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3583" w14:textId="77777777" w:rsidR="0055001C" w:rsidRPr="00582927" w:rsidRDefault="0055001C" w:rsidP="00407A9F">
      <w:pPr>
        <w:pStyle w:val="Textoindependiente2"/>
        <w:tabs>
          <w:tab w:val="left" w:pos="6840"/>
        </w:tabs>
        <w:rPr>
          <w:rFonts w:ascii="Arial" w:hAnsi="Arial" w:cs="Arial"/>
          <w:sz w:val="22"/>
          <w:szCs w:val="22"/>
          <w:lang w:val="es-ES"/>
        </w:rPr>
      </w:pPr>
      <w:r w:rsidRPr="00582927">
        <w:rPr>
          <w:rFonts w:ascii="Arial" w:hAnsi="Arial" w:cs="Arial"/>
          <w:sz w:val="22"/>
          <w:szCs w:val="22"/>
        </w:rPr>
        <w:t xml:space="preserve">PLIEGO DE CLÁUSULAS ADMINISTRATIVAS PARTICULARES QUE HA DE REGIR </w:t>
      </w:r>
      <w:r w:rsidR="002B460E" w:rsidRPr="00582927">
        <w:rPr>
          <w:rFonts w:ascii="Arial" w:hAnsi="Arial" w:cs="Arial"/>
          <w:sz w:val="22"/>
          <w:szCs w:val="22"/>
        </w:rPr>
        <w:t>EN EL CONTRATO DE</w:t>
      </w:r>
      <w:r w:rsidRPr="00582927">
        <w:rPr>
          <w:rFonts w:ascii="Arial" w:hAnsi="Arial" w:cs="Arial"/>
          <w:sz w:val="22"/>
          <w:szCs w:val="22"/>
        </w:rPr>
        <w:t xml:space="preserve"> </w:t>
      </w:r>
      <w:r w:rsidR="0061715E" w:rsidRPr="00582927">
        <w:rPr>
          <w:rFonts w:ascii="Arial" w:hAnsi="Arial" w:cs="Arial"/>
          <w:sz w:val="22"/>
          <w:szCs w:val="22"/>
        </w:rPr>
        <w:t>SUMINISTRO</w:t>
      </w:r>
      <w:r w:rsidRPr="00582927">
        <w:rPr>
          <w:rFonts w:ascii="Arial" w:hAnsi="Arial" w:cs="Arial"/>
          <w:sz w:val="22"/>
          <w:szCs w:val="22"/>
        </w:rPr>
        <w:t xml:space="preserve"> DE: (TÍTULO) </w:t>
      </w:r>
      <w:r w:rsidR="00C85CED" w:rsidRPr="00582927">
        <w:rPr>
          <w:rFonts w:ascii="Arial" w:hAnsi="Arial" w:cs="Arial"/>
          <w:sz w:val="22"/>
          <w:szCs w:val="22"/>
        </w:rPr>
        <w:t xml:space="preserve">(XX LOTES)  </w:t>
      </w:r>
      <w:r w:rsidRPr="00582927">
        <w:rPr>
          <w:rFonts w:ascii="Arial" w:hAnsi="Arial" w:cs="Arial"/>
          <w:sz w:val="22"/>
          <w:szCs w:val="22"/>
        </w:rPr>
        <w:t>A ADJUDICAR POR PROCEDIMIENTO ABIERTO</w:t>
      </w:r>
      <w:r w:rsidR="00C85CED" w:rsidRPr="00582927">
        <w:rPr>
          <w:rFonts w:ascii="Arial" w:hAnsi="Arial" w:cs="Arial"/>
          <w:sz w:val="22"/>
          <w:szCs w:val="22"/>
          <w:lang w:val="es-ES"/>
        </w:rPr>
        <w:t xml:space="preserve"> SIMPLIFICADO SUMARIO</w:t>
      </w:r>
      <w:r w:rsidR="008B0203" w:rsidRPr="00582927">
        <w:rPr>
          <w:rFonts w:ascii="Arial" w:hAnsi="Arial" w:cs="Arial"/>
          <w:sz w:val="22"/>
          <w:szCs w:val="22"/>
        </w:rPr>
        <w:t>.</w:t>
      </w:r>
    </w:p>
    <w:p w14:paraId="1143B218" w14:textId="77777777" w:rsidR="0055001C" w:rsidRPr="00582927" w:rsidRDefault="0055001C" w:rsidP="00EF37D6">
      <w:pPr>
        <w:spacing w:line="288" w:lineRule="auto"/>
        <w:jc w:val="both"/>
        <w:rPr>
          <w:rFonts w:ascii="Arial" w:hAnsi="Arial" w:cs="Arial"/>
          <w:b/>
          <w:bCs/>
          <w:sz w:val="22"/>
          <w:szCs w:val="22"/>
        </w:rPr>
      </w:pPr>
    </w:p>
    <w:p w14:paraId="6D13EB7A" w14:textId="77777777" w:rsidR="0055001C" w:rsidRPr="00582927" w:rsidRDefault="0055001C" w:rsidP="00EF37D6">
      <w:pPr>
        <w:pStyle w:val="Ttulo6"/>
        <w:widowControl/>
        <w:autoSpaceDE/>
        <w:autoSpaceDN/>
        <w:adjustRightInd/>
        <w:spacing w:line="288" w:lineRule="auto"/>
        <w:rPr>
          <w:rFonts w:ascii="Arial" w:hAnsi="Arial" w:cs="Arial"/>
          <w:sz w:val="22"/>
          <w:szCs w:val="22"/>
        </w:rPr>
      </w:pPr>
      <w:r w:rsidRPr="00582927">
        <w:rPr>
          <w:rFonts w:ascii="Arial" w:hAnsi="Arial" w:cs="Arial"/>
          <w:sz w:val="22"/>
          <w:szCs w:val="22"/>
        </w:rPr>
        <w:t>ÍNDICE</w:t>
      </w:r>
    </w:p>
    <w:p w14:paraId="303DA055" w14:textId="77777777" w:rsidR="00321E64" w:rsidRPr="00582927" w:rsidRDefault="00321E64" w:rsidP="00EF37D6">
      <w:pPr>
        <w:spacing w:line="288" w:lineRule="auto"/>
        <w:rPr>
          <w:rFonts w:ascii="Arial" w:hAnsi="Arial" w:cs="Arial"/>
          <w:b/>
          <w:sz w:val="22"/>
          <w:szCs w:val="22"/>
          <w:lang w:val="x-none"/>
        </w:rPr>
      </w:pPr>
    </w:p>
    <w:p w14:paraId="2EB6DF84" w14:textId="6BC515EA" w:rsidR="004B18AD"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582927">
        <w:rPr>
          <w:rFonts w:ascii="Arial" w:hAnsi="Arial" w:cs="Arial"/>
          <w:sz w:val="22"/>
          <w:szCs w:val="22"/>
        </w:rPr>
        <w:fldChar w:fldCharType="begin"/>
      </w:r>
      <w:r w:rsidRPr="00582927">
        <w:rPr>
          <w:rFonts w:ascii="Arial" w:hAnsi="Arial" w:cs="Arial"/>
          <w:sz w:val="22"/>
          <w:szCs w:val="22"/>
        </w:rPr>
        <w:instrText xml:space="preserve"> TOC \o "1-4" \h \z </w:instrText>
      </w:r>
      <w:r w:rsidRPr="00582927">
        <w:rPr>
          <w:rFonts w:ascii="Arial" w:hAnsi="Arial" w:cs="Arial"/>
          <w:sz w:val="22"/>
          <w:szCs w:val="22"/>
        </w:rPr>
        <w:fldChar w:fldCharType="separate"/>
      </w:r>
      <w:hyperlink w:anchor="_Toc210904513" w:history="1">
        <w:r w:rsidR="004B18AD" w:rsidRPr="00201105">
          <w:rPr>
            <w:rStyle w:val="Hipervnculo"/>
            <w:rFonts w:ascii="Arial" w:hAnsi="Arial" w:cs="Arial"/>
            <w:noProof/>
          </w:rPr>
          <w:t>TÍTULO I. DISPOSICIONES GENERALES</w:t>
        </w:r>
        <w:r w:rsidR="004B18AD">
          <w:rPr>
            <w:noProof/>
            <w:webHidden/>
          </w:rPr>
          <w:tab/>
        </w:r>
        <w:r w:rsidR="004B18AD">
          <w:rPr>
            <w:noProof/>
            <w:webHidden/>
          </w:rPr>
          <w:fldChar w:fldCharType="begin"/>
        </w:r>
        <w:r w:rsidR="004B18AD">
          <w:rPr>
            <w:noProof/>
            <w:webHidden/>
          </w:rPr>
          <w:instrText xml:space="preserve"> PAGEREF _Toc210904513 \h </w:instrText>
        </w:r>
        <w:r w:rsidR="004B18AD">
          <w:rPr>
            <w:noProof/>
            <w:webHidden/>
          </w:rPr>
        </w:r>
        <w:r w:rsidR="004B18AD">
          <w:rPr>
            <w:noProof/>
            <w:webHidden/>
          </w:rPr>
          <w:fldChar w:fldCharType="separate"/>
        </w:r>
        <w:r w:rsidR="004B18AD">
          <w:rPr>
            <w:noProof/>
            <w:webHidden/>
          </w:rPr>
          <w:t>4</w:t>
        </w:r>
        <w:r w:rsidR="004B18AD">
          <w:rPr>
            <w:noProof/>
            <w:webHidden/>
          </w:rPr>
          <w:fldChar w:fldCharType="end"/>
        </w:r>
      </w:hyperlink>
    </w:p>
    <w:p w14:paraId="38A99D3A" w14:textId="2E303A39"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14" w:history="1">
        <w:r w:rsidRPr="00201105">
          <w:rPr>
            <w:rStyle w:val="Hipervnculo"/>
            <w:rFonts w:ascii="Arial" w:hAnsi="Arial" w:cs="Arial"/>
            <w:noProof/>
          </w:rPr>
          <w:t>CAPÍTULO I. Régimen jurídico</w:t>
        </w:r>
        <w:r>
          <w:rPr>
            <w:noProof/>
            <w:webHidden/>
          </w:rPr>
          <w:tab/>
        </w:r>
        <w:r>
          <w:rPr>
            <w:noProof/>
            <w:webHidden/>
          </w:rPr>
          <w:fldChar w:fldCharType="begin"/>
        </w:r>
        <w:r>
          <w:rPr>
            <w:noProof/>
            <w:webHidden/>
          </w:rPr>
          <w:instrText xml:space="preserve"> PAGEREF _Toc210904514 \h </w:instrText>
        </w:r>
        <w:r>
          <w:rPr>
            <w:noProof/>
            <w:webHidden/>
          </w:rPr>
        </w:r>
        <w:r>
          <w:rPr>
            <w:noProof/>
            <w:webHidden/>
          </w:rPr>
          <w:fldChar w:fldCharType="separate"/>
        </w:r>
        <w:r>
          <w:rPr>
            <w:noProof/>
            <w:webHidden/>
          </w:rPr>
          <w:t>4</w:t>
        </w:r>
        <w:r>
          <w:rPr>
            <w:noProof/>
            <w:webHidden/>
          </w:rPr>
          <w:fldChar w:fldCharType="end"/>
        </w:r>
      </w:hyperlink>
    </w:p>
    <w:p w14:paraId="5E017E7A" w14:textId="370912EF" w:rsidR="004B18AD" w:rsidRDefault="004B18AD">
      <w:pPr>
        <w:pStyle w:val="TDC3"/>
        <w:rPr>
          <w:rFonts w:asciiTheme="minorHAnsi" w:eastAsiaTheme="minorEastAsia" w:hAnsiTheme="minorHAnsi" w:cstheme="minorBidi"/>
          <w:kern w:val="2"/>
          <w14:ligatures w14:val="standardContextual"/>
        </w:rPr>
      </w:pPr>
      <w:hyperlink w:anchor="_Toc210904515" w:history="1">
        <w:r w:rsidRPr="00201105">
          <w:rPr>
            <w:rStyle w:val="Hipervnculo"/>
          </w:rPr>
          <w:t>Cláusula 1. Régimen jurídico.</w:t>
        </w:r>
        <w:r>
          <w:rPr>
            <w:webHidden/>
          </w:rPr>
          <w:tab/>
        </w:r>
        <w:r>
          <w:rPr>
            <w:webHidden/>
          </w:rPr>
          <w:fldChar w:fldCharType="begin"/>
        </w:r>
        <w:r>
          <w:rPr>
            <w:webHidden/>
          </w:rPr>
          <w:instrText xml:space="preserve"> PAGEREF _Toc210904515 \h </w:instrText>
        </w:r>
        <w:r>
          <w:rPr>
            <w:webHidden/>
          </w:rPr>
        </w:r>
        <w:r>
          <w:rPr>
            <w:webHidden/>
          </w:rPr>
          <w:fldChar w:fldCharType="separate"/>
        </w:r>
        <w:r>
          <w:rPr>
            <w:webHidden/>
          </w:rPr>
          <w:t>4</w:t>
        </w:r>
        <w:r>
          <w:rPr>
            <w:webHidden/>
          </w:rPr>
          <w:fldChar w:fldCharType="end"/>
        </w:r>
      </w:hyperlink>
    </w:p>
    <w:p w14:paraId="7A5E084D" w14:textId="78A781FF"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16" w:history="1">
        <w:r w:rsidRPr="00201105">
          <w:rPr>
            <w:rStyle w:val="Hipervnculo"/>
            <w:rFonts w:ascii="Arial" w:hAnsi="Arial" w:cs="Arial"/>
            <w:noProof/>
          </w:rPr>
          <w:t>CAPÍTULO II. Del órgano contratante.</w:t>
        </w:r>
        <w:r>
          <w:rPr>
            <w:noProof/>
            <w:webHidden/>
          </w:rPr>
          <w:tab/>
        </w:r>
        <w:r>
          <w:rPr>
            <w:noProof/>
            <w:webHidden/>
          </w:rPr>
          <w:fldChar w:fldCharType="begin"/>
        </w:r>
        <w:r>
          <w:rPr>
            <w:noProof/>
            <w:webHidden/>
          </w:rPr>
          <w:instrText xml:space="preserve"> PAGEREF _Toc210904516 \h </w:instrText>
        </w:r>
        <w:r>
          <w:rPr>
            <w:noProof/>
            <w:webHidden/>
          </w:rPr>
        </w:r>
        <w:r>
          <w:rPr>
            <w:noProof/>
            <w:webHidden/>
          </w:rPr>
          <w:fldChar w:fldCharType="separate"/>
        </w:r>
        <w:r>
          <w:rPr>
            <w:noProof/>
            <w:webHidden/>
          </w:rPr>
          <w:t>4</w:t>
        </w:r>
        <w:r>
          <w:rPr>
            <w:noProof/>
            <w:webHidden/>
          </w:rPr>
          <w:fldChar w:fldCharType="end"/>
        </w:r>
      </w:hyperlink>
    </w:p>
    <w:p w14:paraId="04716717" w14:textId="09BB8EA8" w:rsidR="004B18AD" w:rsidRDefault="004B18AD">
      <w:pPr>
        <w:pStyle w:val="TDC3"/>
        <w:rPr>
          <w:rFonts w:asciiTheme="minorHAnsi" w:eastAsiaTheme="minorEastAsia" w:hAnsiTheme="minorHAnsi" w:cstheme="minorBidi"/>
          <w:kern w:val="2"/>
          <w14:ligatures w14:val="standardContextual"/>
        </w:rPr>
      </w:pPr>
      <w:hyperlink w:anchor="_Toc210904517" w:history="1">
        <w:r w:rsidRPr="00201105">
          <w:rPr>
            <w:rStyle w:val="Hipervnculo"/>
          </w:rPr>
          <w:t>Cláusula 2. Órgano de contratación.</w:t>
        </w:r>
        <w:r>
          <w:rPr>
            <w:webHidden/>
          </w:rPr>
          <w:tab/>
        </w:r>
        <w:r>
          <w:rPr>
            <w:webHidden/>
          </w:rPr>
          <w:fldChar w:fldCharType="begin"/>
        </w:r>
        <w:r>
          <w:rPr>
            <w:webHidden/>
          </w:rPr>
          <w:instrText xml:space="preserve"> PAGEREF _Toc210904517 \h </w:instrText>
        </w:r>
        <w:r>
          <w:rPr>
            <w:webHidden/>
          </w:rPr>
        </w:r>
        <w:r>
          <w:rPr>
            <w:webHidden/>
          </w:rPr>
          <w:fldChar w:fldCharType="separate"/>
        </w:r>
        <w:r>
          <w:rPr>
            <w:webHidden/>
          </w:rPr>
          <w:t>5</w:t>
        </w:r>
        <w:r>
          <w:rPr>
            <w:webHidden/>
          </w:rPr>
          <w:fldChar w:fldCharType="end"/>
        </w:r>
      </w:hyperlink>
    </w:p>
    <w:p w14:paraId="0D8C8D3D" w14:textId="4045461B" w:rsidR="004B18AD" w:rsidRDefault="004B18AD">
      <w:pPr>
        <w:pStyle w:val="TDC3"/>
        <w:rPr>
          <w:rFonts w:asciiTheme="minorHAnsi" w:eastAsiaTheme="minorEastAsia" w:hAnsiTheme="minorHAnsi" w:cstheme="minorBidi"/>
          <w:kern w:val="2"/>
          <w14:ligatures w14:val="standardContextual"/>
        </w:rPr>
      </w:pPr>
      <w:hyperlink w:anchor="_Toc210904518" w:history="1">
        <w:r w:rsidRPr="00201105">
          <w:rPr>
            <w:rStyle w:val="Hipervnculo"/>
          </w:rPr>
          <w:t>Cláusula 3. Responsable del contrato.</w:t>
        </w:r>
        <w:r>
          <w:rPr>
            <w:webHidden/>
          </w:rPr>
          <w:tab/>
        </w:r>
        <w:r>
          <w:rPr>
            <w:webHidden/>
          </w:rPr>
          <w:fldChar w:fldCharType="begin"/>
        </w:r>
        <w:r>
          <w:rPr>
            <w:webHidden/>
          </w:rPr>
          <w:instrText xml:space="preserve"> PAGEREF _Toc210904518 \h </w:instrText>
        </w:r>
        <w:r>
          <w:rPr>
            <w:webHidden/>
          </w:rPr>
        </w:r>
        <w:r>
          <w:rPr>
            <w:webHidden/>
          </w:rPr>
          <w:fldChar w:fldCharType="separate"/>
        </w:r>
        <w:r>
          <w:rPr>
            <w:webHidden/>
          </w:rPr>
          <w:t>5</w:t>
        </w:r>
        <w:r>
          <w:rPr>
            <w:webHidden/>
          </w:rPr>
          <w:fldChar w:fldCharType="end"/>
        </w:r>
      </w:hyperlink>
    </w:p>
    <w:p w14:paraId="64131342" w14:textId="14DD62F3" w:rsidR="004B18AD" w:rsidRDefault="004B18AD">
      <w:pPr>
        <w:pStyle w:val="TDC3"/>
        <w:rPr>
          <w:rFonts w:asciiTheme="minorHAnsi" w:eastAsiaTheme="minorEastAsia" w:hAnsiTheme="minorHAnsi" w:cstheme="minorBidi"/>
          <w:kern w:val="2"/>
          <w14:ligatures w14:val="standardContextual"/>
        </w:rPr>
      </w:pPr>
      <w:hyperlink w:anchor="_Toc210904519" w:history="1">
        <w:r w:rsidRPr="00201105">
          <w:rPr>
            <w:rStyle w:val="Hipervnculo"/>
          </w:rPr>
          <w:t>Cláusula 4. Unidad encargada del seguimiento y ejecución del contrato.</w:t>
        </w:r>
        <w:r>
          <w:rPr>
            <w:webHidden/>
          </w:rPr>
          <w:tab/>
        </w:r>
        <w:r>
          <w:rPr>
            <w:webHidden/>
          </w:rPr>
          <w:fldChar w:fldCharType="begin"/>
        </w:r>
        <w:r>
          <w:rPr>
            <w:webHidden/>
          </w:rPr>
          <w:instrText xml:space="preserve"> PAGEREF _Toc210904519 \h </w:instrText>
        </w:r>
        <w:r>
          <w:rPr>
            <w:webHidden/>
          </w:rPr>
        </w:r>
        <w:r>
          <w:rPr>
            <w:webHidden/>
          </w:rPr>
          <w:fldChar w:fldCharType="separate"/>
        </w:r>
        <w:r>
          <w:rPr>
            <w:webHidden/>
          </w:rPr>
          <w:t>5</w:t>
        </w:r>
        <w:r>
          <w:rPr>
            <w:webHidden/>
          </w:rPr>
          <w:fldChar w:fldCharType="end"/>
        </w:r>
      </w:hyperlink>
    </w:p>
    <w:p w14:paraId="4AD6AA5C" w14:textId="2043390D"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20" w:history="1">
        <w:r w:rsidRPr="00201105">
          <w:rPr>
            <w:rStyle w:val="Hipervnculo"/>
            <w:rFonts w:ascii="Arial" w:hAnsi="Arial" w:cs="Arial"/>
            <w:noProof/>
          </w:rPr>
          <w:t>CAPÍTULO III. Del contrato.</w:t>
        </w:r>
        <w:r>
          <w:rPr>
            <w:noProof/>
            <w:webHidden/>
          </w:rPr>
          <w:tab/>
        </w:r>
        <w:r>
          <w:rPr>
            <w:noProof/>
            <w:webHidden/>
          </w:rPr>
          <w:fldChar w:fldCharType="begin"/>
        </w:r>
        <w:r>
          <w:rPr>
            <w:noProof/>
            <w:webHidden/>
          </w:rPr>
          <w:instrText xml:space="preserve"> PAGEREF _Toc210904520 \h </w:instrText>
        </w:r>
        <w:r>
          <w:rPr>
            <w:noProof/>
            <w:webHidden/>
          </w:rPr>
        </w:r>
        <w:r>
          <w:rPr>
            <w:noProof/>
            <w:webHidden/>
          </w:rPr>
          <w:fldChar w:fldCharType="separate"/>
        </w:r>
        <w:r>
          <w:rPr>
            <w:noProof/>
            <w:webHidden/>
          </w:rPr>
          <w:t>5</w:t>
        </w:r>
        <w:r>
          <w:rPr>
            <w:noProof/>
            <w:webHidden/>
          </w:rPr>
          <w:fldChar w:fldCharType="end"/>
        </w:r>
      </w:hyperlink>
    </w:p>
    <w:p w14:paraId="28526E07" w14:textId="78E8E4FF" w:rsidR="004B18AD" w:rsidRDefault="004B18AD">
      <w:pPr>
        <w:pStyle w:val="TDC3"/>
        <w:rPr>
          <w:rFonts w:asciiTheme="minorHAnsi" w:eastAsiaTheme="minorEastAsia" w:hAnsiTheme="minorHAnsi" w:cstheme="minorBidi"/>
          <w:kern w:val="2"/>
          <w14:ligatures w14:val="standardContextual"/>
        </w:rPr>
      </w:pPr>
      <w:hyperlink w:anchor="_Toc210904521" w:history="1">
        <w:r w:rsidRPr="00201105">
          <w:rPr>
            <w:rStyle w:val="Hipervnculo"/>
          </w:rPr>
          <w:t>Cláusula 5. Objeto y necesidad del contrato.</w:t>
        </w:r>
        <w:r>
          <w:rPr>
            <w:webHidden/>
          </w:rPr>
          <w:tab/>
        </w:r>
        <w:r>
          <w:rPr>
            <w:webHidden/>
          </w:rPr>
          <w:fldChar w:fldCharType="begin"/>
        </w:r>
        <w:r>
          <w:rPr>
            <w:webHidden/>
          </w:rPr>
          <w:instrText xml:space="preserve"> PAGEREF _Toc210904521 \h </w:instrText>
        </w:r>
        <w:r>
          <w:rPr>
            <w:webHidden/>
          </w:rPr>
        </w:r>
        <w:r>
          <w:rPr>
            <w:webHidden/>
          </w:rPr>
          <w:fldChar w:fldCharType="separate"/>
        </w:r>
        <w:r>
          <w:rPr>
            <w:webHidden/>
          </w:rPr>
          <w:t>5</w:t>
        </w:r>
        <w:r>
          <w:rPr>
            <w:webHidden/>
          </w:rPr>
          <w:fldChar w:fldCharType="end"/>
        </w:r>
      </w:hyperlink>
    </w:p>
    <w:p w14:paraId="7D53DDE1" w14:textId="4B1133E4" w:rsidR="004B18AD" w:rsidRDefault="004B18AD">
      <w:pPr>
        <w:pStyle w:val="TDC3"/>
        <w:rPr>
          <w:rFonts w:asciiTheme="minorHAnsi" w:eastAsiaTheme="minorEastAsia" w:hAnsiTheme="minorHAnsi" w:cstheme="minorBidi"/>
          <w:kern w:val="2"/>
          <w14:ligatures w14:val="standardContextual"/>
        </w:rPr>
      </w:pPr>
      <w:hyperlink w:anchor="_Toc210904522" w:history="1">
        <w:r w:rsidRPr="00201105">
          <w:rPr>
            <w:rStyle w:val="Hipervnculo"/>
          </w:rPr>
          <w:t>Cláusula 6. Valor estimado.</w:t>
        </w:r>
        <w:r>
          <w:rPr>
            <w:webHidden/>
          </w:rPr>
          <w:tab/>
        </w:r>
        <w:r>
          <w:rPr>
            <w:webHidden/>
          </w:rPr>
          <w:fldChar w:fldCharType="begin"/>
        </w:r>
        <w:r>
          <w:rPr>
            <w:webHidden/>
          </w:rPr>
          <w:instrText xml:space="preserve"> PAGEREF _Toc210904522 \h </w:instrText>
        </w:r>
        <w:r>
          <w:rPr>
            <w:webHidden/>
          </w:rPr>
        </w:r>
        <w:r>
          <w:rPr>
            <w:webHidden/>
          </w:rPr>
          <w:fldChar w:fldCharType="separate"/>
        </w:r>
        <w:r>
          <w:rPr>
            <w:webHidden/>
          </w:rPr>
          <w:t>6</w:t>
        </w:r>
        <w:r>
          <w:rPr>
            <w:webHidden/>
          </w:rPr>
          <w:fldChar w:fldCharType="end"/>
        </w:r>
      </w:hyperlink>
    </w:p>
    <w:p w14:paraId="1573EAB1" w14:textId="0710D6FC" w:rsidR="004B18AD" w:rsidRDefault="004B18AD">
      <w:pPr>
        <w:pStyle w:val="TDC3"/>
        <w:rPr>
          <w:rFonts w:asciiTheme="minorHAnsi" w:eastAsiaTheme="minorEastAsia" w:hAnsiTheme="minorHAnsi" w:cstheme="minorBidi"/>
          <w:kern w:val="2"/>
          <w14:ligatures w14:val="standardContextual"/>
        </w:rPr>
      </w:pPr>
      <w:hyperlink w:anchor="_Toc210904523" w:history="1">
        <w:r w:rsidRPr="00201105">
          <w:rPr>
            <w:rStyle w:val="Hipervnculo"/>
          </w:rPr>
          <w:t>Cláusula 7. Presupuesto base de licitación y precio del contrato.</w:t>
        </w:r>
        <w:r>
          <w:rPr>
            <w:webHidden/>
          </w:rPr>
          <w:tab/>
        </w:r>
        <w:r>
          <w:rPr>
            <w:webHidden/>
          </w:rPr>
          <w:fldChar w:fldCharType="begin"/>
        </w:r>
        <w:r>
          <w:rPr>
            <w:webHidden/>
          </w:rPr>
          <w:instrText xml:space="preserve"> PAGEREF _Toc210904523 \h </w:instrText>
        </w:r>
        <w:r>
          <w:rPr>
            <w:webHidden/>
          </w:rPr>
        </w:r>
        <w:r>
          <w:rPr>
            <w:webHidden/>
          </w:rPr>
          <w:fldChar w:fldCharType="separate"/>
        </w:r>
        <w:r>
          <w:rPr>
            <w:webHidden/>
          </w:rPr>
          <w:t>6</w:t>
        </w:r>
        <w:r>
          <w:rPr>
            <w:webHidden/>
          </w:rPr>
          <w:fldChar w:fldCharType="end"/>
        </w:r>
      </w:hyperlink>
    </w:p>
    <w:p w14:paraId="1AFF35C9" w14:textId="2BBEC7A2" w:rsidR="004B18AD" w:rsidRDefault="004B18AD">
      <w:pPr>
        <w:pStyle w:val="TDC3"/>
        <w:rPr>
          <w:rFonts w:asciiTheme="minorHAnsi" w:eastAsiaTheme="minorEastAsia" w:hAnsiTheme="minorHAnsi" w:cstheme="minorBidi"/>
          <w:kern w:val="2"/>
          <w14:ligatures w14:val="standardContextual"/>
        </w:rPr>
      </w:pPr>
      <w:hyperlink w:anchor="_Toc210904524" w:history="1">
        <w:r w:rsidRPr="00201105">
          <w:rPr>
            <w:rStyle w:val="Hipervnculo"/>
          </w:rPr>
          <w:t>Cláusula 8. Existencia de crédito</w:t>
        </w:r>
        <w:r>
          <w:rPr>
            <w:webHidden/>
          </w:rPr>
          <w:tab/>
        </w:r>
        <w:r>
          <w:rPr>
            <w:webHidden/>
          </w:rPr>
          <w:fldChar w:fldCharType="begin"/>
        </w:r>
        <w:r>
          <w:rPr>
            <w:webHidden/>
          </w:rPr>
          <w:instrText xml:space="preserve"> PAGEREF _Toc210904524 \h </w:instrText>
        </w:r>
        <w:r>
          <w:rPr>
            <w:webHidden/>
          </w:rPr>
        </w:r>
        <w:r>
          <w:rPr>
            <w:webHidden/>
          </w:rPr>
          <w:fldChar w:fldCharType="separate"/>
        </w:r>
        <w:r>
          <w:rPr>
            <w:webHidden/>
          </w:rPr>
          <w:t>7</w:t>
        </w:r>
        <w:r>
          <w:rPr>
            <w:webHidden/>
          </w:rPr>
          <w:fldChar w:fldCharType="end"/>
        </w:r>
      </w:hyperlink>
    </w:p>
    <w:p w14:paraId="4BBF1D4F" w14:textId="35DE8209" w:rsidR="004B18AD" w:rsidRDefault="004B18AD">
      <w:pPr>
        <w:pStyle w:val="TDC3"/>
        <w:rPr>
          <w:rFonts w:asciiTheme="minorHAnsi" w:eastAsiaTheme="minorEastAsia" w:hAnsiTheme="minorHAnsi" w:cstheme="minorBidi"/>
          <w:kern w:val="2"/>
          <w14:ligatures w14:val="standardContextual"/>
        </w:rPr>
      </w:pPr>
      <w:hyperlink w:anchor="_Toc210904525" w:history="1">
        <w:r w:rsidRPr="00201105">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_Toc210904525 \h </w:instrText>
        </w:r>
        <w:r>
          <w:rPr>
            <w:webHidden/>
          </w:rPr>
        </w:r>
        <w:r>
          <w:rPr>
            <w:webHidden/>
          </w:rPr>
          <w:fldChar w:fldCharType="separate"/>
        </w:r>
        <w:r>
          <w:rPr>
            <w:webHidden/>
          </w:rPr>
          <w:t>7</w:t>
        </w:r>
        <w:r>
          <w:rPr>
            <w:webHidden/>
          </w:rPr>
          <w:fldChar w:fldCharType="end"/>
        </w:r>
      </w:hyperlink>
    </w:p>
    <w:p w14:paraId="7DD44FDD" w14:textId="6E5F69BD" w:rsidR="004B18AD" w:rsidRDefault="004B18AD">
      <w:pPr>
        <w:pStyle w:val="TDC3"/>
        <w:rPr>
          <w:rFonts w:asciiTheme="minorHAnsi" w:eastAsiaTheme="minorEastAsia" w:hAnsiTheme="minorHAnsi" w:cstheme="minorBidi"/>
          <w:kern w:val="2"/>
          <w14:ligatures w14:val="standardContextual"/>
        </w:rPr>
      </w:pPr>
      <w:hyperlink w:anchor="_Toc210904526" w:history="1">
        <w:r w:rsidRPr="00201105">
          <w:rPr>
            <w:rStyle w:val="Hipervnculo"/>
          </w:rPr>
          <w:t>Cláusula 10. Prórroga del contrato.</w:t>
        </w:r>
        <w:r>
          <w:rPr>
            <w:webHidden/>
          </w:rPr>
          <w:tab/>
        </w:r>
        <w:r>
          <w:rPr>
            <w:webHidden/>
          </w:rPr>
          <w:fldChar w:fldCharType="begin"/>
        </w:r>
        <w:r>
          <w:rPr>
            <w:webHidden/>
          </w:rPr>
          <w:instrText xml:space="preserve"> PAGEREF _Toc210904526 \h </w:instrText>
        </w:r>
        <w:r>
          <w:rPr>
            <w:webHidden/>
          </w:rPr>
        </w:r>
        <w:r>
          <w:rPr>
            <w:webHidden/>
          </w:rPr>
          <w:fldChar w:fldCharType="separate"/>
        </w:r>
        <w:r>
          <w:rPr>
            <w:webHidden/>
          </w:rPr>
          <w:t>7</w:t>
        </w:r>
        <w:r>
          <w:rPr>
            <w:webHidden/>
          </w:rPr>
          <w:fldChar w:fldCharType="end"/>
        </w:r>
      </w:hyperlink>
    </w:p>
    <w:p w14:paraId="5508CE44" w14:textId="2892C2A8" w:rsidR="004B18AD" w:rsidRDefault="004B18AD">
      <w:pPr>
        <w:pStyle w:val="TDC3"/>
        <w:rPr>
          <w:rFonts w:asciiTheme="minorHAnsi" w:eastAsiaTheme="minorEastAsia" w:hAnsiTheme="minorHAnsi" w:cstheme="minorBidi"/>
          <w:kern w:val="2"/>
          <w14:ligatures w14:val="standardContextual"/>
        </w:rPr>
      </w:pPr>
      <w:hyperlink w:anchor="_Toc210904527" w:history="1">
        <w:r w:rsidRPr="00201105">
          <w:rPr>
            <w:rStyle w:val="Hipervnculo"/>
          </w:rPr>
          <w:t>Cláusula 11. Condiciones especiales de ejecución.</w:t>
        </w:r>
        <w:r>
          <w:rPr>
            <w:webHidden/>
          </w:rPr>
          <w:tab/>
        </w:r>
        <w:r>
          <w:rPr>
            <w:webHidden/>
          </w:rPr>
          <w:fldChar w:fldCharType="begin"/>
        </w:r>
        <w:r>
          <w:rPr>
            <w:webHidden/>
          </w:rPr>
          <w:instrText xml:space="preserve"> PAGEREF _Toc210904527 \h </w:instrText>
        </w:r>
        <w:r>
          <w:rPr>
            <w:webHidden/>
          </w:rPr>
        </w:r>
        <w:r>
          <w:rPr>
            <w:webHidden/>
          </w:rPr>
          <w:fldChar w:fldCharType="separate"/>
        </w:r>
        <w:r>
          <w:rPr>
            <w:webHidden/>
          </w:rPr>
          <w:t>8</w:t>
        </w:r>
        <w:r>
          <w:rPr>
            <w:webHidden/>
          </w:rPr>
          <w:fldChar w:fldCharType="end"/>
        </w:r>
      </w:hyperlink>
    </w:p>
    <w:p w14:paraId="4DDDDFA4" w14:textId="58C1F3F5" w:rsidR="004B18AD" w:rsidRDefault="004B18AD">
      <w:pPr>
        <w:pStyle w:val="TDC3"/>
        <w:rPr>
          <w:rFonts w:asciiTheme="minorHAnsi" w:eastAsiaTheme="minorEastAsia" w:hAnsiTheme="minorHAnsi" w:cstheme="minorBidi"/>
          <w:kern w:val="2"/>
          <w14:ligatures w14:val="standardContextual"/>
        </w:rPr>
      </w:pPr>
      <w:hyperlink w:anchor="_Toc210904528" w:history="1">
        <w:r w:rsidRPr="00201105">
          <w:rPr>
            <w:rStyle w:val="Hipervnculo"/>
          </w:rPr>
          <w:t>Cláusula 12. Revisión de precios.</w:t>
        </w:r>
        <w:r>
          <w:rPr>
            <w:webHidden/>
          </w:rPr>
          <w:tab/>
        </w:r>
        <w:r>
          <w:rPr>
            <w:webHidden/>
          </w:rPr>
          <w:fldChar w:fldCharType="begin"/>
        </w:r>
        <w:r>
          <w:rPr>
            <w:webHidden/>
          </w:rPr>
          <w:instrText xml:space="preserve"> PAGEREF _Toc210904528 \h </w:instrText>
        </w:r>
        <w:r>
          <w:rPr>
            <w:webHidden/>
          </w:rPr>
        </w:r>
        <w:r>
          <w:rPr>
            <w:webHidden/>
          </w:rPr>
          <w:fldChar w:fldCharType="separate"/>
        </w:r>
        <w:r>
          <w:rPr>
            <w:webHidden/>
          </w:rPr>
          <w:t>8</w:t>
        </w:r>
        <w:r>
          <w:rPr>
            <w:webHidden/>
          </w:rPr>
          <w:fldChar w:fldCharType="end"/>
        </w:r>
      </w:hyperlink>
    </w:p>
    <w:p w14:paraId="53D987B8" w14:textId="6870D96A"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29" w:history="1">
        <w:r w:rsidRPr="00201105">
          <w:rPr>
            <w:rStyle w:val="Hipervnculo"/>
            <w:rFonts w:ascii="Arial" w:hAnsi="Arial" w:cs="Arial"/>
            <w:noProof/>
          </w:rPr>
          <w:t>CAPÍTULO IV. Del licitador.</w:t>
        </w:r>
        <w:r>
          <w:rPr>
            <w:noProof/>
            <w:webHidden/>
          </w:rPr>
          <w:tab/>
        </w:r>
        <w:r>
          <w:rPr>
            <w:noProof/>
            <w:webHidden/>
          </w:rPr>
          <w:fldChar w:fldCharType="begin"/>
        </w:r>
        <w:r>
          <w:rPr>
            <w:noProof/>
            <w:webHidden/>
          </w:rPr>
          <w:instrText xml:space="preserve"> PAGEREF _Toc210904529 \h </w:instrText>
        </w:r>
        <w:r>
          <w:rPr>
            <w:noProof/>
            <w:webHidden/>
          </w:rPr>
        </w:r>
        <w:r>
          <w:rPr>
            <w:noProof/>
            <w:webHidden/>
          </w:rPr>
          <w:fldChar w:fldCharType="separate"/>
        </w:r>
        <w:r>
          <w:rPr>
            <w:noProof/>
            <w:webHidden/>
          </w:rPr>
          <w:t>9</w:t>
        </w:r>
        <w:r>
          <w:rPr>
            <w:noProof/>
            <w:webHidden/>
          </w:rPr>
          <w:fldChar w:fldCharType="end"/>
        </w:r>
      </w:hyperlink>
    </w:p>
    <w:p w14:paraId="5B388252" w14:textId="7E749F7C" w:rsidR="004B18AD" w:rsidRDefault="004B18AD">
      <w:pPr>
        <w:pStyle w:val="TDC3"/>
        <w:rPr>
          <w:rFonts w:asciiTheme="minorHAnsi" w:eastAsiaTheme="minorEastAsia" w:hAnsiTheme="minorHAnsi" w:cstheme="minorBidi"/>
          <w:kern w:val="2"/>
          <w14:ligatures w14:val="standardContextual"/>
        </w:rPr>
      </w:pPr>
      <w:hyperlink w:anchor="_Toc210904530" w:history="1">
        <w:r w:rsidRPr="00201105">
          <w:rPr>
            <w:rStyle w:val="Hipervnculo"/>
          </w:rPr>
          <w:t>Cláusula 13. Aptitud para contratar.</w:t>
        </w:r>
        <w:r>
          <w:rPr>
            <w:webHidden/>
          </w:rPr>
          <w:tab/>
        </w:r>
        <w:r>
          <w:rPr>
            <w:webHidden/>
          </w:rPr>
          <w:fldChar w:fldCharType="begin"/>
        </w:r>
        <w:r>
          <w:rPr>
            <w:webHidden/>
          </w:rPr>
          <w:instrText xml:space="preserve"> PAGEREF _Toc210904530 \h </w:instrText>
        </w:r>
        <w:r>
          <w:rPr>
            <w:webHidden/>
          </w:rPr>
        </w:r>
        <w:r>
          <w:rPr>
            <w:webHidden/>
          </w:rPr>
          <w:fldChar w:fldCharType="separate"/>
        </w:r>
        <w:r>
          <w:rPr>
            <w:webHidden/>
          </w:rPr>
          <w:t>9</w:t>
        </w:r>
        <w:r>
          <w:rPr>
            <w:webHidden/>
          </w:rPr>
          <w:fldChar w:fldCharType="end"/>
        </w:r>
      </w:hyperlink>
    </w:p>
    <w:p w14:paraId="21EC73E2" w14:textId="52C45D6D" w:rsidR="004B18AD" w:rsidRDefault="004B18AD">
      <w:pPr>
        <w:pStyle w:val="TDC3"/>
        <w:rPr>
          <w:rFonts w:asciiTheme="minorHAnsi" w:eastAsiaTheme="minorEastAsia" w:hAnsiTheme="minorHAnsi" w:cstheme="minorBidi"/>
          <w:kern w:val="2"/>
          <w14:ligatures w14:val="standardContextual"/>
        </w:rPr>
      </w:pPr>
      <w:hyperlink w:anchor="_Toc210904531" w:history="1">
        <w:r w:rsidRPr="00201105">
          <w:rPr>
            <w:rStyle w:val="Hipervnculo"/>
          </w:rPr>
          <w:t>Cláusula 14. Registro Oficial de Licitadores.</w:t>
        </w:r>
        <w:r>
          <w:rPr>
            <w:webHidden/>
          </w:rPr>
          <w:tab/>
        </w:r>
        <w:r>
          <w:rPr>
            <w:webHidden/>
          </w:rPr>
          <w:fldChar w:fldCharType="begin"/>
        </w:r>
        <w:r>
          <w:rPr>
            <w:webHidden/>
          </w:rPr>
          <w:instrText xml:space="preserve"> PAGEREF _Toc210904531 \h </w:instrText>
        </w:r>
        <w:r>
          <w:rPr>
            <w:webHidden/>
          </w:rPr>
        </w:r>
        <w:r>
          <w:rPr>
            <w:webHidden/>
          </w:rPr>
          <w:fldChar w:fldCharType="separate"/>
        </w:r>
        <w:r>
          <w:rPr>
            <w:webHidden/>
          </w:rPr>
          <w:t>9</w:t>
        </w:r>
        <w:r>
          <w:rPr>
            <w:webHidden/>
          </w:rPr>
          <w:fldChar w:fldCharType="end"/>
        </w:r>
      </w:hyperlink>
    </w:p>
    <w:p w14:paraId="072674C1" w14:textId="442DFFF9"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32" w:history="1">
        <w:r w:rsidRPr="00201105">
          <w:rPr>
            <w:rStyle w:val="Hipervnculo"/>
            <w:rFonts w:ascii="Arial" w:hAnsi="Arial" w:cs="Arial"/>
            <w:noProof/>
          </w:rPr>
          <w:t>CAPÍTULO V. Del procedimiento de adjudicación.</w:t>
        </w:r>
        <w:r>
          <w:rPr>
            <w:noProof/>
            <w:webHidden/>
          </w:rPr>
          <w:tab/>
        </w:r>
        <w:r>
          <w:rPr>
            <w:noProof/>
            <w:webHidden/>
          </w:rPr>
          <w:fldChar w:fldCharType="begin"/>
        </w:r>
        <w:r>
          <w:rPr>
            <w:noProof/>
            <w:webHidden/>
          </w:rPr>
          <w:instrText xml:space="preserve"> PAGEREF _Toc210904532 \h </w:instrText>
        </w:r>
        <w:r>
          <w:rPr>
            <w:noProof/>
            <w:webHidden/>
          </w:rPr>
        </w:r>
        <w:r>
          <w:rPr>
            <w:noProof/>
            <w:webHidden/>
          </w:rPr>
          <w:fldChar w:fldCharType="separate"/>
        </w:r>
        <w:r>
          <w:rPr>
            <w:noProof/>
            <w:webHidden/>
          </w:rPr>
          <w:t>10</w:t>
        </w:r>
        <w:r>
          <w:rPr>
            <w:noProof/>
            <w:webHidden/>
          </w:rPr>
          <w:fldChar w:fldCharType="end"/>
        </w:r>
      </w:hyperlink>
    </w:p>
    <w:p w14:paraId="6959C6CF" w14:textId="13987449" w:rsidR="004B18AD" w:rsidRDefault="004B18AD">
      <w:pPr>
        <w:pStyle w:val="TDC3"/>
        <w:rPr>
          <w:rFonts w:asciiTheme="minorHAnsi" w:eastAsiaTheme="minorEastAsia" w:hAnsiTheme="minorHAnsi" w:cstheme="minorBidi"/>
          <w:kern w:val="2"/>
          <w14:ligatures w14:val="standardContextual"/>
        </w:rPr>
      </w:pPr>
      <w:hyperlink w:anchor="_Toc210904533" w:history="1">
        <w:r w:rsidRPr="00201105">
          <w:rPr>
            <w:rStyle w:val="Hipervnculo"/>
          </w:rPr>
          <w:t>Cláusula 15. Procedimiento.</w:t>
        </w:r>
        <w:r>
          <w:rPr>
            <w:webHidden/>
          </w:rPr>
          <w:tab/>
        </w:r>
        <w:r>
          <w:rPr>
            <w:webHidden/>
          </w:rPr>
          <w:fldChar w:fldCharType="begin"/>
        </w:r>
        <w:r>
          <w:rPr>
            <w:webHidden/>
          </w:rPr>
          <w:instrText xml:space="preserve"> PAGEREF _Toc210904533 \h </w:instrText>
        </w:r>
        <w:r>
          <w:rPr>
            <w:webHidden/>
          </w:rPr>
        </w:r>
        <w:r>
          <w:rPr>
            <w:webHidden/>
          </w:rPr>
          <w:fldChar w:fldCharType="separate"/>
        </w:r>
        <w:r>
          <w:rPr>
            <w:webHidden/>
          </w:rPr>
          <w:t>10</w:t>
        </w:r>
        <w:r>
          <w:rPr>
            <w:webHidden/>
          </w:rPr>
          <w:fldChar w:fldCharType="end"/>
        </w:r>
      </w:hyperlink>
    </w:p>
    <w:p w14:paraId="342CE3F8" w14:textId="1157BFBB" w:rsidR="004B18AD" w:rsidRDefault="004B18AD">
      <w:pPr>
        <w:pStyle w:val="TDC3"/>
        <w:rPr>
          <w:rFonts w:asciiTheme="minorHAnsi" w:eastAsiaTheme="minorEastAsia" w:hAnsiTheme="minorHAnsi" w:cstheme="minorBidi"/>
          <w:kern w:val="2"/>
          <w14:ligatures w14:val="standardContextual"/>
        </w:rPr>
      </w:pPr>
      <w:hyperlink w:anchor="_Toc210904534" w:history="1">
        <w:r w:rsidRPr="00201105">
          <w:rPr>
            <w:rStyle w:val="Hipervnculo"/>
          </w:rPr>
          <w:t>Cláusula 16. Publicidad.</w:t>
        </w:r>
        <w:r>
          <w:rPr>
            <w:webHidden/>
          </w:rPr>
          <w:tab/>
        </w:r>
        <w:r>
          <w:rPr>
            <w:webHidden/>
          </w:rPr>
          <w:fldChar w:fldCharType="begin"/>
        </w:r>
        <w:r>
          <w:rPr>
            <w:webHidden/>
          </w:rPr>
          <w:instrText xml:space="preserve"> PAGEREF _Toc210904534 \h </w:instrText>
        </w:r>
        <w:r>
          <w:rPr>
            <w:webHidden/>
          </w:rPr>
        </w:r>
        <w:r>
          <w:rPr>
            <w:webHidden/>
          </w:rPr>
          <w:fldChar w:fldCharType="separate"/>
        </w:r>
        <w:r>
          <w:rPr>
            <w:webHidden/>
          </w:rPr>
          <w:t>10</w:t>
        </w:r>
        <w:r>
          <w:rPr>
            <w:webHidden/>
          </w:rPr>
          <w:fldChar w:fldCharType="end"/>
        </w:r>
      </w:hyperlink>
    </w:p>
    <w:p w14:paraId="393262BB" w14:textId="4F37E04A" w:rsidR="004B18AD" w:rsidRDefault="004B18AD">
      <w:pPr>
        <w:pStyle w:val="TDC3"/>
        <w:rPr>
          <w:rFonts w:asciiTheme="minorHAnsi" w:eastAsiaTheme="minorEastAsia" w:hAnsiTheme="minorHAnsi" w:cstheme="minorBidi"/>
          <w:kern w:val="2"/>
          <w14:ligatures w14:val="standardContextual"/>
        </w:rPr>
      </w:pPr>
      <w:hyperlink w:anchor="_Toc210904535" w:history="1">
        <w:r w:rsidRPr="00201105">
          <w:rPr>
            <w:rStyle w:val="Hipervnculo"/>
          </w:rPr>
          <w:t>Cláusula 17. Criterios de adjudicación.</w:t>
        </w:r>
        <w:r>
          <w:rPr>
            <w:webHidden/>
          </w:rPr>
          <w:tab/>
        </w:r>
        <w:r>
          <w:rPr>
            <w:webHidden/>
          </w:rPr>
          <w:fldChar w:fldCharType="begin"/>
        </w:r>
        <w:r>
          <w:rPr>
            <w:webHidden/>
          </w:rPr>
          <w:instrText xml:space="preserve"> PAGEREF _Toc210904535 \h </w:instrText>
        </w:r>
        <w:r>
          <w:rPr>
            <w:webHidden/>
          </w:rPr>
        </w:r>
        <w:r>
          <w:rPr>
            <w:webHidden/>
          </w:rPr>
          <w:fldChar w:fldCharType="separate"/>
        </w:r>
        <w:r>
          <w:rPr>
            <w:webHidden/>
          </w:rPr>
          <w:t>10</w:t>
        </w:r>
        <w:r>
          <w:rPr>
            <w:webHidden/>
          </w:rPr>
          <w:fldChar w:fldCharType="end"/>
        </w:r>
      </w:hyperlink>
    </w:p>
    <w:p w14:paraId="5D027E44" w14:textId="5A8F87CF"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36" w:history="1">
        <w:r w:rsidRPr="00201105">
          <w:rPr>
            <w:rStyle w:val="Hipervnculo"/>
            <w:rFonts w:ascii="Arial" w:hAnsi="Arial" w:cs="Arial"/>
            <w:noProof/>
          </w:rPr>
          <w:t>TÍTULO II. LICITACIÓN DEL CONTRATO.</w:t>
        </w:r>
        <w:r>
          <w:rPr>
            <w:noProof/>
            <w:webHidden/>
          </w:rPr>
          <w:tab/>
        </w:r>
        <w:r>
          <w:rPr>
            <w:noProof/>
            <w:webHidden/>
          </w:rPr>
          <w:fldChar w:fldCharType="begin"/>
        </w:r>
        <w:r>
          <w:rPr>
            <w:noProof/>
            <w:webHidden/>
          </w:rPr>
          <w:instrText xml:space="preserve"> PAGEREF _Toc210904536 \h </w:instrText>
        </w:r>
        <w:r>
          <w:rPr>
            <w:noProof/>
            <w:webHidden/>
          </w:rPr>
        </w:r>
        <w:r>
          <w:rPr>
            <w:noProof/>
            <w:webHidden/>
          </w:rPr>
          <w:fldChar w:fldCharType="separate"/>
        </w:r>
        <w:r>
          <w:rPr>
            <w:noProof/>
            <w:webHidden/>
          </w:rPr>
          <w:t>10</w:t>
        </w:r>
        <w:r>
          <w:rPr>
            <w:noProof/>
            <w:webHidden/>
          </w:rPr>
          <w:fldChar w:fldCharType="end"/>
        </w:r>
      </w:hyperlink>
    </w:p>
    <w:p w14:paraId="43B2EAD8" w14:textId="522A3B20"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37" w:history="1">
        <w:r w:rsidRPr="00201105">
          <w:rPr>
            <w:rStyle w:val="Hipervnculo"/>
            <w:rFonts w:ascii="Arial" w:hAnsi="Arial" w:cs="Arial"/>
            <w:noProof/>
          </w:rPr>
          <w:t>CAPÍTULO I. De las proposiciones.</w:t>
        </w:r>
        <w:r>
          <w:rPr>
            <w:noProof/>
            <w:webHidden/>
          </w:rPr>
          <w:tab/>
        </w:r>
        <w:r>
          <w:rPr>
            <w:noProof/>
            <w:webHidden/>
          </w:rPr>
          <w:fldChar w:fldCharType="begin"/>
        </w:r>
        <w:r>
          <w:rPr>
            <w:noProof/>
            <w:webHidden/>
          </w:rPr>
          <w:instrText xml:space="preserve"> PAGEREF _Toc210904537 \h </w:instrText>
        </w:r>
        <w:r>
          <w:rPr>
            <w:noProof/>
            <w:webHidden/>
          </w:rPr>
        </w:r>
        <w:r>
          <w:rPr>
            <w:noProof/>
            <w:webHidden/>
          </w:rPr>
          <w:fldChar w:fldCharType="separate"/>
        </w:r>
        <w:r>
          <w:rPr>
            <w:noProof/>
            <w:webHidden/>
          </w:rPr>
          <w:t>11</w:t>
        </w:r>
        <w:r>
          <w:rPr>
            <w:noProof/>
            <w:webHidden/>
          </w:rPr>
          <w:fldChar w:fldCharType="end"/>
        </w:r>
      </w:hyperlink>
    </w:p>
    <w:p w14:paraId="41E828C6" w14:textId="33B6803A" w:rsidR="004B18AD" w:rsidRDefault="004B18AD">
      <w:pPr>
        <w:pStyle w:val="TDC3"/>
        <w:rPr>
          <w:rFonts w:asciiTheme="minorHAnsi" w:eastAsiaTheme="minorEastAsia" w:hAnsiTheme="minorHAnsi" w:cstheme="minorBidi"/>
          <w:kern w:val="2"/>
          <w14:ligatures w14:val="standardContextual"/>
        </w:rPr>
      </w:pPr>
      <w:hyperlink w:anchor="_Toc210904538" w:history="1">
        <w:r w:rsidRPr="00201105">
          <w:rPr>
            <w:rStyle w:val="Hipervnculo"/>
          </w:rPr>
          <w:t>Cláusula 18. Presentación de proposiciones.</w:t>
        </w:r>
        <w:r>
          <w:rPr>
            <w:webHidden/>
          </w:rPr>
          <w:tab/>
        </w:r>
        <w:r>
          <w:rPr>
            <w:webHidden/>
          </w:rPr>
          <w:fldChar w:fldCharType="begin"/>
        </w:r>
        <w:r>
          <w:rPr>
            <w:webHidden/>
          </w:rPr>
          <w:instrText xml:space="preserve"> PAGEREF _Toc210904538 \h </w:instrText>
        </w:r>
        <w:r>
          <w:rPr>
            <w:webHidden/>
          </w:rPr>
        </w:r>
        <w:r>
          <w:rPr>
            <w:webHidden/>
          </w:rPr>
          <w:fldChar w:fldCharType="separate"/>
        </w:r>
        <w:r>
          <w:rPr>
            <w:webHidden/>
          </w:rPr>
          <w:t>11</w:t>
        </w:r>
        <w:r>
          <w:rPr>
            <w:webHidden/>
          </w:rPr>
          <w:fldChar w:fldCharType="end"/>
        </w:r>
      </w:hyperlink>
    </w:p>
    <w:p w14:paraId="027118A3" w14:textId="4768D05C" w:rsidR="004B18AD" w:rsidRDefault="004B18AD">
      <w:pPr>
        <w:pStyle w:val="TDC3"/>
        <w:rPr>
          <w:rFonts w:asciiTheme="minorHAnsi" w:eastAsiaTheme="minorEastAsia" w:hAnsiTheme="minorHAnsi" w:cstheme="minorBidi"/>
          <w:kern w:val="2"/>
          <w14:ligatures w14:val="standardContextual"/>
        </w:rPr>
      </w:pPr>
      <w:hyperlink w:anchor="_Toc210904539" w:history="1">
        <w:r w:rsidRPr="00201105">
          <w:rPr>
            <w:rStyle w:val="Hipervnculo"/>
          </w:rPr>
          <w:t>Cláusula 19. Forma y contenido de las proposiciones.</w:t>
        </w:r>
        <w:r>
          <w:rPr>
            <w:webHidden/>
          </w:rPr>
          <w:tab/>
        </w:r>
        <w:r>
          <w:rPr>
            <w:webHidden/>
          </w:rPr>
          <w:fldChar w:fldCharType="begin"/>
        </w:r>
        <w:r>
          <w:rPr>
            <w:webHidden/>
          </w:rPr>
          <w:instrText xml:space="preserve"> PAGEREF _Toc210904539 \h </w:instrText>
        </w:r>
        <w:r>
          <w:rPr>
            <w:webHidden/>
          </w:rPr>
        </w:r>
        <w:r>
          <w:rPr>
            <w:webHidden/>
          </w:rPr>
          <w:fldChar w:fldCharType="separate"/>
        </w:r>
        <w:r>
          <w:rPr>
            <w:webHidden/>
          </w:rPr>
          <w:t>11</w:t>
        </w:r>
        <w:r>
          <w:rPr>
            <w:webHidden/>
          </w:rPr>
          <w:fldChar w:fldCharType="end"/>
        </w:r>
      </w:hyperlink>
    </w:p>
    <w:p w14:paraId="47CADD7C" w14:textId="03DF8B96" w:rsidR="004B18AD" w:rsidRDefault="004B18AD">
      <w:pPr>
        <w:pStyle w:val="TDC3"/>
        <w:rPr>
          <w:rFonts w:asciiTheme="minorHAnsi" w:eastAsiaTheme="minorEastAsia" w:hAnsiTheme="minorHAnsi" w:cstheme="minorBidi"/>
          <w:kern w:val="2"/>
          <w14:ligatures w14:val="standardContextual"/>
        </w:rPr>
      </w:pPr>
      <w:hyperlink w:anchor="_Toc210904540" w:history="1">
        <w:r w:rsidRPr="00201105">
          <w:rPr>
            <w:rStyle w:val="Hipervnculo"/>
          </w:rPr>
          <w:t>Cláusula 20. Único sobre de declaración responsable y oferta de criterios valorables en cifras o porcentajes</w:t>
        </w:r>
        <w:r>
          <w:rPr>
            <w:webHidden/>
          </w:rPr>
          <w:tab/>
        </w:r>
        <w:r>
          <w:rPr>
            <w:webHidden/>
          </w:rPr>
          <w:fldChar w:fldCharType="begin"/>
        </w:r>
        <w:r>
          <w:rPr>
            <w:webHidden/>
          </w:rPr>
          <w:instrText xml:space="preserve"> PAGEREF _Toc210904540 \h </w:instrText>
        </w:r>
        <w:r>
          <w:rPr>
            <w:webHidden/>
          </w:rPr>
        </w:r>
        <w:r>
          <w:rPr>
            <w:webHidden/>
          </w:rPr>
          <w:fldChar w:fldCharType="separate"/>
        </w:r>
        <w:r>
          <w:rPr>
            <w:webHidden/>
          </w:rPr>
          <w:t>12</w:t>
        </w:r>
        <w:r>
          <w:rPr>
            <w:webHidden/>
          </w:rPr>
          <w:fldChar w:fldCharType="end"/>
        </w:r>
      </w:hyperlink>
    </w:p>
    <w:p w14:paraId="4C9FC7B3" w14:textId="2A642F01" w:rsidR="004B18AD" w:rsidRDefault="004B18AD">
      <w:pPr>
        <w:pStyle w:val="TDC3"/>
        <w:rPr>
          <w:rFonts w:asciiTheme="minorHAnsi" w:eastAsiaTheme="minorEastAsia" w:hAnsiTheme="minorHAnsi" w:cstheme="minorBidi"/>
          <w:kern w:val="2"/>
          <w14:ligatures w14:val="standardContextual"/>
        </w:rPr>
      </w:pPr>
      <w:hyperlink w:anchor="_Toc210904541" w:history="1">
        <w:r w:rsidRPr="00201105">
          <w:rPr>
            <w:rStyle w:val="Hipervnculo"/>
          </w:rPr>
          <w:t>Cláusula 21. Calificación de la documentación presentada, valoración y apertura de proposiciones.</w:t>
        </w:r>
        <w:r>
          <w:rPr>
            <w:webHidden/>
          </w:rPr>
          <w:tab/>
        </w:r>
        <w:r>
          <w:rPr>
            <w:webHidden/>
          </w:rPr>
          <w:fldChar w:fldCharType="begin"/>
        </w:r>
        <w:r>
          <w:rPr>
            <w:webHidden/>
          </w:rPr>
          <w:instrText xml:space="preserve"> PAGEREF _Toc210904541 \h </w:instrText>
        </w:r>
        <w:r>
          <w:rPr>
            <w:webHidden/>
          </w:rPr>
        </w:r>
        <w:r>
          <w:rPr>
            <w:webHidden/>
          </w:rPr>
          <w:fldChar w:fldCharType="separate"/>
        </w:r>
        <w:r>
          <w:rPr>
            <w:webHidden/>
          </w:rPr>
          <w:t>13</w:t>
        </w:r>
        <w:r>
          <w:rPr>
            <w:webHidden/>
          </w:rPr>
          <w:fldChar w:fldCharType="end"/>
        </w:r>
      </w:hyperlink>
    </w:p>
    <w:p w14:paraId="28BCECDB" w14:textId="2E8FE8C4"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42" w:history="1">
        <w:r w:rsidRPr="00201105">
          <w:rPr>
            <w:rStyle w:val="Hipervnculo"/>
            <w:rFonts w:ascii="Arial" w:hAnsi="Arial" w:cs="Arial"/>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_Toc210904542 \h </w:instrText>
        </w:r>
        <w:r>
          <w:rPr>
            <w:noProof/>
            <w:webHidden/>
          </w:rPr>
        </w:r>
        <w:r>
          <w:rPr>
            <w:noProof/>
            <w:webHidden/>
          </w:rPr>
          <w:fldChar w:fldCharType="separate"/>
        </w:r>
        <w:r>
          <w:rPr>
            <w:noProof/>
            <w:webHidden/>
          </w:rPr>
          <w:t>14</w:t>
        </w:r>
        <w:r>
          <w:rPr>
            <w:noProof/>
            <w:webHidden/>
          </w:rPr>
          <w:fldChar w:fldCharType="end"/>
        </w:r>
      </w:hyperlink>
    </w:p>
    <w:p w14:paraId="72D74454" w14:textId="6F3D54C6" w:rsidR="004B18AD" w:rsidRDefault="004B18AD">
      <w:pPr>
        <w:pStyle w:val="TDC3"/>
        <w:rPr>
          <w:rFonts w:asciiTheme="minorHAnsi" w:eastAsiaTheme="minorEastAsia" w:hAnsiTheme="minorHAnsi" w:cstheme="minorBidi"/>
          <w:kern w:val="2"/>
          <w14:ligatures w14:val="standardContextual"/>
        </w:rPr>
      </w:pPr>
      <w:hyperlink w:anchor="_Toc210904543" w:history="1">
        <w:r w:rsidRPr="00201105">
          <w:rPr>
            <w:rStyle w:val="Hipervnculo"/>
          </w:rPr>
          <w:t>Cláusula 22.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_Toc210904543 \h </w:instrText>
        </w:r>
        <w:r>
          <w:rPr>
            <w:webHidden/>
          </w:rPr>
        </w:r>
        <w:r>
          <w:rPr>
            <w:webHidden/>
          </w:rPr>
          <w:fldChar w:fldCharType="separate"/>
        </w:r>
        <w:r>
          <w:rPr>
            <w:webHidden/>
          </w:rPr>
          <w:t>14</w:t>
        </w:r>
        <w:r>
          <w:rPr>
            <w:webHidden/>
          </w:rPr>
          <w:fldChar w:fldCharType="end"/>
        </w:r>
      </w:hyperlink>
    </w:p>
    <w:p w14:paraId="47654240" w14:textId="285DE8B9" w:rsidR="004B18AD" w:rsidRDefault="004B18AD">
      <w:pPr>
        <w:pStyle w:val="TDC3"/>
        <w:rPr>
          <w:rFonts w:asciiTheme="minorHAnsi" w:eastAsiaTheme="minorEastAsia" w:hAnsiTheme="minorHAnsi" w:cstheme="minorBidi"/>
          <w:kern w:val="2"/>
          <w14:ligatures w14:val="standardContextual"/>
        </w:rPr>
      </w:pPr>
      <w:hyperlink w:anchor="_Toc210904544" w:history="1">
        <w:r w:rsidRPr="00201105">
          <w:rPr>
            <w:rStyle w:val="Hipervnculo"/>
          </w:rPr>
          <w:t>Cláusula 23. Adjudicación del contrato.</w:t>
        </w:r>
        <w:r>
          <w:rPr>
            <w:webHidden/>
          </w:rPr>
          <w:tab/>
        </w:r>
        <w:r>
          <w:rPr>
            <w:webHidden/>
          </w:rPr>
          <w:fldChar w:fldCharType="begin"/>
        </w:r>
        <w:r>
          <w:rPr>
            <w:webHidden/>
          </w:rPr>
          <w:instrText xml:space="preserve"> PAGEREF _Toc210904544 \h </w:instrText>
        </w:r>
        <w:r>
          <w:rPr>
            <w:webHidden/>
          </w:rPr>
        </w:r>
        <w:r>
          <w:rPr>
            <w:webHidden/>
          </w:rPr>
          <w:fldChar w:fldCharType="separate"/>
        </w:r>
        <w:r>
          <w:rPr>
            <w:webHidden/>
          </w:rPr>
          <w:t>15</w:t>
        </w:r>
        <w:r>
          <w:rPr>
            <w:webHidden/>
          </w:rPr>
          <w:fldChar w:fldCharType="end"/>
        </w:r>
      </w:hyperlink>
    </w:p>
    <w:p w14:paraId="12AB7548" w14:textId="5B447CA8" w:rsidR="004B18AD" w:rsidRDefault="004B18AD">
      <w:pPr>
        <w:pStyle w:val="TDC3"/>
        <w:rPr>
          <w:rFonts w:asciiTheme="minorHAnsi" w:eastAsiaTheme="minorEastAsia" w:hAnsiTheme="minorHAnsi" w:cstheme="minorBidi"/>
          <w:kern w:val="2"/>
          <w14:ligatures w14:val="standardContextual"/>
        </w:rPr>
      </w:pPr>
      <w:hyperlink w:anchor="_Toc210904545" w:history="1">
        <w:r w:rsidRPr="00201105">
          <w:rPr>
            <w:rStyle w:val="Hipervnculo"/>
          </w:rPr>
          <w:t>Cláusula 24. Perfección y formalización del contrato.</w:t>
        </w:r>
        <w:r>
          <w:rPr>
            <w:webHidden/>
          </w:rPr>
          <w:tab/>
        </w:r>
        <w:r>
          <w:rPr>
            <w:webHidden/>
          </w:rPr>
          <w:fldChar w:fldCharType="begin"/>
        </w:r>
        <w:r>
          <w:rPr>
            <w:webHidden/>
          </w:rPr>
          <w:instrText xml:space="preserve"> PAGEREF _Toc210904545 \h </w:instrText>
        </w:r>
        <w:r>
          <w:rPr>
            <w:webHidden/>
          </w:rPr>
        </w:r>
        <w:r>
          <w:rPr>
            <w:webHidden/>
          </w:rPr>
          <w:fldChar w:fldCharType="separate"/>
        </w:r>
        <w:r>
          <w:rPr>
            <w:webHidden/>
          </w:rPr>
          <w:t>19</w:t>
        </w:r>
        <w:r>
          <w:rPr>
            <w:webHidden/>
          </w:rPr>
          <w:fldChar w:fldCharType="end"/>
        </w:r>
      </w:hyperlink>
    </w:p>
    <w:p w14:paraId="56BF1170" w14:textId="41EE78DF"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46" w:history="1">
        <w:r w:rsidRPr="00201105">
          <w:rPr>
            <w:rStyle w:val="Hipervnculo"/>
            <w:rFonts w:ascii="Arial" w:hAnsi="Arial" w:cs="Arial"/>
            <w:noProof/>
          </w:rPr>
          <w:t>TÍTULO III. EJECUCIÓN DEL CONTRATO.</w:t>
        </w:r>
        <w:r>
          <w:rPr>
            <w:noProof/>
            <w:webHidden/>
          </w:rPr>
          <w:tab/>
        </w:r>
        <w:r>
          <w:rPr>
            <w:noProof/>
            <w:webHidden/>
          </w:rPr>
          <w:fldChar w:fldCharType="begin"/>
        </w:r>
        <w:r>
          <w:rPr>
            <w:noProof/>
            <w:webHidden/>
          </w:rPr>
          <w:instrText xml:space="preserve"> PAGEREF _Toc210904546 \h </w:instrText>
        </w:r>
        <w:r>
          <w:rPr>
            <w:noProof/>
            <w:webHidden/>
          </w:rPr>
        </w:r>
        <w:r>
          <w:rPr>
            <w:noProof/>
            <w:webHidden/>
          </w:rPr>
          <w:fldChar w:fldCharType="separate"/>
        </w:r>
        <w:r>
          <w:rPr>
            <w:noProof/>
            <w:webHidden/>
          </w:rPr>
          <w:t>20</w:t>
        </w:r>
        <w:r>
          <w:rPr>
            <w:noProof/>
            <w:webHidden/>
          </w:rPr>
          <w:fldChar w:fldCharType="end"/>
        </w:r>
      </w:hyperlink>
    </w:p>
    <w:p w14:paraId="7B0CDE0F" w14:textId="0210D009"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47" w:history="1">
        <w:r w:rsidRPr="00201105">
          <w:rPr>
            <w:rStyle w:val="Hipervnculo"/>
            <w:rFonts w:ascii="Arial" w:hAnsi="Arial" w:cs="Arial"/>
            <w:noProof/>
          </w:rPr>
          <w:t>CAPÍTULO I. Derechos y obligaciones del contratista.</w:t>
        </w:r>
        <w:r>
          <w:rPr>
            <w:noProof/>
            <w:webHidden/>
          </w:rPr>
          <w:tab/>
        </w:r>
        <w:r>
          <w:rPr>
            <w:noProof/>
            <w:webHidden/>
          </w:rPr>
          <w:fldChar w:fldCharType="begin"/>
        </w:r>
        <w:r>
          <w:rPr>
            <w:noProof/>
            <w:webHidden/>
          </w:rPr>
          <w:instrText xml:space="preserve"> PAGEREF _Toc210904547 \h </w:instrText>
        </w:r>
        <w:r>
          <w:rPr>
            <w:noProof/>
            <w:webHidden/>
          </w:rPr>
        </w:r>
        <w:r>
          <w:rPr>
            <w:noProof/>
            <w:webHidden/>
          </w:rPr>
          <w:fldChar w:fldCharType="separate"/>
        </w:r>
        <w:r>
          <w:rPr>
            <w:noProof/>
            <w:webHidden/>
          </w:rPr>
          <w:t>20</w:t>
        </w:r>
        <w:r>
          <w:rPr>
            <w:noProof/>
            <w:webHidden/>
          </w:rPr>
          <w:fldChar w:fldCharType="end"/>
        </w:r>
      </w:hyperlink>
    </w:p>
    <w:p w14:paraId="37AFE6A0" w14:textId="61796D3A" w:rsidR="004B18AD" w:rsidRDefault="004B18AD">
      <w:pPr>
        <w:pStyle w:val="TDC3"/>
        <w:rPr>
          <w:rFonts w:asciiTheme="minorHAnsi" w:eastAsiaTheme="minorEastAsia" w:hAnsiTheme="minorHAnsi" w:cstheme="minorBidi"/>
          <w:kern w:val="2"/>
          <w14:ligatures w14:val="standardContextual"/>
        </w:rPr>
      </w:pPr>
      <w:hyperlink w:anchor="_Toc210904548" w:history="1">
        <w:r w:rsidRPr="00201105">
          <w:rPr>
            <w:rStyle w:val="Hipervnculo"/>
          </w:rPr>
          <w:t>Cláusula 25.  Pago del precio del contrato.</w:t>
        </w:r>
        <w:r>
          <w:rPr>
            <w:webHidden/>
          </w:rPr>
          <w:tab/>
        </w:r>
        <w:r>
          <w:rPr>
            <w:webHidden/>
          </w:rPr>
          <w:fldChar w:fldCharType="begin"/>
        </w:r>
        <w:r>
          <w:rPr>
            <w:webHidden/>
          </w:rPr>
          <w:instrText xml:space="preserve"> PAGEREF _Toc210904548 \h </w:instrText>
        </w:r>
        <w:r>
          <w:rPr>
            <w:webHidden/>
          </w:rPr>
        </w:r>
        <w:r>
          <w:rPr>
            <w:webHidden/>
          </w:rPr>
          <w:fldChar w:fldCharType="separate"/>
        </w:r>
        <w:r>
          <w:rPr>
            <w:webHidden/>
          </w:rPr>
          <w:t>20</w:t>
        </w:r>
        <w:r>
          <w:rPr>
            <w:webHidden/>
          </w:rPr>
          <w:fldChar w:fldCharType="end"/>
        </w:r>
      </w:hyperlink>
    </w:p>
    <w:p w14:paraId="722F67A8" w14:textId="66C1AFF7" w:rsidR="004B18AD" w:rsidRDefault="004B18AD">
      <w:pPr>
        <w:pStyle w:val="TDC3"/>
        <w:rPr>
          <w:rFonts w:asciiTheme="minorHAnsi" w:eastAsiaTheme="minorEastAsia" w:hAnsiTheme="minorHAnsi" w:cstheme="minorBidi"/>
          <w:kern w:val="2"/>
          <w14:ligatures w14:val="standardContextual"/>
        </w:rPr>
      </w:pPr>
      <w:hyperlink w:anchor="_Toc210904549" w:history="1">
        <w:r w:rsidRPr="00201105">
          <w:rPr>
            <w:rStyle w:val="Hipervnculo"/>
          </w:rPr>
          <w:t>Cláusula 26. Obligaciones, gastos e impuestos exigibles al contratista.</w:t>
        </w:r>
        <w:r>
          <w:rPr>
            <w:webHidden/>
          </w:rPr>
          <w:tab/>
        </w:r>
        <w:r>
          <w:rPr>
            <w:webHidden/>
          </w:rPr>
          <w:fldChar w:fldCharType="begin"/>
        </w:r>
        <w:r>
          <w:rPr>
            <w:webHidden/>
          </w:rPr>
          <w:instrText xml:space="preserve"> PAGEREF _Toc210904549 \h </w:instrText>
        </w:r>
        <w:r>
          <w:rPr>
            <w:webHidden/>
          </w:rPr>
        </w:r>
        <w:r>
          <w:rPr>
            <w:webHidden/>
          </w:rPr>
          <w:fldChar w:fldCharType="separate"/>
        </w:r>
        <w:r>
          <w:rPr>
            <w:webHidden/>
          </w:rPr>
          <w:t>21</w:t>
        </w:r>
        <w:r>
          <w:rPr>
            <w:webHidden/>
          </w:rPr>
          <w:fldChar w:fldCharType="end"/>
        </w:r>
      </w:hyperlink>
    </w:p>
    <w:p w14:paraId="1FA88893" w14:textId="5927A92B" w:rsidR="004B18AD" w:rsidRDefault="004B18AD">
      <w:pPr>
        <w:pStyle w:val="TDC3"/>
        <w:rPr>
          <w:rFonts w:asciiTheme="minorHAnsi" w:eastAsiaTheme="minorEastAsia" w:hAnsiTheme="minorHAnsi" w:cstheme="minorBidi"/>
          <w:kern w:val="2"/>
          <w14:ligatures w14:val="standardContextual"/>
        </w:rPr>
      </w:pPr>
      <w:hyperlink w:anchor="_Toc210904550" w:history="1">
        <w:r w:rsidRPr="00201105">
          <w:rPr>
            <w:rStyle w:val="Hipervnculo"/>
          </w:rPr>
          <w:t>Cláusula 27. Obligaciones laborales, sociales y de transparencia.</w:t>
        </w:r>
        <w:r>
          <w:rPr>
            <w:webHidden/>
          </w:rPr>
          <w:tab/>
        </w:r>
        <w:r>
          <w:rPr>
            <w:webHidden/>
          </w:rPr>
          <w:fldChar w:fldCharType="begin"/>
        </w:r>
        <w:r>
          <w:rPr>
            <w:webHidden/>
          </w:rPr>
          <w:instrText xml:space="preserve"> PAGEREF _Toc210904550 \h </w:instrText>
        </w:r>
        <w:r>
          <w:rPr>
            <w:webHidden/>
          </w:rPr>
        </w:r>
        <w:r>
          <w:rPr>
            <w:webHidden/>
          </w:rPr>
          <w:fldChar w:fldCharType="separate"/>
        </w:r>
        <w:r>
          <w:rPr>
            <w:webHidden/>
          </w:rPr>
          <w:t>22</w:t>
        </w:r>
        <w:r>
          <w:rPr>
            <w:webHidden/>
          </w:rPr>
          <w:fldChar w:fldCharType="end"/>
        </w:r>
      </w:hyperlink>
    </w:p>
    <w:p w14:paraId="1F8C42A6" w14:textId="40E000C4" w:rsidR="004B18AD" w:rsidRDefault="004B18AD">
      <w:pPr>
        <w:pStyle w:val="TDC3"/>
        <w:rPr>
          <w:rFonts w:asciiTheme="minorHAnsi" w:eastAsiaTheme="minorEastAsia" w:hAnsiTheme="minorHAnsi" w:cstheme="minorBidi"/>
          <w:kern w:val="2"/>
          <w14:ligatures w14:val="standardContextual"/>
        </w:rPr>
      </w:pPr>
      <w:hyperlink w:anchor="_Toc210904551" w:history="1">
        <w:r w:rsidRPr="00201105">
          <w:rPr>
            <w:rStyle w:val="Hipervnculo"/>
          </w:rPr>
          <w:t>Cláusula 28. Deber de confidencialidad.</w:t>
        </w:r>
        <w:r>
          <w:rPr>
            <w:webHidden/>
          </w:rPr>
          <w:tab/>
        </w:r>
        <w:r>
          <w:rPr>
            <w:webHidden/>
          </w:rPr>
          <w:fldChar w:fldCharType="begin"/>
        </w:r>
        <w:r>
          <w:rPr>
            <w:webHidden/>
          </w:rPr>
          <w:instrText xml:space="preserve"> PAGEREF _Toc210904551 \h </w:instrText>
        </w:r>
        <w:r>
          <w:rPr>
            <w:webHidden/>
          </w:rPr>
        </w:r>
        <w:r>
          <w:rPr>
            <w:webHidden/>
          </w:rPr>
          <w:fldChar w:fldCharType="separate"/>
        </w:r>
        <w:r>
          <w:rPr>
            <w:webHidden/>
          </w:rPr>
          <w:t>22</w:t>
        </w:r>
        <w:r>
          <w:rPr>
            <w:webHidden/>
          </w:rPr>
          <w:fldChar w:fldCharType="end"/>
        </w:r>
      </w:hyperlink>
    </w:p>
    <w:p w14:paraId="62E5AC93" w14:textId="7615B6CA" w:rsidR="004B18AD" w:rsidRDefault="004B18AD">
      <w:pPr>
        <w:pStyle w:val="TDC3"/>
        <w:rPr>
          <w:rFonts w:asciiTheme="minorHAnsi" w:eastAsiaTheme="minorEastAsia" w:hAnsiTheme="minorHAnsi" w:cstheme="minorBidi"/>
          <w:kern w:val="2"/>
          <w14:ligatures w14:val="standardContextual"/>
        </w:rPr>
      </w:pPr>
      <w:hyperlink w:anchor="_Toc210904552" w:history="1">
        <w:r w:rsidRPr="00201105">
          <w:rPr>
            <w:rStyle w:val="Hipervnculo"/>
          </w:rPr>
          <w:t>Cláusula 29. Protección de datos de carácter personal.</w:t>
        </w:r>
        <w:r>
          <w:rPr>
            <w:webHidden/>
          </w:rPr>
          <w:tab/>
        </w:r>
        <w:r>
          <w:rPr>
            <w:webHidden/>
          </w:rPr>
          <w:fldChar w:fldCharType="begin"/>
        </w:r>
        <w:r>
          <w:rPr>
            <w:webHidden/>
          </w:rPr>
          <w:instrText xml:space="preserve"> PAGEREF _Toc210904552 \h </w:instrText>
        </w:r>
        <w:r>
          <w:rPr>
            <w:webHidden/>
          </w:rPr>
        </w:r>
        <w:r>
          <w:rPr>
            <w:webHidden/>
          </w:rPr>
          <w:fldChar w:fldCharType="separate"/>
        </w:r>
        <w:r>
          <w:rPr>
            <w:webHidden/>
          </w:rPr>
          <w:t>23</w:t>
        </w:r>
        <w:r>
          <w:rPr>
            <w:webHidden/>
          </w:rPr>
          <w:fldChar w:fldCharType="end"/>
        </w:r>
      </w:hyperlink>
    </w:p>
    <w:p w14:paraId="201A6E2D" w14:textId="68A2C39C" w:rsidR="004B18AD" w:rsidRDefault="004B18AD">
      <w:pPr>
        <w:pStyle w:val="TDC3"/>
        <w:rPr>
          <w:rFonts w:asciiTheme="minorHAnsi" w:eastAsiaTheme="minorEastAsia" w:hAnsiTheme="minorHAnsi" w:cstheme="minorBidi"/>
          <w:kern w:val="2"/>
          <w14:ligatures w14:val="standardContextual"/>
        </w:rPr>
      </w:pPr>
      <w:hyperlink w:anchor="_Toc210904553" w:history="1">
        <w:r w:rsidRPr="00201105">
          <w:rPr>
            <w:rStyle w:val="Hipervnculo"/>
          </w:rPr>
          <w:t>Cláusula 30. Seguros.</w:t>
        </w:r>
        <w:r>
          <w:rPr>
            <w:webHidden/>
          </w:rPr>
          <w:tab/>
        </w:r>
        <w:r>
          <w:rPr>
            <w:webHidden/>
          </w:rPr>
          <w:fldChar w:fldCharType="begin"/>
        </w:r>
        <w:r>
          <w:rPr>
            <w:webHidden/>
          </w:rPr>
          <w:instrText xml:space="preserve"> PAGEREF _Toc210904553 \h </w:instrText>
        </w:r>
        <w:r>
          <w:rPr>
            <w:webHidden/>
          </w:rPr>
        </w:r>
        <w:r>
          <w:rPr>
            <w:webHidden/>
          </w:rPr>
          <w:fldChar w:fldCharType="separate"/>
        </w:r>
        <w:r>
          <w:rPr>
            <w:webHidden/>
          </w:rPr>
          <w:t>23</w:t>
        </w:r>
        <w:r>
          <w:rPr>
            <w:webHidden/>
          </w:rPr>
          <w:fldChar w:fldCharType="end"/>
        </w:r>
      </w:hyperlink>
    </w:p>
    <w:p w14:paraId="310187F8" w14:textId="4C3F03AD" w:rsidR="004B18AD" w:rsidRDefault="004B18AD">
      <w:pPr>
        <w:pStyle w:val="TDC3"/>
        <w:rPr>
          <w:rFonts w:asciiTheme="minorHAnsi" w:eastAsiaTheme="minorEastAsia" w:hAnsiTheme="minorHAnsi" w:cstheme="minorBidi"/>
          <w:kern w:val="2"/>
          <w14:ligatures w14:val="standardContextual"/>
        </w:rPr>
      </w:pPr>
      <w:hyperlink w:anchor="_Toc210904554" w:history="1">
        <w:r w:rsidRPr="00201105">
          <w:rPr>
            <w:rStyle w:val="Hipervnculo"/>
          </w:rPr>
          <w:t>Cláusula 31. Responsabilidad del contratista por daños y perjuicios.</w:t>
        </w:r>
        <w:r>
          <w:rPr>
            <w:webHidden/>
          </w:rPr>
          <w:tab/>
        </w:r>
        <w:r>
          <w:rPr>
            <w:webHidden/>
          </w:rPr>
          <w:fldChar w:fldCharType="begin"/>
        </w:r>
        <w:r>
          <w:rPr>
            <w:webHidden/>
          </w:rPr>
          <w:instrText xml:space="preserve"> PAGEREF _Toc210904554 \h </w:instrText>
        </w:r>
        <w:r>
          <w:rPr>
            <w:webHidden/>
          </w:rPr>
        </w:r>
        <w:r>
          <w:rPr>
            <w:webHidden/>
          </w:rPr>
          <w:fldChar w:fldCharType="separate"/>
        </w:r>
        <w:r>
          <w:rPr>
            <w:webHidden/>
          </w:rPr>
          <w:t>24</w:t>
        </w:r>
        <w:r>
          <w:rPr>
            <w:webHidden/>
          </w:rPr>
          <w:fldChar w:fldCharType="end"/>
        </w:r>
      </w:hyperlink>
    </w:p>
    <w:p w14:paraId="22CA03D8" w14:textId="1E1EDEB4"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55" w:history="1">
        <w:r w:rsidRPr="00201105">
          <w:rPr>
            <w:rStyle w:val="Hipervnculo"/>
            <w:rFonts w:ascii="Arial" w:hAnsi="Arial" w:cs="Arial"/>
            <w:noProof/>
          </w:rPr>
          <w:t>CAPÍTULO II. Ejecución del contrato</w:t>
        </w:r>
        <w:r>
          <w:rPr>
            <w:noProof/>
            <w:webHidden/>
          </w:rPr>
          <w:tab/>
        </w:r>
        <w:r>
          <w:rPr>
            <w:noProof/>
            <w:webHidden/>
          </w:rPr>
          <w:fldChar w:fldCharType="begin"/>
        </w:r>
        <w:r>
          <w:rPr>
            <w:noProof/>
            <w:webHidden/>
          </w:rPr>
          <w:instrText xml:space="preserve"> PAGEREF _Toc210904555 \h </w:instrText>
        </w:r>
        <w:r>
          <w:rPr>
            <w:noProof/>
            <w:webHidden/>
          </w:rPr>
        </w:r>
        <w:r>
          <w:rPr>
            <w:noProof/>
            <w:webHidden/>
          </w:rPr>
          <w:fldChar w:fldCharType="separate"/>
        </w:r>
        <w:r>
          <w:rPr>
            <w:noProof/>
            <w:webHidden/>
          </w:rPr>
          <w:t>24</w:t>
        </w:r>
        <w:r>
          <w:rPr>
            <w:noProof/>
            <w:webHidden/>
          </w:rPr>
          <w:fldChar w:fldCharType="end"/>
        </w:r>
      </w:hyperlink>
    </w:p>
    <w:p w14:paraId="3B024BA3" w14:textId="11D3CB56" w:rsidR="004B18AD" w:rsidRDefault="004B18AD">
      <w:pPr>
        <w:pStyle w:val="TDC3"/>
        <w:rPr>
          <w:rFonts w:asciiTheme="minorHAnsi" w:eastAsiaTheme="minorEastAsia" w:hAnsiTheme="minorHAnsi" w:cstheme="minorBidi"/>
          <w:kern w:val="2"/>
          <w14:ligatures w14:val="standardContextual"/>
        </w:rPr>
      </w:pPr>
      <w:hyperlink w:anchor="_Toc210904556" w:history="1">
        <w:r w:rsidRPr="00201105">
          <w:rPr>
            <w:rStyle w:val="Hipervnculo"/>
          </w:rPr>
          <w:t>Cláusula 32. Riesgo y ventura.</w:t>
        </w:r>
        <w:r>
          <w:rPr>
            <w:webHidden/>
          </w:rPr>
          <w:tab/>
        </w:r>
        <w:r>
          <w:rPr>
            <w:webHidden/>
          </w:rPr>
          <w:fldChar w:fldCharType="begin"/>
        </w:r>
        <w:r>
          <w:rPr>
            <w:webHidden/>
          </w:rPr>
          <w:instrText xml:space="preserve"> PAGEREF _Toc210904556 \h </w:instrText>
        </w:r>
        <w:r>
          <w:rPr>
            <w:webHidden/>
          </w:rPr>
        </w:r>
        <w:r>
          <w:rPr>
            <w:webHidden/>
          </w:rPr>
          <w:fldChar w:fldCharType="separate"/>
        </w:r>
        <w:r>
          <w:rPr>
            <w:webHidden/>
          </w:rPr>
          <w:t>24</w:t>
        </w:r>
        <w:r>
          <w:rPr>
            <w:webHidden/>
          </w:rPr>
          <w:fldChar w:fldCharType="end"/>
        </w:r>
      </w:hyperlink>
    </w:p>
    <w:p w14:paraId="621C81B5" w14:textId="0B6A2FFA" w:rsidR="004B18AD" w:rsidRDefault="004B18AD">
      <w:pPr>
        <w:pStyle w:val="TDC3"/>
        <w:rPr>
          <w:rFonts w:asciiTheme="minorHAnsi" w:eastAsiaTheme="minorEastAsia" w:hAnsiTheme="minorHAnsi" w:cstheme="minorBidi"/>
          <w:kern w:val="2"/>
          <w14:ligatures w14:val="standardContextual"/>
        </w:rPr>
      </w:pPr>
      <w:hyperlink w:anchor="_Toc210904557" w:history="1">
        <w:r w:rsidRPr="00201105">
          <w:rPr>
            <w:rStyle w:val="Hipervnculo"/>
          </w:rPr>
          <w:t>Cláusula 33. Entrega de los bienes.</w:t>
        </w:r>
        <w:r>
          <w:rPr>
            <w:webHidden/>
          </w:rPr>
          <w:tab/>
        </w:r>
        <w:r>
          <w:rPr>
            <w:webHidden/>
          </w:rPr>
          <w:fldChar w:fldCharType="begin"/>
        </w:r>
        <w:r>
          <w:rPr>
            <w:webHidden/>
          </w:rPr>
          <w:instrText xml:space="preserve"> PAGEREF _Toc210904557 \h </w:instrText>
        </w:r>
        <w:r>
          <w:rPr>
            <w:webHidden/>
          </w:rPr>
        </w:r>
        <w:r>
          <w:rPr>
            <w:webHidden/>
          </w:rPr>
          <w:fldChar w:fldCharType="separate"/>
        </w:r>
        <w:r>
          <w:rPr>
            <w:webHidden/>
          </w:rPr>
          <w:t>24</w:t>
        </w:r>
        <w:r>
          <w:rPr>
            <w:webHidden/>
          </w:rPr>
          <w:fldChar w:fldCharType="end"/>
        </w:r>
      </w:hyperlink>
    </w:p>
    <w:p w14:paraId="7AA8E041" w14:textId="348658A2" w:rsidR="004B18AD" w:rsidRDefault="004B18AD">
      <w:pPr>
        <w:pStyle w:val="TDC3"/>
        <w:rPr>
          <w:rFonts w:asciiTheme="minorHAnsi" w:eastAsiaTheme="minorEastAsia" w:hAnsiTheme="minorHAnsi" w:cstheme="minorBidi"/>
          <w:kern w:val="2"/>
          <w14:ligatures w14:val="standardContextual"/>
        </w:rPr>
      </w:pPr>
      <w:hyperlink w:anchor="_Toc210904558" w:history="1">
        <w:r w:rsidRPr="00201105">
          <w:rPr>
            <w:rStyle w:val="Hipervnculo"/>
          </w:rPr>
          <w:t>Cláusula 34. Ejecución defectuosa y demora.</w:t>
        </w:r>
        <w:r>
          <w:rPr>
            <w:webHidden/>
          </w:rPr>
          <w:tab/>
        </w:r>
        <w:r>
          <w:rPr>
            <w:webHidden/>
          </w:rPr>
          <w:fldChar w:fldCharType="begin"/>
        </w:r>
        <w:r>
          <w:rPr>
            <w:webHidden/>
          </w:rPr>
          <w:instrText xml:space="preserve"> PAGEREF _Toc210904558 \h </w:instrText>
        </w:r>
        <w:r>
          <w:rPr>
            <w:webHidden/>
          </w:rPr>
        </w:r>
        <w:r>
          <w:rPr>
            <w:webHidden/>
          </w:rPr>
          <w:fldChar w:fldCharType="separate"/>
        </w:r>
        <w:r>
          <w:rPr>
            <w:webHidden/>
          </w:rPr>
          <w:t>24</w:t>
        </w:r>
        <w:r>
          <w:rPr>
            <w:webHidden/>
          </w:rPr>
          <w:fldChar w:fldCharType="end"/>
        </w:r>
      </w:hyperlink>
    </w:p>
    <w:p w14:paraId="3BB02635" w14:textId="292EBB2E" w:rsidR="004B18AD" w:rsidRDefault="004B18AD">
      <w:pPr>
        <w:pStyle w:val="TDC3"/>
        <w:rPr>
          <w:rFonts w:asciiTheme="minorHAnsi" w:eastAsiaTheme="minorEastAsia" w:hAnsiTheme="minorHAnsi" w:cstheme="minorBidi"/>
          <w:kern w:val="2"/>
          <w14:ligatures w14:val="standardContextual"/>
        </w:rPr>
      </w:pPr>
      <w:hyperlink w:anchor="_Toc210904559" w:history="1">
        <w:r w:rsidRPr="00201105">
          <w:rPr>
            <w:rStyle w:val="Hipervnculo"/>
          </w:rPr>
          <w:t>Cláusula 35. Cesión del contrato.</w:t>
        </w:r>
        <w:r>
          <w:rPr>
            <w:webHidden/>
          </w:rPr>
          <w:tab/>
        </w:r>
        <w:r>
          <w:rPr>
            <w:webHidden/>
          </w:rPr>
          <w:fldChar w:fldCharType="begin"/>
        </w:r>
        <w:r>
          <w:rPr>
            <w:webHidden/>
          </w:rPr>
          <w:instrText xml:space="preserve"> PAGEREF _Toc210904559 \h </w:instrText>
        </w:r>
        <w:r>
          <w:rPr>
            <w:webHidden/>
          </w:rPr>
        </w:r>
        <w:r>
          <w:rPr>
            <w:webHidden/>
          </w:rPr>
          <w:fldChar w:fldCharType="separate"/>
        </w:r>
        <w:r>
          <w:rPr>
            <w:webHidden/>
          </w:rPr>
          <w:t>25</w:t>
        </w:r>
        <w:r>
          <w:rPr>
            <w:webHidden/>
          </w:rPr>
          <w:fldChar w:fldCharType="end"/>
        </w:r>
      </w:hyperlink>
    </w:p>
    <w:p w14:paraId="6FB69E2F" w14:textId="1F3BBC40" w:rsidR="004B18AD" w:rsidRDefault="004B18AD">
      <w:pPr>
        <w:pStyle w:val="TDC3"/>
        <w:rPr>
          <w:rFonts w:asciiTheme="minorHAnsi" w:eastAsiaTheme="minorEastAsia" w:hAnsiTheme="minorHAnsi" w:cstheme="minorBidi"/>
          <w:kern w:val="2"/>
          <w14:ligatures w14:val="standardContextual"/>
        </w:rPr>
      </w:pPr>
      <w:hyperlink w:anchor="_Toc210904560" w:history="1">
        <w:r w:rsidRPr="00201105">
          <w:rPr>
            <w:rStyle w:val="Hipervnculo"/>
          </w:rPr>
          <w:t>Cláusula 36. Subcontratación.</w:t>
        </w:r>
        <w:r>
          <w:rPr>
            <w:webHidden/>
          </w:rPr>
          <w:tab/>
        </w:r>
        <w:r>
          <w:rPr>
            <w:webHidden/>
          </w:rPr>
          <w:fldChar w:fldCharType="begin"/>
        </w:r>
        <w:r>
          <w:rPr>
            <w:webHidden/>
          </w:rPr>
          <w:instrText xml:space="preserve"> PAGEREF _Toc210904560 \h </w:instrText>
        </w:r>
        <w:r>
          <w:rPr>
            <w:webHidden/>
          </w:rPr>
        </w:r>
        <w:r>
          <w:rPr>
            <w:webHidden/>
          </w:rPr>
          <w:fldChar w:fldCharType="separate"/>
        </w:r>
        <w:r>
          <w:rPr>
            <w:webHidden/>
          </w:rPr>
          <w:t>26</w:t>
        </w:r>
        <w:r>
          <w:rPr>
            <w:webHidden/>
          </w:rPr>
          <w:fldChar w:fldCharType="end"/>
        </w:r>
      </w:hyperlink>
    </w:p>
    <w:p w14:paraId="4BDF7699" w14:textId="587F107E" w:rsidR="004B18AD" w:rsidRDefault="004B18AD">
      <w:pPr>
        <w:pStyle w:val="TDC3"/>
        <w:rPr>
          <w:rFonts w:asciiTheme="minorHAnsi" w:eastAsiaTheme="minorEastAsia" w:hAnsiTheme="minorHAnsi" w:cstheme="minorBidi"/>
          <w:kern w:val="2"/>
          <w14:ligatures w14:val="standardContextual"/>
        </w:rPr>
      </w:pPr>
      <w:hyperlink w:anchor="_Toc210904561" w:history="1">
        <w:r w:rsidRPr="00201105">
          <w:rPr>
            <w:rStyle w:val="Hipervnculo"/>
          </w:rPr>
          <w:t>Cláusula 37. Modificación del contrato.</w:t>
        </w:r>
        <w:r>
          <w:rPr>
            <w:webHidden/>
          </w:rPr>
          <w:tab/>
        </w:r>
        <w:r>
          <w:rPr>
            <w:webHidden/>
          </w:rPr>
          <w:fldChar w:fldCharType="begin"/>
        </w:r>
        <w:r>
          <w:rPr>
            <w:webHidden/>
          </w:rPr>
          <w:instrText xml:space="preserve"> PAGEREF _Toc210904561 \h </w:instrText>
        </w:r>
        <w:r>
          <w:rPr>
            <w:webHidden/>
          </w:rPr>
        </w:r>
        <w:r>
          <w:rPr>
            <w:webHidden/>
          </w:rPr>
          <w:fldChar w:fldCharType="separate"/>
        </w:r>
        <w:r>
          <w:rPr>
            <w:webHidden/>
          </w:rPr>
          <w:t>29</w:t>
        </w:r>
        <w:r>
          <w:rPr>
            <w:webHidden/>
          </w:rPr>
          <w:fldChar w:fldCharType="end"/>
        </w:r>
      </w:hyperlink>
    </w:p>
    <w:p w14:paraId="56D5996E" w14:textId="5CA336FF" w:rsidR="004B18AD" w:rsidRDefault="004B18AD">
      <w:pPr>
        <w:pStyle w:val="TDC3"/>
        <w:rPr>
          <w:rFonts w:asciiTheme="minorHAnsi" w:eastAsiaTheme="minorEastAsia" w:hAnsiTheme="minorHAnsi" w:cstheme="minorBidi"/>
          <w:kern w:val="2"/>
          <w14:ligatures w14:val="standardContextual"/>
        </w:rPr>
      </w:pPr>
      <w:hyperlink w:anchor="_Toc210904562" w:history="1">
        <w:r w:rsidRPr="00201105">
          <w:rPr>
            <w:rStyle w:val="Hipervnculo"/>
          </w:rPr>
          <w:t>Cláusula 38. Suspensión del contrato.</w:t>
        </w:r>
        <w:r>
          <w:rPr>
            <w:webHidden/>
          </w:rPr>
          <w:tab/>
        </w:r>
        <w:r>
          <w:rPr>
            <w:webHidden/>
          </w:rPr>
          <w:fldChar w:fldCharType="begin"/>
        </w:r>
        <w:r>
          <w:rPr>
            <w:webHidden/>
          </w:rPr>
          <w:instrText xml:space="preserve"> PAGEREF _Toc210904562 \h </w:instrText>
        </w:r>
        <w:r>
          <w:rPr>
            <w:webHidden/>
          </w:rPr>
        </w:r>
        <w:r>
          <w:rPr>
            <w:webHidden/>
          </w:rPr>
          <w:fldChar w:fldCharType="separate"/>
        </w:r>
        <w:r>
          <w:rPr>
            <w:webHidden/>
          </w:rPr>
          <w:t>30</w:t>
        </w:r>
        <w:r>
          <w:rPr>
            <w:webHidden/>
          </w:rPr>
          <w:fldChar w:fldCharType="end"/>
        </w:r>
      </w:hyperlink>
    </w:p>
    <w:p w14:paraId="5B6C0699" w14:textId="66829DE8" w:rsidR="004B18AD" w:rsidRDefault="004B18A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63" w:history="1">
        <w:r w:rsidRPr="00201105">
          <w:rPr>
            <w:rStyle w:val="Hipervnculo"/>
            <w:rFonts w:ascii="Arial" w:hAnsi="Arial" w:cs="Arial"/>
            <w:noProof/>
          </w:rPr>
          <w:t>CAPÍTULO III. Extinción del contrato.</w:t>
        </w:r>
        <w:r>
          <w:rPr>
            <w:noProof/>
            <w:webHidden/>
          </w:rPr>
          <w:tab/>
        </w:r>
        <w:r>
          <w:rPr>
            <w:noProof/>
            <w:webHidden/>
          </w:rPr>
          <w:fldChar w:fldCharType="begin"/>
        </w:r>
        <w:r>
          <w:rPr>
            <w:noProof/>
            <w:webHidden/>
          </w:rPr>
          <w:instrText xml:space="preserve"> PAGEREF _Toc210904563 \h </w:instrText>
        </w:r>
        <w:r>
          <w:rPr>
            <w:noProof/>
            <w:webHidden/>
          </w:rPr>
        </w:r>
        <w:r>
          <w:rPr>
            <w:noProof/>
            <w:webHidden/>
          </w:rPr>
          <w:fldChar w:fldCharType="separate"/>
        </w:r>
        <w:r>
          <w:rPr>
            <w:noProof/>
            <w:webHidden/>
          </w:rPr>
          <w:t>30</w:t>
        </w:r>
        <w:r>
          <w:rPr>
            <w:noProof/>
            <w:webHidden/>
          </w:rPr>
          <w:fldChar w:fldCharType="end"/>
        </w:r>
      </w:hyperlink>
    </w:p>
    <w:p w14:paraId="5A45FC2A" w14:textId="3E2ECFDE" w:rsidR="004B18AD" w:rsidRDefault="004B18AD">
      <w:pPr>
        <w:pStyle w:val="TDC3"/>
        <w:rPr>
          <w:rFonts w:asciiTheme="minorHAnsi" w:eastAsiaTheme="minorEastAsia" w:hAnsiTheme="minorHAnsi" w:cstheme="minorBidi"/>
          <w:kern w:val="2"/>
          <w14:ligatures w14:val="standardContextual"/>
        </w:rPr>
      </w:pPr>
      <w:hyperlink w:anchor="_Toc210904564" w:history="1">
        <w:r w:rsidRPr="00201105">
          <w:rPr>
            <w:rStyle w:val="Hipervnculo"/>
          </w:rPr>
          <w:t>Cláusula 39. Resolución del contrato.</w:t>
        </w:r>
        <w:r>
          <w:rPr>
            <w:webHidden/>
          </w:rPr>
          <w:tab/>
        </w:r>
        <w:r>
          <w:rPr>
            <w:webHidden/>
          </w:rPr>
          <w:fldChar w:fldCharType="begin"/>
        </w:r>
        <w:r>
          <w:rPr>
            <w:webHidden/>
          </w:rPr>
          <w:instrText xml:space="preserve"> PAGEREF _Toc210904564 \h </w:instrText>
        </w:r>
        <w:r>
          <w:rPr>
            <w:webHidden/>
          </w:rPr>
        </w:r>
        <w:r>
          <w:rPr>
            <w:webHidden/>
          </w:rPr>
          <w:fldChar w:fldCharType="separate"/>
        </w:r>
        <w:r>
          <w:rPr>
            <w:webHidden/>
          </w:rPr>
          <w:t>30</w:t>
        </w:r>
        <w:r>
          <w:rPr>
            <w:webHidden/>
          </w:rPr>
          <w:fldChar w:fldCharType="end"/>
        </w:r>
      </w:hyperlink>
    </w:p>
    <w:p w14:paraId="49E7B644" w14:textId="4DC9272B" w:rsidR="004B18AD" w:rsidRDefault="004B18AD">
      <w:pPr>
        <w:pStyle w:val="TDC3"/>
        <w:rPr>
          <w:rFonts w:asciiTheme="minorHAnsi" w:eastAsiaTheme="minorEastAsia" w:hAnsiTheme="minorHAnsi" w:cstheme="minorBidi"/>
          <w:kern w:val="2"/>
          <w14:ligatures w14:val="standardContextual"/>
        </w:rPr>
      </w:pPr>
      <w:hyperlink w:anchor="_Toc210904565" w:history="1">
        <w:r w:rsidRPr="00201105">
          <w:rPr>
            <w:rStyle w:val="Hipervnculo"/>
          </w:rPr>
          <w:t>Cláusula 40. Terminación del contrato.</w:t>
        </w:r>
        <w:r>
          <w:rPr>
            <w:webHidden/>
          </w:rPr>
          <w:tab/>
        </w:r>
        <w:r>
          <w:rPr>
            <w:webHidden/>
          </w:rPr>
          <w:fldChar w:fldCharType="begin"/>
        </w:r>
        <w:r>
          <w:rPr>
            <w:webHidden/>
          </w:rPr>
          <w:instrText xml:space="preserve"> PAGEREF _Toc210904565 \h </w:instrText>
        </w:r>
        <w:r>
          <w:rPr>
            <w:webHidden/>
          </w:rPr>
        </w:r>
        <w:r>
          <w:rPr>
            <w:webHidden/>
          </w:rPr>
          <w:fldChar w:fldCharType="separate"/>
        </w:r>
        <w:r>
          <w:rPr>
            <w:webHidden/>
          </w:rPr>
          <w:t>31</w:t>
        </w:r>
        <w:r>
          <w:rPr>
            <w:webHidden/>
          </w:rPr>
          <w:fldChar w:fldCharType="end"/>
        </w:r>
      </w:hyperlink>
    </w:p>
    <w:p w14:paraId="594834D4" w14:textId="0EDACF43" w:rsidR="004B18AD" w:rsidRDefault="004B18AD">
      <w:pPr>
        <w:pStyle w:val="TDC3"/>
        <w:rPr>
          <w:rFonts w:asciiTheme="minorHAnsi" w:eastAsiaTheme="minorEastAsia" w:hAnsiTheme="minorHAnsi" w:cstheme="minorBidi"/>
          <w:kern w:val="2"/>
          <w14:ligatures w14:val="standardContextual"/>
        </w:rPr>
      </w:pPr>
      <w:hyperlink w:anchor="_Toc210904566" w:history="1">
        <w:r w:rsidRPr="00201105">
          <w:rPr>
            <w:rStyle w:val="Hipervnculo"/>
          </w:rPr>
          <w:t>Cláusula 41. Recepción del objeto del contrato.</w:t>
        </w:r>
        <w:r>
          <w:rPr>
            <w:webHidden/>
          </w:rPr>
          <w:tab/>
        </w:r>
        <w:r>
          <w:rPr>
            <w:webHidden/>
          </w:rPr>
          <w:fldChar w:fldCharType="begin"/>
        </w:r>
        <w:r>
          <w:rPr>
            <w:webHidden/>
          </w:rPr>
          <w:instrText xml:space="preserve"> PAGEREF _Toc210904566 \h </w:instrText>
        </w:r>
        <w:r>
          <w:rPr>
            <w:webHidden/>
          </w:rPr>
        </w:r>
        <w:r>
          <w:rPr>
            <w:webHidden/>
          </w:rPr>
          <w:fldChar w:fldCharType="separate"/>
        </w:r>
        <w:r>
          <w:rPr>
            <w:webHidden/>
          </w:rPr>
          <w:t>31</w:t>
        </w:r>
        <w:r>
          <w:rPr>
            <w:webHidden/>
          </w:rPr>
          <w:fldChar w:fldCharType="end"/>
        </w:r>
      </w:hyperlink>
    </w:p>
    <w:p w14:paraId="421F98F5" w14:textId="2CC079C0" w:rsidR="004B18AD" w:rsidRDefault="004B18AD">
      <w:pPr>
        <w:pStyle w:val="TDC3"/>
        <w:rPr>
          <w:rFonts w:asciiTheme="minorHAnsi" w:eastAsiaTheme="minorEastAsia" w:hAnsiTheme="minorHAnsi" w:cstheme="minorBidi"/>
          <w:kern w:val="2"/>
          <w14:ligatures w14:val="standardContextual"/>
        </w:rPr>
      </w:pPr>
      <w:hyperlink w:anchor="_Toc210904567" w:history="1">
        <w:r w:rsidRPr="00201105">
          <w:rPr>
            <w:rStyle w:val="Hipervnculo"/>
          </w:rPr>
          <w:t>Cláusula 42. Liquidación del contrato.</w:t>
        </w:r>
        <w:r>
          <w:rPr>
            <w:webHidden/>
          </w:rPr>
          <w:tab/>
        </w:r>
        <w:r>
          <w:rPr>
            <w:webHidden/>
          </w:rPr>
          <w:fldChar w:fldCharType="begin"/>
        </w:r>
        <w:r>
          <w:rPr>
            <w:webHidden/>
          </w:rPr>
          <w:instrText xml:space="preserve"> PAGEREF _Toc210904567 \h </w:instrText>
        </w:r>
        <w:r>
          <w:rPr>
            <w:webHidden/>
          </w:rPr>
        </w:r>
        <w:r>
          <w:rPr>
            <w:webHidden/>
          </w:rPr>
          <w:fldChar w:fldCharType="separate"/>
        </w:r>
        <w:r>
          <w:rPr>
            <w:webHidden/>
          </w:rPr>
          <w:t>31</w:t>
        </w:r>
        <w:r>
          <w:rPr>
            <w:webHidden/>
          </w:rPr>
          <w:fldChar w:fldCharType="end"/>
        </w:r>
      </w:hyperlink>
    </w:p>
    <w:p w14:paraId="513BD714" w14:textId="4544E132" w:rsidR="004B18AD" w:rsidRDefault="004B18AD">
      <w:pPr>
        <w:pStyle w:val="TDC3"/>
        <w:rPr>
          <w:rFonts w:asciiTheme="minorHAnsi" w:eastAsiaTheme="minorEastAsia" w:hAnsiTheme="minorHAnsi" w:cstheme="minorBidi"/>
          <w:kern w:val="2"/>
          <w14:ligatures w14:val="standardContextual"/>
        </w:rPr>
      </w:pPr>
      <w:hyperlink w:anchor="_Toc210904568" w:history="1">
        <w:r w:rsidRPr="00201105">
          <w:rPr>
            <w:rStyle w:val="Hipervnculo"/>
          </w:rPr>
          <w:t>Cláusula 43. Plazo de garantía.</w:t>
        </w:r>
        <w:r>
          <w:rPr>
            <w:webHidden/>
          </w:rPr>
          <w:tab/>
        </w:r>
        <w:r>
          <w:rPr>
            <w:webHidden/>
          </w:rPr>
          <w:fldChar w:fldCharType="begin"/>
        </w:r>
        <w:r>
          <w:rPr>
            <w:webHidden/>
          </w:rPr>
          <w:instrText xml:space="preserve"> PAGEREF _Toc210904568 \h </w:instrText>
        </w:r>
        <w:r>
          <w:rPr>
            <w:webHidden/>
          </w:rPr>
        </w:r>
        <w:r>
          <w:rPr>
            <w:webHidden/>
          </w:rPr>
          <w:fldChar w:fldCharType="separate"/>
        </w:r>
        <w:r>
          <w:rPr>
            <w:webHidden/>
          </w:rPr>
          <w:t>32</w:t>
        </w:r>
        <w:r>
          <w:rPr>
            <w:webHidden/>
          </w:rPr>
          <w:fldChar w:fldCharType="end"/>
        </w:r>
      </w:hyperlink>
    </w:p>
    <w:p w14:paraId="7FB6FF91" w14:textId="5894DB79" w:rsidR="004B18AD" w:rsidRDefault="004B18AD">
      <w:pPr>
        <w:pStyle w:val="TDC3"/>
        <w:rPr>
          <w:rFonts w:asciiTheme="minorHAnsi" w:eastAsiaTheme="minorEastAsia" w:hAnsiTheme="minorHAnsi" w:cstheme="minorBidi"/>
          <w:kern w:val="2"/>
          <w14:ligatures w14:val="standardContextual"/>
        </w:rPr>
      </w:pPr>
      <w:hyperlink w:anchor="_Toc210904569" w:history="1">
        <w:r w:rsidRPr="00201105">
          <w:rPr>
            <w:rStyle w:val="Hipervnculo"/>
          </w:rPr>
          <w:t>Cláusula 44. Vicios o defectos durante el plazo de garantía.</w:t>
        </w:r>
        <w:r>
          <w:rPr>
            <w:webHidden/>
          </w:rPr>
          <w:tab/>
        </w:r>
        <w:r>
          <w:rPr>
            <w:webHidden/>
          </w:rPr>
          <w:fldChar w:fldCharType="begin"/>
        </w:r>
        <w:r>
          <w:rPr>
            <w:webHidden/>
          </w:rPr>
          <w:instrText xml:space="preserve"> PAGEREF _Toc210904569 \h </w:instrText>
        </w:r>
        <w:r>
          <w:rPr>
            <w:webHidden/>
          </w:rPr>
        </w:r>
        <w:r>
          <w:rPr>
            <w:webHidden/>
          </w:rPr>
          <w:fldChar w:fldCharType="separate"/>
        </w:r>
        <w:r>
          <w:rPr>
            <w:webHidden/>
          </w:rPr>
          <w:t>32</w:t>
        </w:r>
        <w:r>
          <w:rPr>
            <w:webHidden/>
          </w:rPr>
          <w:fldChar w:fldCharType="end"/>
        </w:r>
      </w:hyperlink>
    </w:p>
    <w:p w14:paraId="2A774DB2" w14:textId="4F0C1882" w:rsidR="004B18AD" w:rsidRDefault="004B18AD">
      <w:pPr>
        <w:pStyle w:val="TDC3"/>
        <w:rPr>
          <w:rFonts w:asciiTheme="minorHAnsi" w:eastAsiaTheme="minorEastAsia" w:hAnsiTheme="minorHAnsi" w:cstheme="minorBidi"/>
          <w:kern w:val="2"/>
          <w14:ligatures w14:val="standardContextual"/>
        </w:rPr>
      </w:pPr>
      <w:hyperlink w:anchor="_Toc210904570" w:history="1">
        <w:r w:rsidRPr="00201105">
          <w:rPr>
            <w:rStyle w:val="Hipervnculo"/>
          </w:rPr>
          <w:t>Cláusula 45. Prerrogativas y facultades de la Administración.</w:t>
        </w:r>
        <w:r>
          <w:rPr>
            <w:webHidden/>
          </w:rPr>
          <w:tab/>
        </w:r>
        <w:r>
          <w:rPr>
            <w:webHidden/>
          </w:rPr>
          <w:fldChar w:fldCharType="begin"/>
        </w:r>
        <w:r>
          <w:rPr>
            <w:webHidden/>
          </w:rPr>
          <w:instrText xml:space="preserve"> PAGEREF _Toc210904570 \h </w:instrText>
        </w:r>
        <w:r>
          <w:rPr>
            <w:webHidden/>
          </w:rPr>
        </w:r>
        <w:r>
          <w:rPr>
            <w:webHidden/>
          </w:rPr>
          <w:fldChar w:fldCharType="separate"/>
        </w:r>
        <w:r>
          <w:rPr>
            <w:webHidden/>
          </w:rPr>
          <w:t>32</w:t>
        </w:r>
        <w:r>
          <w:rPr>
            <w:webHidden/>
          </w:rPr>
          <w:fldChar w:fldCharType="end"/>
        </w:r>
      </w:hyperlink>
    </w:p>
    <w:p w14:paraId="3DEC6E6B" w14:textId="5A587A72" w:rsidR="004B18AD" w:rsidRDefault="004B18AD">
      <w:pPr>
        <w:pStyle w:val="TDC3"/>
        <w:rPr>
          <w:rFonts w:asciiTheme="minorHAnsi" w:eastAsiaTheme="minorEastAsia" w:hAnsiTheme="minorHAnsi" w:cstheme="minorBidi"/>
          <w:kern w:val="2"/>
          <w14:ligatures w14:val="standardContextual"/>
        </w:rPr>
      </w:pPr>
      <w:hyperlink w:anchor="_Toc210904571" w:history="1">
        <w:r w:rsidRPr="00201105">
          <w:rPr>
            <w:rStyle w:val="Hipervnculo"/>
          </w:rPr>
          <w:t>Cláusula 46. Recursos.</w:t>
        </w:r>
        <w:r>
          <w:rPr>
            <w:webHidden/>
          </w:rPr>
          <w:tab/>
        </w:r>
        <w:r>
          <w:rPr>
            <w:webHidden/>
          </w:rPr>
          <w:fldChar w:fldCharType="begin"/>
        </w:r>
        <w:r>
          <w:rPr>
            <w:webHidden/>
          </w:rPr>
          <w:instrText xml:space="preserve"> PAGEREF _Toc210904571 \h </w:instrText>
        </w:r>
        <w:r>
          <w:rPr>
            <w:webHidden/>
          </w:rPr>
        </w:r>
        <w:r>
          <w:rPr>
            <w:webHidden/>
          </w:rPr>
          <w:fldChar w:fldCharType="separate"/>
        </w:r>
        <w:r>
          <w:rPr>
            <w:webHidden/>
          </w:rPr>
          <w:t>33</w:t>
        </w:r>
        <w:r>
          <w:rPr>
            <w:webHidden/>
          </w:rPr>
          <w:fldChar w:fldCharType="end"/>
        </w:r>
      </w:hyperlink>
    </w:p>
    <w:p w14:paraId="3254E706" w14:textId="015477F5" w:rsidR="004B18AD" w:rsidRDefault="004B18AD">
      <w:pPr>
        <w:pStyle w:val="TDC4"/>
        <w:rPr>
          <w:rFonts w:asciiTheme="minorHAnsi" w:eastAsiaTheme="minorEastAsia" w:hAnsiTheme="minorHAnsi" w:cstheme="minorBidi"/>
          <w:kern w:val="2"/>
          <w14:ligatures w14:val="standardContextual"/>
        </w:rPr>
      </w:pPr>
      <w:hyperlink w:anchor="_Toc210904572" w:history="1">
        <w:r w:rsidRPr="00201105">
          <w:rPr>
            <w:rStyle w:val="Hipervnculo"/>
          </w:rPr>
          <w:t>CARACTERÍSTICAS DEL EXPEDIENTE</w:t>
        </w:r>
        <w:r>
          <w:rPr>
            <w:webHidden/>
          </w:rPr>
          <w:tab/>
        </w:r>
        <w:r>
          <w:rPr>
            <w:webHidden/>
          </w:rPr>
          <w:fldChar w:fldCharType="begin"/>
        </w:r>
        <w:r>
          <w:rPr>
            <w:webHidden/>
          </w:rPr>
          <w:instrText xml:space="preserve"> PAGEREF _Toc210904572 \h </w:instrText>
        </w:r>
        <w:r>
          <w:rPr>
            <w:webHidden/>
          </w:rPr>
        </w:r>
        <w:r>
          <w:rPr>
            <w:webHidden/>
          </w:rPr>
          <w:fldChar w:fldCharType="separate"/>
        </w:r>
        <w:r>
          <w:rPr>
            <w:webHidden/>
          </w:rPr>
          <w:t>34</w:t>
        </w:r>
        <w:r>
          <w:rPr>
            <w:webHidden/>
          </w:rPr>
          <w:fldChar w:fldCharType="end"/>
        </w:r>
      </w:hyperlink>
    </w:p>
    <w:p w14:paraId="7E2F9716" w14:textId="33F07A25" w:rsidR="004B18AD" w:rsidRDefault="004B18AD">
      <w:pPr>
        <w:pStyle w:val="TDC3"/>
        <w:rPr>
          <w:rFonts w:asciiTheme="minorHAnsi" w:eastAsiaTheme="minorEastAsia" w:hAnsiTheme="minorHAnsi" w:cstheme="minorBidi"/>
          <w:kern w:val="2"/>
          <w14:ligatures w14:val="standardContextual"/>
        </w:rPr>
      </w:pPr>
      <w:hyperlink w:anchor="_Toc210904573" w:history="1">
        <w:r w:rsidRPr="00201105">
          <w:rPr>
            <w:rStyle w:val="Hipervnculo"/>
          </w:rPr>
          <w:t>- CARACTERÍSTICAS GENERALES DEL CONTRATO COMUNES A TODOS LOS LOTES</w:t>
        </w:r>
        <w:r>
          <w:rPr>
            <w:webHidden/>
          </w:rPr>
          <w:tab/>
        </w:r>
        <w:r>
          <w:rPr>
            <w:webHidden/>
          </w:rPr>
          <w:fldChar w:fldCharType="begin"/>
        </w:r>
        <w:r>
          <w:rPr>
            <w:webHidden/>
          </w:rPr>
          <w:instrText xml:space="preserve"> PAGEREF _Toc210904573 \h </w:instrText>
        </w:r>
        <w:r>
          <w:rPr>
            <w:webHidden/>
          </w:rPr>
        </w:r>
        <w:r>
          <w:rPr>
            <w:webHidden/>
          </w:rPr>
          <w:fldChar w:fldCharType="separate"/>
        </w:r>
        <w:r>
          <w:rPr>
            <w:webHidden/>
          </w:rPr>
          <w:t>34</w:t>
        </w:r>
        <w:r>
          <w:rPr>
            <w:webHidden/>
          </w:rPr>
          <w:fldChar w:fldCharType="end"/>
        </w:r>
      </w:hyperlink>
    </w:p>
    <w:p w14:paraId="02C412E5" w14:textId="62CE86E8" w:rsidR="004B18AD" w:rsidRDefault="004B18AD">
      <w:pPr>
        <w:pStyle w:val="TDC3"/>
        <w:rPr>
          <w:rFonts w:asciiTheme="minorHAnsi" w:eastAsiaTheme="minorEastAsia" w:hAnsiTheme="minorHAnsi" w:cstheme="minorBidi"/>
          <w:kern w:val="2"/>
          <w14:ligatures w14:val="standardContextual"/>
        </w:rPr>
      </w:pPr>
      <w:hyperlink w:anchor="_Toc210904574" w:history="1">
        <w:r w:rsidRPr="00201105">
          <w:rPr>
            <w:rStyle w:val="Hipervnculo"/>
            <w:lang w:val="pt-BR"/>
          </w:rPr>
          <w:t>- CARACTERÍSTICAS ESPECÍFICAS DEL LOTE</w:t>
        </w:r>
        <w:r>
          <w:rPr>
            <w:webHidden/>
          </w:rPr>
          <w:tab/>
        </w:r>
        <w:r>
          <w:rPr>
            <w:webHidden/>
          </w:rPr>
          <w:fldChar w:fldCharType="begin"/>
        </w:r>
        <w:r>
          <w:rPr>
            <w:webHidden/>
          </w:rPr>
          <w:instrText xml:space="preserve"> PAGEREF _Toc210904574 \h </w:instrText>
        </w:r>
        <w:r>
          <w:rPr>
            <w:webHidden/>
          </w:rPr>
        </w:r>
        <w:r>
          <w:rPr>
            <w:webHidden/>
          </w:rPr>
          <w:fldChar w:fldCharType="separate"/>
        </w:r>
        <w:r>
          <w:rPr>
            <w:webHidden/>
          </w:rPr>
          <w:t>38</w:t>
        </w:r>
        <w:r>
          <w:rPr>
            <w:webHidden/>
          </w:rPr>
          <w:fldChar w:fldCharType="end"/>
        </w:r>
      </w:hyperlink>
    </w:p>
    <w:p w14:paraId="37157DE2" w14:textId="7C6C4413" w:rsidR="004B18AD" w:rsidRDefault="004B18AD">
      <w:pPr>
        <w:pStyle w:val="TDC4"/>
        <w:rPr>
          <w:rFonts w:asciiTheme="minorHAnsi" w:eastAsiaTheme="minorEastAsia" w:hAnsiTheme="minorHAnsi" w:cstheme="minorBidi"/>
          <w:kern w:val="2"/>
          <w14:ligatures w14:val="standardContextual"/>
        </w:rPr>
      </w:pPr>
      <w:hyperlink w:anchor="_Toc210904575" w:history="1">
        <w:r w:rsidRPr="00201105">
          <w:rPr>
            <w:rStyle w:val="Hipervnculo"/>
          </w:rPr>
          <w:t>MODELO DE DECLARACIÓN RESPONSABLE Y OFERTA DE CRITERIOS VALORABLES EN CIFRAS O PORCENTAJES</w:t>
        </w:r>
        <w:r>
          <w:rPr>
            <w:webHidden/>
          </w:rPr>
          <w:tab/>
        </w:r>
        <w:r>
          <w:rPr>
            <w:webHidden/>
          </w:rPr>
          <w:fldChar w:fldCharType="begin"/>
        </w:r>
        <w:r>
          <w:rPr>
            <w:webHidden/>
          </w:rPr>
          <w:instrText xml:space="preserve"> PAGEREF _Toc210904575 \h </w:instrText>
        </w:r>
        <w:r>
          <w:rPr>
            <w:webHidden/>
          </w:rPr>
        </w:r>
        <w:r>
          <w:rPr>
            <w:webHidden/>
          </w:rPr>
          <w:fldChar w:fldCharType="separate"/>
        </w:r>
        <w:r>
          <w:rPr>
            <w:webHidden/>
          </w:rPr>
          <w:t>49</w:t>
        </w:r>
        <w:r>
          <w:rPr>
            <w:webHidden/>
          </w:rPr>
          <w:fldChar w:fldCharType="end"/>
        </w:r>
      </w:hyperlink>
    </w:p>
    <w:p w14:paraId="4E8B24C4" w14:textId="79B5C745" w:rsidR="004B18AD" w:rsidRDefault="004B18AD">
      <w:pPr>
        <w:pStyle w:val="TDC4"/>
        <w:rPr>
          <w:rFonts w:asciiTheme="minorHAnsi" w:eastAsiaTheme="minorEastAsia" w:hAnsiTheme="minorHAnsi" w:cstheme="minorBidi"/>
          <w:kern w:val="2"/>
          <w14:ligatures w14:val="standardContextual"/>
        </w:rPr>
      </w:pPr>
      <w:hyperlink w:anchor="_Toc210904576" w:history="1">
        <w:r w:rsidRPr="00201105">
          <w:rPr>
            <w:rStyle w:val="Hipervnculo"/>
          </w:rPr>
          <w:t>DEBER DE INFORMACIÓN PREVISTO EN EL ARTÍCULO 129 DE LA LCSP.</w:t>
        </w:r>
        <w:r>
          <w:rPr>
            <w:webHidden/>
          </w:rPr>
          <w:tab/>
        </w:r>
        <w:r>
          <w:rPr>
            <w:webHidden/>
          </w:rPr>
          <w:fldChar w:fldCharType="begin"/>
        </w:r>
        <w:r>
          <w:rPr>
            <w:webHidden/>
          </w:rPr>
          <w:instrText xml:space="preserve"> PAGEREF _Toc210904576 \h </w:instrText>
        </w:r>
        <w:r>
          <w:rPr>
            <w:webHidden/>
          </w:rPr>
        </w:r>
        <w:r>
          <w:rPr>
            <w:webHidden/>
          </w:rPr>
          <w:fldChar w:fldCharType="separate"/>
        </w:r>
        <w:r>
          <w:rPr>
            <w:webHidden/>
          </w:rPr>
          <w:t>54</w:t>
        </w:r>
        <w:r>
          <w:rPr>
            <w:webHidden/>
          </w:rPr>
          <w:fldChar w:fldCharType="end"/>
        </w:r>
      </w:hyperlink>
    </w:p>
    <w:p w14:paraId="4B0E3FA1" w14:textId="1C20F6E1" w:rsidR="004B18AD" w:rsidRDefault="004B18AD">
      <w:pPr>
        <w:pStyle w:val="TDC4"/>
        <w:rPr>
          <w:rFonts w:asciiTheme="minorHAnsi" w:eastAsiaTheme="minorEastAsia" w:hAnsiTheme="minorHAnsi" w:cstheme="minorBidi"/>
          <w:kern w:val="2"/>
          <w14:ligatures w14:val="standardContextual"/>
        </w:rPr>
      </w:pPr>
      <w:hyperlink w:anchor="_Toc210904577" w:history="1">
        <w:r w:rsidRPr="00201105">
          <w:rPr>
            <w:rStyle w:val="Hipervnculo"/>
          </w:rPr>
          <w:t>INFORMACIÓN SOBRE PROTECCIÓN DE DATOS</w:t>
        </w:r>
        <w:r>
          <w:rPr>
            <w:webHidden/>
          </w:rPr>
          <w:tab/>
        </w:r>
        <w:r>
          <w:rPr>
            <w:webHidden/>
          </w:rPr>
          <w:fldChar w:fldCharType="begin"/>
        </w:r>
        <w:r>
          <w:rPr>
            <w:webHidden/>
          </w:rPr>
          <w:instrText xml:space="preserve"> PAGEREF _Toc210904577 \h </w:instrText>
        </w:r>
        <w:r>
          <w:rPr>
            <w:webHidden/>
          </w:rPr>
        </w:r>
        <w:r>
          <w:rPr>
            <w:webHidden/>
          </w:rPr>
          <w:fldChar w:fldCharType="separate"/>
        </w:r>
        <w:r>
          <w:rPr>
            <w:webHidden/>
          </w:rPr>
          <w:t>56</w:t>
        </w:r>
        <w:r>
          <w:rPr>
            <w:webHidden/>
          </w:rPr>
          <w:fldChar w:fldCharType="end"/>
        </w:r>
      </w:hyperlink>
    </w:p>
    <w:p w14:paraId="208C4734" w14:textId="7CABE7D0"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fldChar w:fldCharType="end"/>
      </w:r>
    </w:p>
    <w:p w14:paraId="409446E5" w14:textId="77777777" w:rsidR="0055001C" w:rsidRPr="00582927" w:rsidRDefault="0055001C" w:rsidP="00EF37D6">
      <w:pPr>
        <w:spacing w:line="288" w:lineRule="auto"/>
        <w:jc w:val="both"/>
        <w:rPr>
          <w:rFonts w:ascii="Arial" w:hAnsi="Arial" w:cs="Arial"/>
          <w:b/>
          <w:bCs/>
          <w:sz w:val="22"/>
          <w:szCs w:val="22"/>
        </w:rPr>
        <w:sectPr w:rsidR="0055001C" w:rsidRPr="00582927" w:rsidSect="001504E7">
          <w:headerReference w:type="default" r:id="rId8"/>
          <w:footerReference w:type="default" r:id="rId9"/>
          <w:pgSz w:w="11904" w:h="16836" w:code="9"/>
          <w:pgMar w:top="1702" w:right="1440" w:bottom="1418" w:left="1440" w:header="720" w:footer="720" w:gutter="0"/>
          <w:pgNumType w:start="1"/>
          <w:cols w:space="720"/>
          <w:noEndnote/>
        </w:sectPr>
      </w:pPr>
    </w:p>
    <w:p w14:paraId="13709117" w14:textId="77777777" w:rsidR="0055001C" w:rsidRPr="00582927" w:rsidRDefault="0055001C" w:rsidP="00EF37D6">
      <w:pPr>
        <w:spacing w:line="288" w:lineRule="auto"/>
        <w:jc w:val="both"/>
        <w:rPr>
          <w:rFonts w:ascii="Arial" w:hAnsi="Arial" w:cs="Arial"/>
          <w:b/>
          <w:bCs/>
          <w:sz w:val="22"/>
          <w:szCs w:val="22"/>
        </w:rPr>
      </w:pPr>
      <w:r w:rsidRPr="00582927">
        <w:rPr>
          <w:rFonts w:ascii="Arial" w:hAnsi="Arial" w:cs="Arial"/>
          <w:b/>
          <w:bCs/>
          <w:sz w:val="22"/>
          <w:szCs w:val="22"/>
        </w:rPr>
        <w:lastRenderedPageBreak/>
        <w:t>PLIEGO DE CLÁUSULAS ADMINISTRATIVAS PARTICULARES QUE H</w:t>
      </w:r>
      <w:r w:rsidR="002B460E" w:rsidRPr="00582927">
        <w:rPr>
          <w:rFonts w:ascii="Arial" w:hAnsi="Arial" w:cs="Arial"/>
          <w:b/>
          <w:bCs/>
          <w:sz w:val="22"/>
          <w:szCs w:val="22"/>
        </w:rPr>
        <w:t>A DE REGIR EN EL CONTRATO DE</w:t>
      </w:r>
      <w:r w:rsidRPr="00582927">
        <w:rPr>
          <w:rFonts w:ascii="Arial" w:hAnsi="Arial" w:cs="Arial"/>
          <w:b/>
          <w:bCs/>
          <w:sz w:val="22"/>
          <w:szCs w:val="22"/>
        </w:rPr>
        <w:t xml:space="preserve"> </w:t>
      </w:r>
      <w:r w:rsidR="0061715E" w:rsidRPr="00582927">
        <w:rPr>
          <w:rFonts w:ascii="Arial" w:hAnsi="Arial" w:cs="Arial"/>
          <w:b/>
          <w:bCs/>
          <w:sz w:val="22"/>
          <w:szCs w:val="22"/>
        </w:rPr>
        <w:t>SUMINISTRO</w:t>
      </w:r>
      <w:r w:rsidRPr="00582927">
        <w:rPr>
          <w:rFonts w:ascii="Arial" w:hAnsi="Arial" w:cs="Arial"/>
          <w:b/>
          <w:bCs/>
          <w:sz w:val="22"/>
          <w:szCs w:val="22"/>
        </w:rPr>
        <w:t xml:space="preserve"> DE: (TÍTULO) </w:t>
      </w:r>
      <w:r w:rsidR="0026398A" w:rsidRPr="00582927">
        <w:rPr>
          <w:rFonts w:ascii="Arial" w:hAnsi="Arial" w:cs="Arial"/>
          <w:b/>
          <w:sz w:val="22"/>
          <w:szCs w:val="22"/>
        </w:rPr>
        <w:t>(XX LOTES)</w:t>
      </w:r>
      <w:r w:rsidR="0026398A" w:rsidRPr="00582927">
        <w:rPr>
          <w:rFonts w:ascii="Arial" w:hAnsi="Arial" w:cs="Arial"/>
          <w:b/>
          <w:bCs/>
          <w:sz w:val="22"/>
          <w:szCs w:val="22"/>
        </w:rPr>
        <w:t xml:space="preserve"> </w:t>
      </w:r>
      <w:r w:rsidRPr="00582927">
        <w:rPr>
          <w:rFonts w:ascii="Arial" w:hAnsi="Arial" w:cs="Arial"/>
          <w:b/>
          <w:bCs/>
          <w:sz w:val="22"/>
          <w:szCs w:val="22"/>
        </w:rPr>
        <w:t xml:space="preserve">A ADJUDICAR POR PROCEDIMIENTO ABIERTO </w:t>
      </w:r>
      <w:r w:rsidR="0026398A" w:rsidRPr="00582927">
        <w:rPr>
          <w:rFonts w:ascii="Arial" w:hAnsi="Arial" w:cs="Arial"/>
          <w:b/>
          <w:sz w:val="22"/>
          <w:szCs w:val="22"/>
        </w:rPr>
        <w:t>SIMPLIFICADO SUMARIO</w:t>
      </w:r>
      <w:r w:rsidR="008C7A49" w:rsidRPr="00582927">
        <w:rPr>
          <w:rFonts w:ascii="Arial" w:hAnsi="Arial" w:cs="Arial"/>
          <w:b/>
          <w:sz w:val="22"/>
          <w:szCs w:val="22"/>
        </w:rPr>
        <w:t>.</w:t>
      </w:r>
    </w:p>
    <w:p w14:paraId="607AE749" w14:textId="77777777" w:rsidR="0055001C" w:rsidRPr="00582927" w:rsidRDefault="0055001C" w:rsidP="00EF37D6">
      <w:pPr>
        <w:spacing w:line="288" w:lineRule="auto"/>
        <w:jc w:val="both"/>
        <w:rPr>
          <w:rFonts w:ascii="Arial" w:hAnsi="Arial" w:cs="Arial"/>
          <w:b/>
          <w:bCs/>
          <w:sz w:val="22"/>
          <w:szCs w:val="22"/>
        </w:rPr>
      </w:pPr>
    </w:p>
    <w:p w14:paraId="6607C3BE" w14:textId="77777777" w:rsidR="0055001C" w:rsidRPr="00582927" w:rsidRDefault="0055001C" w:rsidP="00EF37D6">
      <w:pPr>
        <w:spacing w:line="288" w:lineRule="auto"/>
        <w:rPr>
          <w:rFonts w:ascii="Arial" w:hAnsi="Arial" w:cs="Arial"/>
          <w:sz w:val="22"/>
          <w:szCs w:val="22"/>
        </w:rPr>
      </w:pPr>
    </w:p>
    <w:p w14:paraId="52ED4343" w14:textId="77777777" w:rsidR="0055001C" w:rsidRPr="00582927" w:rsidRDefault="00FD406C" w:rsidP="00EF37D6">
      <w:pPr>
        <w:pStyle w:val="Ttulo1"/>
        <w:spacing w:line="288" w:lineRule="auto"/>
        <w:ind w:right="0"/>
        <w:rPr>
          <w:rFonts w:ascii="Arial" w:hAnsi="Arial" w:cs="Arial"/>
          <w:sz w:val="22"/>
          <w:szCs w:val="22"/>
        </w:rPr>
      </w:pPr>
      <w:bookmarkStart w:id="0" w:name="_Toc210904513"/>
      <w:r w:rsidRPr="00582927">
        <w:rPr>
          <w:rFonts w:ascii="Arial" w:hAnsi="Arial" w:cs="Arial"/>
          <w:sz w:val="22"/>
          <w:szCs w:val="22"/>
        </w:rPr>
        <w:t>TÍTULO I.</w:t>
      </w:r>
      <w:r w:rsidR="0055001C" w:rsidRPr="00582927">
        <w:rPr>
          <w:rFonts w:ascii="Arial" w:hAnsi="Arial" w:cs="Arial"/>
          <w:sz w:val="22"/>
          <w:szCs w:val="22"/>
        </w:rPr>
        <w:t xml:space="preserve"> DISPOSICIONES GENERALES</w:t>
      </w:r>
      <w:bookmarkEnd w:id="0"/>
    </w:p>
    <w:p w14:paraId="733A491D" w14:textId="77777777" w:rsidR="00FD406C" w:rsidRPr="00582927" w:rsidRDefault="00FD406C" w:rsidP="00EF37D6">
      <w:pPr>
        <w:spacing w:line="288" w:lineRule="auto"/>
        <w:rPr>
          <w:rFonts w:ascii="Arial" w:hAnsi="Arial" w:cs="Arial"/>
          <w:sz w:val="22"/>
          <w:szCs w:val="22"/>
          <w:lang w:val="x-none"/>
        </w:rPr>
      </w:pPr>
    </w:p>
    <w:p w14:paraId="1E13CD55" w14:textId="77777777" w:rsidR="00FD406C" w:rsidRPr="00582927" w:rsidRDefault="00FD406C" w:rsidP="00597999">
      <w:pPr>
        <w:pStyle w:val="Ttulo1"/>
        <w:spacing w:line="288" w:lineRule="auto"/>
        <w:ind w:right="0"/>
        <w:rPr>
          <w:rFonts w:ascii="Arial" w:hAnsi="Arial" w:cs="Arial"/>
          <w:sz w:val="22"/>
          <w:szCs w:val="22"/>
        </w:rPr>
      </w:pPr>
      <w:bookmarkStart w:id="1" w:name="_Toc210904514"/>
      <w:r w:rsidRPr="00582927">
        <w:rPr>
          <w:rFonts w:ascii="Arial" w:hAnsi="Arial" w:cs="Arial"/>
          <w:sz w:val="22"/>
          <w:szCs w:val="22"/>
        </w:rPr>
        <w:t>CAPÍTULO I. Régimen jurídico</w:t>
      </w:r>
      <w:bookmarkEnd w:id="1"/>
    </w:p>
    <w:p w14:paraId="78B8E9A7" w14:textId="77777777" w:rsidR="0055001C" w:rsidRPr="00582927" w:rsidRDefault="0055001C" w:rsidP="00EF37D6">
      <w:pPr>
        <w:spacing w:line="288" w:lineRule="auto"/>
        <w:rPr>
          <w:rFonts w:ascii="Arial" w:hAnsi="Arial" w:cs="Arial"/>
          <w:sz w:val="22"/>
          <w:szCs w:val="22"/>
        </w:rPr>
      </w:pPr>
    </w:p>
    <w:p w14:paraId="68E89936" w14:textId="77777777" w:rsidR="0055001C" w:rsidRPr="00582927" w:rsidRDefault="0055001C" w:rsidP="00CB39EB">
      <w:pPr>
        <w:pStyle w:val="Ttulo3"/>
      </w:pPr>
      <w:bookmarkStart w:id="2" w:name="_Toc210904515"/>
      <w:r w:rsidRPr="00582927">
        <w:t>Cláusula 1. Régimen jurídico.</w:t>
      </w:r>
      <w:bookmarkEnd w:id="2"/>
    </w:p>
    <w:p w14:paraId="3E4A9C09" w14:textId="77777777" w:rsidR="0055001C" w:rsidRPr="00582927" w:rsidRDefault="0055001C" w:rsidP="00EF37D6">
      <w:pPr>
        <w:spacing w:line="288" w:lineRule="auto"/>
        <w:rPr>
          <w:rFonts w:ascii="Arial" w:hAnsi="Arial" w:cs="Arial"/>
          <w:sz w:val="22"/>
          <w:szCs w:val="22"/>
        </w:rPr>
      </w:pPr>
    </w:p>
    <w:p w14:paraId="4F50E2EE"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El presente contrat</w:t>
      </w:r>
      <w:r w:rsidR="0088301E" w:rsidRPr="00582927">
        <w:rPr>
          <w:rFonts w:ascii="Arial" w:hAnsi="Arial" w:cs="Arial"/>
          <w:sz w:val="22"/>
          <w:szCs w:val="22"/>
        </w:rPr>
        <w:t xml:space="preserve">o tiene carácter administrativo, de conformidad con lo </w:t>
      </w:r>
      <w:r w:rsidR="00271D7F" w:rsidRPr="00582927">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582927">
          <w:rPr>
            <w:rFonts w:ascii="Arial" w:hAnsi="Arial" w:cs="Arial"/>
            <w:sz w:val="22"/>
            <w:szCs w:val="22"/>
          </w:rPr>
          <w:t>la Ley</w:t>
        </w:r>
      </w:smartTag>
      <w:r w:rsidR="00271D7F" w:rsidRPr="00582927">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582927">
        <w:rPr>
          <w:rFonts w:ascii="Arial" w:hAnsi="Arial" w:cs="Arial"/>
          <w:sz w:val="22"/>
          <w:szCs w:val="22"/>
        </w:rPr>
        <w:t>.</w:t>
      </w:r>
      <w:r w:rsidRPr="00582927">
        <w:rPr>
          <w:rFonts w:ascii="Arial" w:hAnsi="Arial" w:cs="Arial"/>
          <w:sz w:val="22"/>
          <w:szCs w:val="22"/>
        </w:rPr>
        <w:t xml:space="preserve"> Las partes quedan sometidas expresamente a lo establecido en este pliego </w:t>
      </w:r>
      <w:r w:rsidR="0061715E" w:rsidRPr="00582927">
        <w:rPr>
          <w:rFonts w:ascii="Arial" w:hAnsi="Arial" w:cs="Arial"/>
          <w:sz w:val="22"/>
          <w:szCs w:val="22"/>
        </w:rPr>
        <w:t>y en su correspondiente de prescripciones técnicas particulares.</w:t>
      </w:r>
    </w:p>
    <w:p w14:paraId="6D1EA03F" w14:textId="77777777" w:rsidR="002B460E" w:rsidRPr="00582927" w:rsidRDefault="002B460E" w:rsidP="00EF37D6">
      <w:pPr>
        <w:spacing w:line="288" w:lineRule="auto"/>
        <w:jc w:val="both"/>
        <w:rPr>
          <w:rFonts w:ascii="Arial" w:hAnsi="Arial" w:cs="Arial"/>
          <w:sz w:val="22"/>
          <w:szCs w:val="22"/>
        </w:rPr>
      </w:pPr>
    </w:p>
    <w:p w14:paraId="4AF67E48" w14:textId="77777777" w:rsidR="0026398A" w:rsidRPr="00582927" w:rsidRDefault="0026398A" w:rsidP="0026398A">
      <w:pPr>
        <w:spacing w:line="288" w:lineRule="auto"/>
        <w:jc w:val="both"/>
        <w:rPr>
          <w:rFonts w:ascii="Arial" w:hAnsi="Arial" w:cs="Arial"/>
          <w:sz w:val="22"/>
          <w:szCs w:val="22"/>
        </w:rPr>
      </w:pPr>
      <w:r w:rsidRPr="00582927">
        <w:rPr>
          <w:rFonts w:ascii="Arial" w:hAnsi="Arial" w:cs="Arial"/>
          <w:sz w:val="22"/>
          <w:szCs w:val="22"/>
        </w:rPr>
        <w:t>Ambos pliegos tienen carácter contractual y la presentación de la oferta supondrá la prueba de conformidad por el adjudicatario.</w:t>
      </w:r>
    </w:p>
    <w:p w14:paraId="6D57717C" w14:textId="77777777" w:rsidR="002B460E" w:rsidRPr="00582927" w:rsidRDefault="002B460E" w:rsidP="00EF37D6">
      <w:pPr>
        <w:spacing w:line="288" w:lineRule="auto"/>
        <w:jc w:val="both"/>
        <w:rPr>
          <w:rFonts w:ascii="Arial" w:hAnsi="Arial" w:cs="Arial"/>
          <w:sz w:val="22"/>
          <w:szCs w:val="22"/>
        </w:rPr>
      </w:pPr>
    </w:p>
    <w:p w14:paraId="4EA9A060" w14:textId="77777777" w:rsidR="0055001C" w:rsidRPr="00582927" w:rsidRDefault="0055001C" w:rsidP="00EF37D6">
      <w:pPr>
        <w:spacing w:line="288" w:lineRule="auto"/>
        <w:jc w:val="both"/>
        <w:rPr>
          <w:rFonts w:ascii="Arial" w:hAnsi="Arial" w:cs="Arial"/>
          <w:strike/>
          <w:sz w:val="22"/>
          <w:szCs w:val="22"/>
        </w:rPr>
      </w:pPr>
      <w:r w:rsidRPr="00582927">
        <w:rPr>
          <w:rFonts w:ascii="Arial" w:hAnsi="Arial" w:cs="Arial"/>
          <w:sz w:val="22"/>
          <w:szCs w:val="22"/>
        </w:rPr>
        <w:t>Para lo no previsto en los pliegos, el contrato se regirá por</w:t>
      </w:r>
      <w:r w:rsidR="00B71AD1" w:rsidRPr="00582927">
        <w:rPr>
          <w:rFonts w:ascii="Arial" w:hAnsi="Arial" w:cs="Arial"/>
          <w:sz w:val="22"/>
          <w:szCs w:val="22"/>
        </w:rPr>
        <w:t xml:space="preserve"> </w:t>
      </w:r>
      <w:smartTag w:uri="urn:schemas-microsoft-com:office:smarttags" w:element="PersonName">
        <w:smartTagPr>
          <w:attr w:name="ProductID" w:val="la LCSP"/>
        </w:smartTagPr>
        <w:r w:rsidR="0088301E" w:rsidRPr="00582927">
          <w:rPr>
            <w:rFonts w:ascii="Arial" w:hAnsi="Arial" w:cs="Arial"/>
            <w:sz w:val="22"/>
            <w:szCs w:val="22"/>
          </w:rPr>
          <w:t>la</w:t>
        </w:r>
        <w:r w:rsidR="00271D7F" w:rsidRPr="00582927">
          <w:rPr>
            <w:rFonts w:ascii="Arial" w:hAnsi="Arial" w:cs="Arial"/>
            <w:sz w:val="22"/>
            <w:szCs w:val="22"/>
          </w:rPr>
          <w:t xml:space="preserve"> LCSP</w:t>
        </w:r>
      </w:smartTag>
      <w:r w:rsidR="0088301E" w:rsidRPr="00582927">
        <w:rPr>
          <w:rFonts w:ascii="Arial" w:hAnsi="Arial" w:cs="Arial"/>
          <w:sz w:val="22"/>
          <w:szCs w:val="22"/>
        </w:rPr>
        <w:t xml:space="preserve">, </w:t>
      </w:r>
      <w:r w:rsidRPr="00582927">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de Contratos de las Administraciones Públicas, aprobado mediante Real Decreto 1098/2001, de 12 de Octubre (RGLCAP), en todo lo que no se oponga a la ant</w:t>
      </w:r>
      <w:r w:rsidR="00B3479F" w:rsidRPr="00582927">
        <w:rPr>
          <w:rFonts w:ascii="Arial" w:hAnsi="Arial" w:cs="Arial"/>
          <w:sz w:val="22"/>
          <w:szCs w:val="22"/>
        </w:rPr>
        <w:t xml:space="preserve">erior. </w:t>
      </w:r>
      <w:r w:rsidRPr="00582927">
        <w:rPr>
          <w:rFonts w:ascii="Arial" w:hAnsi="Arial" w:cs="Arial"/>
          <w:sz w:val="22"/>
          <w:szCs w:val="22"/>
        </w:rPr>
        <w:t xml:space="preserve">La aplicación de estas normas se llevará a cabo en relación con todo lo que no haya resultado afectado por la disposición derogatoria </w:t>
      </w:r>
      <w:r w:rsidR="0088301E" w:rsidRPr="00582927">
        <w:rPr>
          <w:rFonts w:ascii="Arial" w:hAnsi="Arial" w:cs="Arial"/>
          <w:sz w:val="22"/>
          <w:szCs w:val="22"/>
        </w:rPr>
        <w:t xml:space="preserve">de </w:t>
      </w:r>
      <w:smartTag w:uri="urn:schemas-microsoft-com:office:smarttags" w:element="PersonName">
        <w:smartTagPr>
          <w:attr w:name="ProductID" w:val="la LCSP"/>
        </w:smartTagPr>
        <w:r w:rsidR="0088301E" w:rsidRPr="00582927">
          <w:rPr>
            <w:rFonts w:ascii="Arial" w:hAnsi="Arial" w:cs="Arial"/>
            <w:sz w:val="22"/>
            <w:szCs w:val="22"/>
          </w:rPr>
          <w:t>la LCSP</w:t>
        </w:r>
      </w:smartTag>
    </w:p>
    <w:p w14:paraId="5C7A664E" w14:textId="77777777" w:rsidR="0055001C" w:rsidRPr="00582927" w:rsidRDefault="0055001C" w:rsidP="00EF37D6">
      <w:pPr>
        <w:spacing w:line="288" w:lineRule="auto"/>
        <w:jc w:val="both"/>
        <w:rPr>
          <w:rFonts w:ascii="Arial" w:hAnsi="Arial" w:cs="Arial"/>
          <w:strike/>
          <w:sz w:val="22"/>
          <w:szCs w:val="22"/>
        </w:rPr>
      </w:pPr>
    </w:p>
    <w:p w14:paraId="5EB39999"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 xml:space="preserve">En todo caso, las normas legales y reglamentarias citadas anteriormente serán de aplicación en todo </w:t>
      </w:r>
      <w:r w:rsidR="0088301E" w:rsidRPr="00582927">
        <w:rPr>
          <w:rFonts w:ascii="Arial" w:hAnsi="Arial" w:cs="Arial"/>
          <w:sz w:val="22"/>
          <w:szCs w:val="22"/>
        </w:rPr>
        <w:t>lo que no se oponga a la LCSP</w:t>
      </w:r>
      <w:r w:rsidR="00EF3531" w:rsidRPr="00582927">
        <w:rPr>
          <w:rFonts w:ascii="Arial" w:hAnsi="Arial" w:cs="Arial"/>
          <w:sz w:val="22"/>
          <w:szCs w:val="22"/>
        </w:rPr>
        <w:t>.</w:t>
      </w:r>
    </w:p>
    <w:p w14:paraId="2B186590" w14:textId="77777777" w:rsidR="00EF3531" w:rsidRPr="00582927" w:rsidRDefault="00EF3531" w:rsidP="00EF3531">
      <w:pPr>
        <w:spacing w:line="288" w:lineRule="auto"/>
        <w:jc w:val="both"/>
        <w:rPr>
          <w:rFonts w:ascii="Arial" w:hAnsi="Arial" w:cs="Arial"/>
          <w:sz w:val="22"/>
          <w:szCs w:val="22"/>
        </w:rPr>
      </w:pPr>
    </w:p>
    <w:p w14:paraId="61FD1D20" w14:textId="77777777" w:rsidR="00EF3531" w:rsidRPr="00582927" w:rsidRDefault="00EF3531" w:rsidP="00EF3531">
      <w:pPr>
        <w:spacing w:line="288" w:lineRule="auto"/>
        <w:jc w:val="both"/>
        <w:rPr>
          <w:rFonts w:ascii="Arial" w:hAnsi="Arial" w:cs="Arial"/>
          <w:sz w:val="22"/>
          <w:szCs w:val="22"/>
        </w:rPr>
      </w:pPr>
      <w:r w:rsidRPr="00582927">
        <w:rPr>
          <w:rFonts w:ascii="Arial" w:hAnsi="Arial" w:cs="Arial"/>
          <w:sz w:val="22"/>
          <w:szCs w:val="22"/>
        </w:rPr>
        <w:t>Además, el contrato queda sometido a la normativa nacional y de la Unión Europea en materia de protección de datos.</w:t>
      </w:r>
    </w:p>
    <w:p w14:paraId="46535055" w14:textId="77777777" w:rsidR="00EF3531" w:rsidRPr="00582927" w:rsidRDefault="00EF3531" w:rsidP="00EF37D6">
      <w:pPr>
        <w:spacing w:line="288" w:lineRule="auto"/>
        <w:jc w:val="both"/>
        <w:rPr>
          <w:rFonts w:ascii="Arial" w:hAnsi="Arial" w:cs="Arial"/>
          <w:sz w:val="22"/>
          <w:szCs w:val="22"/>
        </w:rPr>
      </w:pPr>
    </w:p>
    <w:p w14:paraId="053DA273" w14:textId="77777777" w:rsidR="0055001C" w:rsidRPr="00582927" w:rsidRDefault="0055001C" w:rsidP="00EF37D6">
      <w:pPr>
        <w:spacing w:line="288" w:lineRule="auto"/>
        <w:jc w:val="both"/>
        <w:rPr>
          <w:rFonts w:ascii="Arial" w:hAnsi="Arial" w:cs="Arial"/>
          <w:strike/>
          <w:sz w:val="22"/>
          <w:szCs w:val="22"/>
        </w:rPr>
      </w:pPr>
    </w:p>
    <w:p w14:paraId="288DD9E4" w14:textId="77777777" w:rsidR="0055001C" w:rsidRPr="00582927" w:rsidRDefault="0055001C" w:rsidP="00EF37D6">
      <w:pPr>
        <w:spacing w:line="288" w:lineRule="auto"/>
        <w:jc w:val="both"/>
        <w:rPr>
          <w:rFonts w:ascii="Arial" w:hAnsi="Arial" w:cs="Arial"/>
          <w:strike/>
          <w:sz w:val="22"/>
          <w:szCs w:val="22"/>
        </w:rPr>
      </w:pPr>
      <w:r w:rsidRPr="00582927">
        <w:rPr>
          <w:rFonts w:ascii="Arial" w:hAnsi="Arial" w:cs="Arial"/>
          <w:sz w:val="22"/>
          <w:szCs w:val="22"/>
        </w:rPr>
        <w:t xml:space="preserve">Asimismo, el contrato se regirá por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22/2006, de 4 de julio, de Capitalidad y de Régimen Especial de Madrid</w:t>
      </w:r>
    </w:p>
    <w:p w14:paraId="64ECB793" w14:textId="77777777" w:rsidR="0055001C" w:rsidRPr="00582927" w:rsidRDefault="0055001C" w:rsidP="00EF37D6">
      <w:pPr>
        <w:pStyle w:val="Textoindependiente"/>
        <w:rPr>
          <w:rFonts w:ascii="Arial" w:hAnsi="Arial" w:cs="Arial"/>
          <w:sz w:val="22"/>
          <w:szCs w:val="22"/>
        </w:rPr>
      </w:pPr>
    </w:p>
    <w:p w14:paraId="684B61A2" w14:textId="77777777" w:rsidR="0055001C" w:rsidRPr="00582927" w:rsidRDefault="0055001C" w:rsidP="00EF37D6">
      <w:pPr>
        <w:pStyle w:val="Textoindependiente"/>
        <w:rPr>
          <w:rFonts w:ascii="Arial" w:hAnsi="Arial" w:cs="Arial"/>
          <w:sz w:val="22"/>
          <w:szCs w:val="22"/>
        </w:rPr>
      </w:pPr>
      <w:r w:rsidRPr="00582927">
        <w:rPr>
          <w:rFonts w:ascii="Arial" w:hAnsi="Arial" w:cs="Arial"/>
          <w:sz w:val="22"/>
          <w:szCs w:val="22"/>
        </w:rPr>
        <w:t>Supletoriamente, se aplicarán las restantes normas de derecho administrativo y, en su defecto, las de derecho privado.</w:t>
      </w:r>
    </w:p>
    <w:p w14:paraId="2EED7EE3" w14:textId="77777777" w:rsidR="0055001C" w:rsidRPr="00582927" w:rsidRDefault="0055001C" w:rsidP="00EF37D6">
      <w:pPr>
        <w:pStyle w:val="Textoindependiente"/>
        <w:rPr>
          <w:rFonts w:ascii="Arial" w:hAnsi="Arial" w:cs="Arial"/>
          <w:sz w:val="22"/>
          <w:szCs w:val="22"/>
        </w:rPr>
      </w:pPr>
    </w:p>
    <w:p w14:paraId="682987AE" w14:textId="77777777" w:rsidR="00FD406C" w:rsidRPr="00582927" w:rsidRDefault="00FD406C" w:rsidP="00597999">
      <w:pPr>
        <w:pStyle w:val="Ttulo1"/>
        <w:spacing w:line="288" w:lineRule="auto"/>
        <w:ind w:right="0"/>
        <w:rPr>
          <w:rFonts w:ascii="Arial" w:hAnsi="Arial" w:cs="Arial"/>
          <w:sz w:val="22"/>
          <w:szCs w:val="22"/>
        </w:rPr>
      </w:pPr>
      <w:bookmarkStart w:id="3" w:name="_Toc210904516"/>
      <w:r w:rsidRPr="00582927">
        <w:rPr>
          <w:rFonts w:ascii="Arial" w:hAnsi="Arial" w:cs="Arial"/>
          <w:sz w:val="22"/>
          <w:szCs w:val="22"/>
        </w:rPr>
        <w:t>CAPÍTULO II. Del órgano contratante.</w:t>
      </w:r>
      <w:bookmarkEnd w:id="3"/>
    </w:p>
    <w:p w14:paraId="1C47076A" w14:textId="77777777" w:rsidR="00FD406C" w:rsidRPr="00582927" w:rsidRDefault="00FD406C" w:rsidP="00EF37D6">
      <w:pPr>
        <w:pStyle w:val="Textoindependiente"/>
        <w:jc w:val="center"/>
        <w:rPr>
          <w:rFonts w:ascii="Arial" w:hAnsi="Arial" w:cs="Arial"/>
          <w:b/>
          <w:sz w:val="22"/>
          <w:szCs w:val="22"/>
        </w:rPr>
      </w:pPr>
    </w:p>
    <w:p w14:paraId="6BF421E1" w14:textId="77777777" w:rsidR="009B56B5" w:rsidRPr="00582927" w:rsidRDefault="00FD406C" w:rsidP="00CB39EB">
      <w:pPr>
        <w:pStyle w:val="Ttulo3"/>
      </w:pPr>
      <w:bookmarkStart w:id="4" w:name="_Toc210904517"/>
      <w:r w:rsidRPr="00582927">
        <w:lastRenderedPageBreak/>
        <w:t>Cláusula 2. Órgano de contratación</w:t>
      </w:r>
      <w:r w:rsidR="00187461" w:rsidRPr="00582927">
        <w:t>.</w:t>
      </w:r>
      <w:bookmarkEnd w:id="4"/>
    </w:p>
    <w:p w14:paraId="0FC4B3AC" w14:textId="77777777" w:rsidR="00762FFB" w:rsidRPr="00582927" w:rsidRDefault="00762FFB" w:rsidP="004C0EA4">
      <w:pPr>
        <w:pStyle w:val="Textoindependiente"/>
        <w:tabs>
          <w:tab w:val="left" w:pos="2820"/>
        </w:tabs>
        <w:rPr>
          <w:rFonts w:ascii="Arial" w:hAnsi="Arial" w:cs="Arial"/>
          <w:b/>
          <w:sz w:val="22"/>
          <w:szCs w:val="22"/>
        </w:rPr>
      </w:pPr>
    </w:p>
    <w:p w14:paraId="082D7593" w14:textId="77777777" w:rsidR="00762FFB" w:rsidRPr="00582927" w:rsidRDefault="00762FFB" w:rsidP="00762FFB">
      <w:pPr>
        <w:spacing w:line="288" w:lineRule="auto"/>
        <w:jc w:val="both"/>
        <w:rPr>
          <w:rFonts w:ascii="Arial" w:hAnsi="Arial" w:cs="Arial"/>
          <w:sz w:val="22"/>
          <w:szCs w:val="22"/>
          <w:lang w:val="x-none"/>
        </w:rPr>
      </w:pPr>
      <w:r w:rsidRPr="00582927">
        <w:rPr>
          <w:rFonts w:ascii="Arial" w:hAnsi="Arial" w:cs="Arial"/>
          <w:sz w:val="22"/>
          <w:szCs w:val="22"/>
          <w:lang w:val="x-none"/>
        </w:rPr>
        <w:t xml:space="preserve">De conformidad con el artículo 61 LCSP, la representación de las entidades del sector público en materia contractual corresponde a los órganos de contratación. </w:t>
      </w:r>
    </w:p>
    <w:p w14:paraId="530442B2" w14:textId="77777777" w:rsidR="00762FFB" w:rsidRPr="00582927" w:rsidRDefault="00762FFB" w:rsidP="00762FFB">
      <w:pPr>
        <w:spacing w:line="288" w:lineRule="auto"/>
        <w:jc w:val="both"/>
        <w:rPr>
          <w:rFonts w:ascii="Arial" w:hAnsi="Arial" w:cs="Arial"/>
          <w:sz w:val="22"/>
          <w:szCs w:val="22"/>
          <w:lang w:val="x-none"/>
        </w:rPr>
      </w:pPr>
    </w:p>
    <w:p w14:paraId="657F8CA4" w14:textId="77777777" w:rsidR="00762FFB" w:rsidRPr="00582927" w:rsidRDefault="00762FFB" w:rsidP="00762FFB">
      <w:pPr>
        <w:spacing w:line="288" w:lineRule="auto"/>
        <w:jc w:val="both"/>
        <w:rPr>
          <w:rFonts w:ascii="Arial" w:hAnsi="Arial" w:cs="Arial"/>
          <w:sz w:val="22"/>
          <w:szCs w:val="22"/>
          <w:lang w:val="x-none"/>
        </w:rPr>
      </w:pPr>
      <w:r w:rsidRPr="00582927">
        <w:rPr>
          <w:rFonts w:ascii="Arial" w:hAnsi="Arial" w:cs="Arial"/>
          <w:sz w:val="22"/>
          <w:szCs w:val="22"/>
          <w:lang w:val="x-none"/>
        </w:rPr>
        <w:t xml:space="preserve">Para el presente contrato el órgano de contratación será el que figure en el </w:t>
      </w:r>
      <w:r w:rsidRPr="00582927">
        <w:rPr>
          <w:rFonts w:ascii="Arial" w:hAnsi="Arial" w:cs="Arial"/>
          <w:b/>
          <w:sz w:val="22"/>
          <w:szCs w:val="22"/>
          <w:lang w:val="x-none"/>
        </w:rPr>
        <w:t xml:space="preserve">apartado B) del Anexo I </w:t>
      </w:r>
      <w:r w:rsidRPr="00582927">
        <w:rPr>
          <w:rFonts w:ascii="Arial" w:hAnsi="Arial" w:cs="Arial"/>
          <w:sz w:val="22"/>
          <w:szCs w:val="22"/>
          <w:lang w:val="x-none"/>
        </w:rPr>
        <w:t>al pliego.</w:t>
      </w:r>
    </w:p>
    <w:p w14:paraId="69435195" w14:textId="77777777" w:rsidR="00FD406C" w:rsidRPr="00582927" w:rsidRDefault="00FD406C" w:rsidP="00D829B7">
      <w:pPr>
        <w:pStyle w:val="Textoindependiente"/>
        <w:tabs>
          <w:tab w:val="left" w:pos="2820"/>
        </w:tabs>
        <w:rPr>
          <w:rFonts w:ascii="Arial" w:hAnsi="Arial" w:cs="Arial"/>
          <w:b/>
          <w:sz w:val="22"/>
          <w:szCs w:val="22"/>
        </w:rPr>
      </w:pPr>
    </w:p>
    <w:p w14:paraId="569DB172" w14:textId="77777777" w:rsidR="00FD406C" w:rsidRPr="00582927" w:rsidRDefault="00FD406C" w:rsidP="00CB39EB">
      <w:pPr>
        <w:pStyle w:val="Ttulo3"/>
      </w:pPr>
      <w:bookmarkStart w:id="5" w:name="_Toc210904518"/>
      <w:r w:rsidRPr="00582927">
        <w:t xml:space="preserve">Cláusula 3. </w:t>
      </w:r>
      <w:r w:rsidR="00C04351" w:rsidRPr="00582927">
        <w:t>Responsable del contrato</w:t>
      </w:r>
      <w:r w:rsidR="004C0EA4" w:rsidRPr="00582927">
        <w:t>.</w:t>
      </w:r>
      <w:bookmarkEnd w:id="5"/>
    </w:p>
    <w:p w14:paraId="7AAD46F7" w14:textId="77777777" w:rsidR="009B56B5" w:rsidRPr="00582927" w:rsidRDefault="009B56B5" w:rsidP="00EF37D6">
      <w:pPr>
        <w:spacing w:line="288" w:lineRule="auto"/>
        <w:jc w:val="both"/>
        <w:rPr>
          <w:rFonts w:ascii="Arial" w:hAnsi="Arial" w:cs="Arial"/>
          <w:sz w:val="22"/>
          <w:szCs w:val="22"/>
        </w:rPr>
      </w:pPr>
    </w:p>
    <w:p w14:paraId="648868CA" w14:textId="77777777" w:rsidR="00C04351" w:rsidRPr="00582927" w:rsidRDefault="00C04351" w:rsidP="00EF37D6">
      <w:pPr>
        <w:spacing w:line="288" w:lineRule="auto"/>
        <w:jc w:val="both"/>
        <w:rPr>
          <w:rFonts w:ascii="Arial" w:hAnsi="Arial" w:cs="Arial"/>
          <w:sz w:val="22"/>
          <w:szCs w:val="22"/>
        </w:rPr>
      </w:pPr>
      <w:r w:rsidRPr="00582927">
        <w:rPr>
          <w:rFonts w:ascii="Arial" w:hAnsi="Arial" w:cs="Arial"/>
          <w:sz w:val="22"/>
          <w:szCs w:val="22"/>
        </w:rPr>
        <w:t>Al responsable del contrato</w:t>
      </w:r>
      <w:r w:rsidR="002B460E" w:rsidRPr="00582927">
        <w:rPr>
          <w:rFonts w:ascii="Arial" w:hAnsi="Arial" w:cs="Arial"/>
          <w:sz w:val="22"/>
          <w:szCs w:val="22"/>
        </w:rPr>
        <w:t xml:space="preserve"> que designe el órgano de contratación</w:t>
      </w:r>
      <w:r w:rsidRPr="00582927">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028FF59" w14:textId="77777777" w:rsidR="009B56B5" w:rsidRPr="00582927" w:rsidRDefault="009B56B5" w:rsidP="00EF37D6">
      <w:pPr>
        <w:spacing w:line="288" w:lineRule="auto"/>
        <w:jc w:val="both"/>
        <w:rPr>
          <w:rFonts w:ascii="Arial" w:hAnsi="Arial" w:cs="Arial"/>
          <w:sz w:val="22"/>
          <w:szCs w:val="22"/>
        </w:rPr>
      </w:pPr>
    </w:p>
    <w:p w14:paraId="1FD8DDBD" w14:textId="77777777" w:rsidR="00177B1C" w:rsidRPr="00582927"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2927">
          <w:rPr>
            <w:rFonts w:ascii="Arial" w:hAnsi="Arial" w:cs="Arial"/>
            <w:sz w:val="22"/>
            <w:szCs w:val="22"/>
          </w:rPr>
          <w:t>L</w:t>
        </w:r>
        <w:r w:rsidR="00177B1C" w:rsidRPr="00582927">
          <w:rPr>
            <w:rFonts w:ascii="Arial" w:hAnsi="Arial" w:cs="Arial"/>
            <w:sz w:val="22"/>
            <w:szCs w:val="22"/>
          </w:rPr>
          <w:t>a Administración</w:t>
        </w:r>
      </w:smartTag>
      <w:r w:rsidR="00177B1C" w:rsidRPr="00582927">
        <w:rPr>
          <w:rFonts w:ascii="Arial" w:hAnsi="Arial" w:cs="Arial"/>
          <w:sz w:val="22"/>
          <w:szCs w:val="22"/>
        </w:rPr>
        <w:t xml:space="preserve"> tiene la facultad de inspeccionar y de ser informada del proceso de fabricación o elaboración de</w:t>
      </w:r>
      <w:r w:rsidRPr="00582927">
        <w:rPr>
          <w:rFonts w:ascii="Arial" w:hAnsi="Arial" w:cs="Arial"/>
          <w:sz w:val="22"/>
          <w:szCs w:val="22"/>
        </w:rPr>
        <w:t>l producto que haya de ser entregado como consecuencia del contrato,</w:t>
      </w:r>
      <w:r w:rsidR="00177B1C" w:rsidRPr="00582927">
        <w:rPr>
          <w:rFonts w:ascii="Arial" w:hAnsi="Arial" w:cs="Arial"/>
          <w:sz w:val="22"/>
          <w:szCs w:val="22"/>
        </w:rPr>
        <w:t xml:space="preserve"> pudiendo ordenar o realizar por sí misma análisis, ensayos y pruebas de los materiales </w:t>
      </w:r>
      <w:r w:rsidRPr="00582927">
        <w:rPr>
          <w:rFonts w:ascii="Arial" w:hAnsi="Arial" w:cs="Arial"/>
          <w:sz w:val="22"/>
          <w:szCs w:val="22"/>
        </w:rPr>
        <w:t xml:space="preserve">que se vayan a emplear, </w:t>
      </w:r>
      <w:r w:rsidR="00177B1C" w:rsidRPr="00582927">
        <w:rPr>
          <w:rFonts w:ascii="Arial" w:hAnsi="Arial" w:cs="Arial"/>
          <w:sz w:val="22"/>
          <w:szCs w:val="22"/>
        </w:rPr>
        <w:t xml:space="preserve">establecer sistemas de control de calidad y dictar cuantas disposiciones estime oportunas para el estricto cumplimiento </w:t>
      </w:r>
      <w:r w:rsidR="009F458D" w:rsidRPr="00582927">
        <w:rPr>
          <w:rFonts w:ascii="Arial" w:hAnsi="Arial" w:cs="Arial"/>
          <w:sz w:val="22"/>
          <w:szCs w:val="22"/>
        </w:rPr>
        <w:t>de lo convenido</w:t>
      </w:r>
      <w:r w:rsidR="00187461" w:rsidRPr="00582927">
        <w:rPr>
          <w:rFonts w:ascii="Arial" w:hAnsi="Arial" w:cs="Arial"/>
          <w:sz w:val="22"/>
          <w:szCs w:val="22"/>
        </w:rPr>
        <w:t>.</w:t>
      </w:r>
    </w:p>
    <w:p w14:paraId="5DBF5E6B" w14:textId="77777777" w:rsidR="00176AF0" w:rsidRPr="00582927" w:rsidRDefault="00176AF0" w:rsidP="00EF37D6">
      <w:pPr>
        <w:spacing w:line="288" w:lineRule="auto"/>
        <w:jc w:val="both"/>
        <w:rPr>
          <w:rFonts w:ascii="Arial" w:hAnsi="Arial" w:cs="Arial"/>
          <w:sz w:val="22"/>
          <w:szCs w:val="22"/>
        </w:rPr>
      </w:pPr>
    </w:p>
    <w:p w14:paraId="11962902" w14:textId="77777777" w:rsidR="00176AF0" w:rsidRPr="00582927" w:rsidRDefault="00357924" w:rsidP="00EF37D6">
      <w:pPr>
        <w:spacing w:line="288" w:lineRule="auto"/>
        <w:jc w:val="both"/>
        <w:rPr>
          <w:rFonts w:ascii="Arial" w:hAnsi="Arial" w:cs="Arial"/>
          <w:sz w:val="22"/>
          <w:szCs w:val="22"/>
        </w:rPr>
      </w:pPr>
      <w:bookmarkStart w:id="6" w:name="_Hlk38520197"/>
      <w:r w:rsidRPr="00582927">
        <w:rPr>
          <w:rFonts w:ascii="Arial" w:hAnsi="Arial" w:cs="Arial"/>
          <w:sz w:val="22"/>
          <w:szCs w:val="22"/>
        </w:rPr>
        <w:t xml:space="preserve">En el presente contrato el responsable del contrato será el que se indica en el </w:t>
      </w:r>
      <w:r w:rsidRPr="00582927">
        <w:rPr>
          <w:rFonts w:ascii="Arial" w:hAnsi="Arial" w:cs="Arial"/>
          <w:b/>
          <w:sz w:val="22"/>
          <w:szCs w:val="22"/>
        </w:rPr>
        <w:t>apartado 1 del Anexo I</w:t>
      </w:r>
      <w:r w:rsidRPr="00582927">
        <w:rPr>
          <w:rFonts w:ascii="Arial" w:hAnsi="Arial" w:cs="Arial"/>
          <w:sz w:val="22"/>
          <w:szCs w:val="22"/>
        </w:rPr>
        <w:t xml:space="preserve"> al presente pliego referido a cada lote.</w:t>
      </w:r>
      <w:bookmarkEnd w:id="6"/>
    </w:p>
    <w:p w14:paraId="48AFE80D" w14:textId="77777777" w:rsidR="00407A9F" w:rsidRPr="00582927" w:rsidRDefault="00407A9F" w:rsidP="00407A9F">
      <w:pPr>
        <w:autoSpaceDE w:val="0"/>
        <w:autoSpaceDN w:val="0"/>
        <w:adjustRightInd w:val="0"/>
        <w:rPr>
          <w:rFonts w:ascii="Arial Unicode MS" w:eastAsia="Arial Unicode MS" w:cs="Arial Unicode MS"/>
          <w:sz w:val="22"/>
          <w:szCs w:val="22"/>
        </w:rPr>
      </w:pPr>
    </w:p>
    <w:p w14:paraId="1F6608A7" w14:textId="77777777" w:rsidR="009F458D" w:rsidRPr="00582927" w:rsidRDefault="009F458D" w:rsidP="009F458D">
      <w:pPr>
        <w:spacing w:line="288" w:lineRule="auto"/>
        <w:jc w:val="both"/>
        <w:rPr>
          <w:rFonts w:ascii="Arial" w:hAnsi="Arial" w:cs="Arial"/>
          <w:sz w:val="22"/>
          <w:szCs w:val="22"/>
        </w:rPr>
      </w:pPr>
      <w:r w:rsidRPr="00582927">
        <w:rPr>
          <w:rFonts w:ascii="Arial" w:hAnsi="Arial" w:cs="Arial"/>
          <w:sz w:val="22"/>
          <w:szCs w:val="22"/>
        </w:rPr>
        <w:t xml:space="preserve">En el </w:t>
      </w:r>
      <w:r w:rsidR="006868D8" w:rsidRPr="00582927">
        <w:rPr>
          <w:rFonts w:ascii="Arial" w:hAnsi="Arial" w:cs="Arial"/>
          <w:b/>
          <w:sz w:val="22"/>
          <w:szCs w:val="22"/>
        </w:rPr>
        <w:t>ap</w:t>
      </w:r>
      <w:r w:rsidR="00D92DDE" w:rsidRPr="00582927">
        <w:rPr>
          <w:rFonts w:ascii="Arial" w:hAnsi="Arial" w:cs="Arial"/>
          <w:b/>
          <w:sz w:val="22"/>
          <w:szCs w:val="22"/>
        </w:rPr>
        <w:t>artado 7</w:t>
      </w:r>
      <w:r w:rsidRPr="00582927">
        <w:rPr>
          <w:rFonts w:ascii="Arial" w:hAnsi="Arial" w:cs="Arial"/>
          <w:b/>
          <w:sz w:val="22"/>
          <w:szCs w:val="22"/>
        </w:rPr>
        <w:t xml:space="preserve"> del Anexo I</w:t>
      </w:r>
      <w:r w:rsidRPr="00582927">
        <w:rPr>
          <w:rFonts w:ascii="Arial" w:hAnsi="Arial" w:cs="Arial"/>
          <w:sz w:val="22"/>
          <w:szCs w:val="22"/>
        </w:rPr>
        <w:t xml:space="preserve"> </w:t>
      </w:r>
      <w:r w:rsidR="00D92DDE" w:rsidRPr="00582927">
        <w:rPr>
          <w:rFonts w:ascii="Arial" w:hAnsi="Arial" w:cs="Arial"/>
          <w:sz w:val="22"/>
          <w:szCs w:val="22"/>
        </w:rPr>
        <w:t>al pres</w:t>
      </w:r>
      <w:r w:rsidR="00F1700A" w:rsidRPr="00582927">
        <w:rPr>
          <w:rFonts w:ascii="Arial" w:hAnsi="Arial" w:cs="Arial"/>
          <w:sz w:val="22"/>
          <w:szCs w:val="22"/>
        </w:rPr>
        <w:t>ente pliego referido a cada lote</w:t>
      </w:r>
      <w:r w:rsidR="00D92DDE" w:rsidRPr="00582927">
        <w:rPr>
          <w:rFonts w:ascii="Arial" w:hAnsi="Arial" w:cs="Arial"/>
          <w:sz w:val="22"/>
          <w:szCs w:val="22"/>
        </w:rPr>
        <w:t xml:space="preserve"> </w:t>
      </w:r>
      <w:r w:rsidRPr="00582927">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582927">
          <w:rPr>
            <w:rFonts w:ascii="Arial" w:hAnsi="Arial" w:cs="Arial"/>
            <w:sz w:val="22"/>
            <w:szCs w:val="22"/>
          </w:rPr>
          <w:t>la Administración</w:t>
        </w:r>
        <w:r w:rsidR="00187461" w:rsidRPr="00582927">
          <w:rPr>
            <w:rFonts w:ascii="Arial" w:hAnsi="Arial" w:cs="Arial"/>
            <w:sz w:val="22"/>
            <w:szCs w:val="22"/>
          </w:rPr>
          <w:t>.</w:t>
        </w:r>
      </w:smartTag>
    </w:p>
    <w:p w14:paraId="28669E8D" w14:textId="77777777" w:rsidR="00FD406C" w:rsidRPr="00582927" w:rsidRDefault="00FD406C" w:rsidP="00EF37D6">
      <w:pPr>
        <w:spacing w:line="288" w:lineRule="auto"/>
        <w:jc w:val="both"/>
        <w:rPr>
          <w:rFonts w:ascii="Arial" w:hAnsi="Arial" w:cs="Arial"/>
          <w:sz w:val="22"/>
          <w:szCs w:val="22"/>
        </w:rPr>
      </w:pPr>
    </w:p>
    <w:p w14:paraId="03DD3D53" w14:textId="77777777" w:rsidR="00FD406C" w:rsidRPr="00582927" w:rsidRDefault="00FD406C" w:rsidP="00CB39EB">
      <w:pPr>
        <w:pStyle w:val="Ttulo3"/>
      </w:pPr>
      <w:bookmarkStart w:id="7" w:name="_Toc210904519"/>
      <w:r w:rsidRPr="00582927">
        <w:t>Cláusula 4</w:t>
      </w:r>
      <w:r w:rsidR="00A97523" w:rsidRPr="00582927">
        <w:t>.</w:t>
      </w:r>
      <w:r w:rsidRPr="00582927">
        <w:t xml:space="preserve"> Unidad encargada del seguimiento y ejecución del contrato.</w:t>
      </w:r>
      <w:bookmarkEnd w:id="7"/>
    </w:p>
    <w:p w14:paraId="5986522C" w14:textId="77777777" w:rsidR="00341FD0" w:rsidRPr="00582927" w:rsidRDefault="00341FD0" w:rsidP="00EF37D6">
      <w:pPr>
        <w:spacing w:line="288" w:lineRule="auto"/>
        <w:ind w:hanging="426"/>
        <w:jc w:val="both"/>
        <w:rPr>
          <w:rFonts w:ascii="Arial" w:hAnsi="Arial" w:cs="Arial"/>
          <w:b/>
          <w:sz w:val="22"/>
          <w:szCs w:val="22"/>
        </w:rPr>
      </w:pPr>
    </w:p>
    <w:p w14:paraId="110B4498" w14:textId="77777777" w:rsidR="00EE3485"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De conformidad con el artículo 62 LCSP, la unidad encargada del seguimiento y ejecución ordinaria de</w:t>
      </w:r>
      <w:r w:rsidR="00176AF0" w:rsidRPr="00582927">
        <w:rPr>
          <w:rFonts w:ascii="Arial" w:hAnsi="Arial" w:cs="Arial"/>
          <w:sz w:val="22"/>
          <w:szCs w:val="22"/>
        </w:rPr>
        <w:t xml:space="preserve"> este</w:t>
      </w:r>
      <w:r w:rsidRPr="00582927">
        <w:rPr>
          <w:rFonts w:ascii="Arial" w:hAnsi="Arial" w:cs="Arial"/>
          <w:sz w:val="22"/>
          <w:szCs w:val="22"/>
        </w:rPr>
        <w:t xml:space="preserve"> contrato será la </w:t>
      </w:r>
      <w:r w:rsidR="00470B96" w:rsidRPr="00582927">
        <w:rPr>
          <w:rFonts w:ascii="Arial" w:hAnsi="Arial" w:cs="Arial"/>
          <w:sz w:val="22"/>
          <w:szCs w:val="22"/>
        </w:rPr>
        <w:t xml:space="preserve">que </w:t>
      </w:r>
      <w:r w:rsidRPr="00582927">
        <w:rPr>
          <w:rFonts w:ascii="Arial" w:hAnsi="Arial" w:cs="Arial"/>
          <w:sz w:val="22"/>
          <w:szCs w:val="22"/>
        </w:rPr>
        <w:t xml:space="preserve">se indica en el </w:t>
      </w:r>
      <w:r w:rsidR="00DF184E" w:rsidRPr="00582927">
        <w:rPr>
          <w:rFonts w:ascii="Arial" w:hAnsi="Arial" w:cs="Arial"/>
          <w:b/>
          <w:sz w:val="22"/>
          <w:szCs w:val="22"/>
        </w:rPr>
        <w:t xml:space="preserve">apartado </w:t>
      </w:r>
      <w:r w:rsidR="00D92DDE" w:rsidRPr="00582927">
        <w:rPr>
          <w:rFonts w:ascii="Arial" w:hAnsi="Arial" w:cs="Arial"/>
          <w:b/>
          <w:sz w:val="22"/>
          <w:szCs w:val="22"/>
        </w:rPr>
        <w:t>C)</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B357FA" w:rsidRPr="00582927">
        <w:rPr>
          <w:rFonts w:ascii="Arial" w:hAnsi="Arial" w:cs="Arial"/>
          <w:sz w:val="22"/>
          <w:szCs w:val="22"/>
        </w:rPr>
        <w:t>.</w:t>
      </w:r>
    </w:p>
    <w:p w14:paraId="78533031" w14:textId="77777777" w:rsidR="00FD406C" w:rsidRPr="00582927" w:rsidRDefault="00FD406C" w:rsidP="00EF37D6">
      <w:pPr>
        <w:pStyle w:val="Textoindependiente"/>
        <w:rPr>
          <w:rFonts w:ascii="Arial" w:hAnsi="Arial" w:cs="Arial"/>
          <w:b/>
          <w:sz w:val="22"/>
          <w:szCs w:val="22"/>
          <w:lang w:val="es-ES"/>
        </w:rPr>
      </w:pPr>
    </w:p>
    <w:p w14:paraId="2A6CB1C0" w14:textId="77777777" w:rsidR="00FD406C" w:rsidRPr="00582927" w:rsidRDefault="00FD406C" w:rsidP="00597999">
      <w:pPr>
        <w:pStyle w:val="Ttulo1"/>
        <w:spacing w:line="288" w:lineRule="auto"/>
        <w:ind w:right="0"/>
        <w:rPr>
          <w:rFonts w:ascii="Arial" w:hAnsi="Arial" w:cs="Arial"/>
          <w:sz w:val="22"/>
          <w:szCs w:val="22"/>
        </w:rPr>
      </w:pPr>
      <w:bookmarkStart w:id="8" w:name="_Toc210904520"/>
      <w:r w:rsidRPr="00582927">
        <w:rPr>
          <w:rFonts w:ascii="Arial" w:hAnsi="Arial" w:cs="Arial"/>
          <w:sz w:val="22"/>
          <w:szCs w:val="22"/>
        </w:rPr>
        <w:t>CAPÍTULO III. Del contrato.</w:t>
      </w:r>
      <w:bookmarkEnd w:id="8"/>
    </w:p>
    <w:p w14:paraId="26EBE699" w14:textId="77777777" w:rsidR="00FD406C" w:rsidRPr="00582927" w:rsidRDefault="00FD406C" w:rsidP="00EF37D6">
      <w:pPr>
        <w:pStyle w:val="Textoindependiente"/>
        <w:jc w:val="center"/>
        <w:rPr>
          <w:rFonts w:ascii="Arial" w:hAnsi="Arial" w:cs="Arial"/>
          <w:b/>
          <w:sz w:val="22"/>
          <w:szCs w:val="22"/>
          <w:lang w:val="es-ES"/>
        </w:rPr>
      </w:pPr>
    </w:p>
    <w:p w14:paraId="42FA38E0" w14:textId="77777777" w:rsidR="00FD406C" w:rsidRPr="00582927" w:rsidRDefault="00FD406C" w:rsidP="00CB39EB">
      <w:pPr>
        <w:pStyle w:val="Ttulo3"/>
      </w:pPr>
      <w:bookmarkStart w:id="9" w:name="_Toc210904521"/>
      <w:r w:rsidRPr="00582927">
        <w:t>Cláusula 5. Objeto</w:t>
      </w:r>
      <w:r w:rsidR="00187461" w:rsidRPr="00582927">
        <w:t xml:space="preserve"> </w:t>
      </w:r>
      <w:r w:rsidRPr="00582927">
        <w:t>y necesidad del contrato.</w:t>
      </w:r>
      <w:bookmarkEnd w:id="9"/>
      <w:r w:rsidRPr="00582927">
        <w:t xml:space="preserve"> </w:t>
      </w:r>
    </w:p>
    <w:p w14:paraId="1464B32F" w14:textId="77777777" w:rsidR="00F61EBD" w:rsidRPr="00582927" w:rsidRDefault="00F61EBD" w:rsidP="00EF37D6">
      <w:pPr>
        <w:spacing w:line="288" w:lineRule="auto"/>
        <w:jc w:val="both"/>
        <w:rPr>
          <w:rFonts w:ascii="Arial" w:hAnsi="Arial" w:cs="Arial"/>
          <w:sz w:val="22"/>
          <w:szCs w:val="22"/>
        </w:rPr>
      </w:pPr>
    </w:p>
    <w:p w14:paraId="763AC253" w14:textId="77777777" w:rsidR="00FD406C" w:rsidRPr="00582927" w:rsidRDefault="00F61EBD" w:rsidP="00EF37D6">
      <w:pPr>
        <w:spacing w:line="288" w:lineRule="auto"/>
        <w:jc w:val="both"/>
        <w:rPr>
          <w:rFonts w:ascii="Arial" w:hAnsi="Arial" w:cs="Arial"/>
          <w:sz w:val="22"/>
          <w:szCs w:val="22"/>
        </w:rPr>
      </w:pPr>
      <w:r w:rsidRPr="00582927">
        <w:rPr>
          <w:rFonts w:ascii="Arial" w:hAnsi="Arial" w:cs="Arial"/>
          <w:sz w:val="22"/>
          <w:szCs w:val="22"/>
        </w:rPr>
        <w:t>El objeto del contrato al que se refiere el presente pliego</w:t>
      </w:r>
      <w:r w:rsidR="00D829B7" w:rsidRPr="00582927">
        <w:rPr>
          <w:rFonts w:ascii="Arial" w:hAnsi="Arial" w:cs="Arial"/>
          <w:sz w:val="22"/>
          <w:szCs w:val="22"/>
        </w:rPr>
        <w:t xml:space="preserve"> es el descrito en el </w:t>
      </w:r>
      <w:r w:rsidR="00D829B7" w:rsidRPr="00582927">
        <w:rPr>
          <w:rFonts w:ascii="Arial" w:hAnsi="Arial" w:cs="Arial"/>
          <w:b/>
          <w:bCs/>
          <w:sz w:val="22"/>
          <w:szCs w:val="22"/>
        </w:rPr>
        <w:t>apartado A) de su Anexo I</w:t>
      </w:r>
      <w:r w:rsidR="00A51764" w:rsidRPr="00582927">
        <w:rPr>
          <w:rFonts w:ascii="Arial" w:hAnsi="Arial" w:cs="Arial"/>
          <w:b/>
          <w:bCs/>
          <w:sz w:val="22"/>
          <w:szCs w:val="22"/>
        </w:rPr>
        <w:t xml:space="preserve">. </w:t>
      </w:r>
      <w:r w:rsidRPr="00582927">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582927">
        <w:rPr>
          <w:rFonts w:ascii="Arial" w:hAnsi="Arial" w:cs="Arial"/>
          <w:sz w:val="22"/>
          <w:szCs w:val="22"/>
        </w:rPr>
        <w:t xml:space="preserve"> En el mismo apartado se hace referencia igualmente a las necesidades administrativas a satisfacer mediante el contrato.</w:t>
      </w:r>
    </w:p>
    <w:p w14:paraId="473DE975" w14:textId="77777777" w:rsidR="00A51764" w:rsidRPr="00582927" w:rsidRDefault="00A51764" w:rsidP="00EF37D6">
      <w:pPr>
        <w:spacing w:line="288" w:lineRule="auto"/>
        <w:jc w:val="both"/>
        <w:rPr>
          <w:rFonts w:ascii="Arial" w:hAnsi="Arial" w:cs="Arial"/>
          <w:sz w:val="22"/>
          <w:szCs w:val="22"/>
        </w:rPr>
      </w:pPr>
    </w:p>
    <w:p w14:paraId="2D31F85C"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582927">
        <w:rPr>
          <w:rFonts w:ascii="Arial" w:hAnsi="Arial" w:cs="Arial"/>
          <w:b/>
          <w:bCs/>
          <w:sz w:val="22"/>
          <w:szCs w:val="22"/>
        </w:rPr>
        <w:t xml:space="preserve">apartado A) del Anexo I </w:t>
      </w:r>
      <w:r w:rsidRPr="00582927">
        <w:rPr>
          <w:rFonts w:ascii="Arial" w:hAnsi="Arial" w:cs="Arial"/>
          <w:sz w:val="22"/>
          <w:szCs w:val="22"/>
        </w:rPr>
        <w:t xml:space="preserve">de este pliego. </w:t>
      </w:r>
    </w:p>
    <w:p w14:paraId="7111A681"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Asimismo, el órgano de contratación podrá limitar el número de lotes a adjudicar a un solo licitador conforme a lo previsto en el </w:t>
      </w:r>
      <w:r w:rsidRPr="00582927">
        <w:rPr>
          <w:rFonts w:ascii="Arial" w:hAnsi="Arial" w:cs="Arial"/>
          <w:b/>
          <w:sz w:val="22"/>
          <w:szCs w:val="22"/>
        </w:rPr>
        <w:t>apartado A) del Anexo I</w:t>
      </w:r>
      <w:r w:rsidRPr="00582927">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582927">
        <w:rPr>
          <w:rFonts w:ascii="Arial" w:hAnsi="Arial" w:cs="Arial"/>
          <w:b/>
          <w:sz w:val="22"/>
          <w:szCs w:val="22"/>
        </w:rPr>
        <w:t>apartado A) del Anexo I</w:t>
      </w:r>
      <w:r w:rsidRPr="00582927">
        <w:rPr>
          <w:rFonts w:ascii="Arial" w:hAnsi="Arial" w:cs="Arial"/>
          <w:sz w:val="22"/>
          <w:szCs w:val="22"/>
        </w:rPr>
        <w:t xml:space="preserve">, la determinación de la adjudicación de los lotes se efectuará conforme a los criterios objetivos recogidos en el </w:t>
      </w:r>
      <w:r w:rsidRPr="00582927">
        <w:rPr>
          <w:rFonts w:ascii="Arial" w:hAnsi="Arial" w:cs="Arial"/>
          <w:b/>
          <w:sz w:val="22"/>
          <w:szCs w:val="22"/>
        </w:rPr>
        <w:t>apartado A) del Anexo I</w:t>
      </w:r>
      <w:r w:rsidRPr="00582927">
        <w:rPr>
          <w:rFonts w:ascii="Arial" w:hAnsi="Arial" w:cs="Arial"/>
          <w:sz w:val="22"/>
          <w:szCs w:val="22"/>
        </w:rPr>
        <w:t>.</w:t>
      </w:r>
    </w:p>
    <w:p w14:paraId="4D2D8ED6" w14:textId="77777777" w:rsidR="00D92DDE" w:rsidRPr="00582927" w:rsidRDefault="00D92DDE" w:rsidP="00D92DDE">
      <w:pPr>
        <w:spacing w:after="120" w:line="288" w:lineRule="auto"/>
        <w:jc w:val="both"/>
        <w:rPr>
          <w:rFonts w:ascii="Arial" w:hAnsi="Arial" w:cs="Arial"/>
          <w:b/>
          <w:bCs/>
          <w:sz w:val="22"/>
          <w:szCs w:val="22"/>
        </w:rPr>
      </w:pPr>
      <w:r w:rsidRPr="00582927">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 o licitador. </w:t>
      </w:r>
    </w:p>
    <w:p w14:paraId="67CD77D7" w14:textId="77777777" w:rsidR="00D92DDE" w:rsidRPr="00582927" w:rsidRDefault="00D92DDE" w:rsidP="00D92DDE">
      <w:pPr>
        <w:spacing w:line="288" w:lineRule="auto"/>
        <w:jc w:val="both"/>
        <w:rPr>
          <w:rFonts w:ascii="Arial" w:hAnsi="Arial" w:cs="Arial"/>
          <w:sz w:val="22"/>
          <w:szCs w:val="22"/>
        </w:rPr>
      </w:pPr>
      <w:r w:rsidRPr="00582927">
        <w:rPr>
          <w:rFonts w:ascii="Arial" w:hAnsi="Arial" w:cs="Arial"/>
          <w:sz w:val="22"/>
          <w:szCs w:val="22"/>
        </w:rPr>
        <w:t xml:space="preserve">La descripción de cada lote se encuentra establecida en el </w:t>
      </w:r>
      <w:r w:rsidRPr="00582927">
        <w:rPr>
          <w:rFonts w:ascii="Arial" w:hAnsi="Arial" w:cs="Arial"/>
          <w:b/>
          <w:sz w:val="22"/>
          <w:szCs w:val="22"/>
        </w:rPr>
        <w:t>apartado 1 del Anexo I</w:t>
      </w:r>
      <w:r w:rsidRPr="00582927">
        <w:rPr>
          <w:rFonts w:ascii="Arial" w:hAnsi="Arial" w:cs="Arial"/>
          <w:sz w:val="22"/>
          <w:szCs w:val="22"/>
        </w:rPr>
        <w:t xml:space="preserve"> referido a cada lote. </w:t>
      </w:r>
    </w:p>
    <w:p w14:paraId="507B539D" w14:textId="77777777" w:rsidR="00FD406C" w:rsidRPr="00582927" w:rsidRDefault="00FD406C" w:rsidP="00EF37D6">
      <w:pPr>
        <w:spacing w:line="288" w:lineRule="auto"/>
        <w:jc w:val="both"/>
        <w:rPr>
          <w:rFonts w:ascii="Arial" w:hAnsi="Arial" w:cs="Arial"/>
          <w:sz w:val="22"/>
          <w:szCs w:val="22"/>
        </w:rPr>
      </w:pPr>
    </w:p>
    <w:p w14:paraId="26438614" w14:textId="77777777" w:rsidR="00FD406C" w:rsidRPr="00582927" w:rsidRDefault="00FD406C" w:rsidP="00CB39EB">
      <w:pPr>
        <w:pStyle w:val="Ttulo3"/>
      </w:pPr>
      <w:bookmarkStart w:id="10" w:name="_Toc210904522"/>
      <w:r w:rsidRPr="00582927">
        <w:t>Cláusula 6. Valor estimado.</w:t>
      </w:r>
      <w:bookmarkEnd w:id="10"/>
      <w:r w:rsidRPr="00582927">
        <w:t xml:space="preserve"> </w:t>
      </w:r>
    </w:p>
    <w:p w14:paraId="077B7128" w14:textId="77777777" w:rsidR="00FD406C" w:rsidRPr="00582927" w:rsidRDefault="00FD406C" w:rsidP="00EF37D6">
      <w:pPr>
        <w:spacing w:line="288" w:lineRule="auto"/>
        <w:jc w:val="both"/>
        <w:rPr>
          <w:rFonts w:ascii="Arial" w:hAnsi="Arial" w:cs="Arial"/>
          <w:b/>
          <w:sz w:val="22"/>
          <w:szCs w:val="22"/>
        </w:rPr>
      </w:pPr>
    </w:p>
    <w:p w14:paraId="25B0AE60"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El valor estimado del presente contrato</w:t>
      </w:r>
      <w:r w:rsidR="00F1700A" w:rsidRPr="00582927">
        <w:rPr>
          <w:rFonts w:ascii="Arial" w:hAnsi="Arial" w:cs="Arial"/>
          <w:sz w:val="22"/>
          <w:szCs w:val="22"/>
        </w:rPr>
        <w:t>,</w:t>
      </w:r>
      <w:r w:rsidRPr="00582927">
        <w:rPr>
          <w:rFonts w:ascii="Arial" w:hAnsi="Arial" w:cs="Arial"/>
          <w:sz w:val="22"/>
          <w:szCs w:val="22"/>
        </w:rPr>
        <w:t xml:space="preserve"> de conformidad con lo dispuesto en el artículo 101 LCSP, asciende a la cantidad expresada en el </w:t>
      </w:r>
      <w:r w:rsidR="00D92DDE" w:rsidRPr="00582927">
        <w:rPr>
          <w:rFonts w:ascii="Arial" w:hAnsi="Arial" w:cs="Arial"/>
          <w:b/>
          <w:sz w:val="22"/>
          <w:szCs w:val="22"/>
        </w:rPr>
        <w:t>apartado D)</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187461" w:rsidRPr="00582927">
        <w:rPr>
          <w:rFonts w:ascii="Arial" w:hAnsi="Arial" w:cs="Arial"/>
          <w:sz w:val="22"/>
          <w:szCs w:val="22"/>
        </w:rPr>
        <w:t>.</w:t>
      </w:r>
    </w:p>
    <w:p w14:paraId="061E5E1D" w14:textId="77777777" w:rsidR="00281420" w:rsidRPr="00582927" w:rsidRDefault="00281420" w:rsidP="00EF37D6">
      <w:pPr>
        <w:spacing w:line="288" w:lineRule="auto"/>
        <w:jc w:val="both"/>
        <w:rPr>
          <w:rFonts w:ascii="Arial" w:hAnsi="Arial" w:cs="Arial"/>
          <w:sz w:val="22"/>
          <w:szCs w:val="22"/>
        </w:rPr>
      </w:pPr>
    </w:p>
    <w:p w14:paraId="560D2BB7" w14:textId="77777777" w:rsidR="00FD406C" w:rsidRPr="00582927" w:rsidRDefault="00FD406C" w:rsidP="00EF37D6">
      <w:pPr>
        <w:spacing w:line="288" w:lineRule="auto"/>
        <w:jc w:val="both"/>
        <w:rPr>
          <w:rFonts w:ascii="Arial" w:hAnsi="Arial" w:cs="Arial"/>
          <w:b/>
          <w:sz w:val="22"/>
          <w:szCs w:val="22"/>
        </w:rPr>
      </w:pPr>
      <w:r w:rsidRPr="00582927">
        <w:rPr>
          <w:rFonts w:ascii="Arial" w:hAnsi="Arial" w:cs="Arial"/>
          <w:sz w:val="22"/>
          <w:szCs w:val="22"/>
        </w:rPr>
        <w:t xml:space="preserve">El método de cálculo aplicado por el órgano de contratación para calcular el valor estimado será el que figura en el </w:t>
      </w:r>
      <w:r w:rsidR="00D92DDE" w:rsidRPr="00582927">
        <w:rPr>
          <w:rFonts w:ascii="Arial" w:hAnsi="Arial" w:cs="Arial"/>
          <w:b/>
          <w:sz w:val="22"/>
          <w:szCs w:val="22"/>
        </w:rPr>
        <w:t xml:space="preserve">apartado D) del Anexo I </w:t>
      </w:r>
      <w:r w:rsidR="00D92DDE" w:rsidRPr="00582927">
        <w:rPr>
          <w:rFonts w:ascii="Arial" w:hAnsi="Arial" w:cs="Arial"/>
          <w:sz w:val="22"/>
          <w:szCs w:val="22"/>
        </w:rPr>
        <w:t>al presente pliego.</w:t>
      </w:r>
    </w:p>
    <w:p w14:paraId="5252F9A0" w14:textId="77777777" w:rsidR="00D92DDE" w:rsidRPr="00582927" w:rsidRDefault="00D92DDE" w:rsidP="00EF37D6">
      <w:pPr>
        <w:spacing w:line="288" w:lineRule="auto"/>
        <w:jc w:val="both"/>
        <w:rPr>
          <w:rFonts w:ascii="Arial" w:hAnsi="Arial" w:cs="Arial"/>
          <w:b/>
          <w:sz w:val="22"/>
          <w:szCs w:val="22"/>
        </w:rPr>
      </w:pPr>
    </w:p>
    <w:p w14:paraId="543F496A"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El valor estimado de cada lote será el que figura en el </w:t>
      </w:r>
      <w:r w:rsidRPr="00582927">
        <w:rPr>
          <w:rFonts w:ascii="Arial" w:hAnsi="Arial" w:cs="Arial"/>
          <w:b/>
          <w:sz w:val="22"/>
          <w:szCs w:val="22"/>
        </w:rPr>
        <w:t>apartado 2 del Anexo I</w:t>
      </w:r>
      <w:r w:rsidRPr="00582927">
        <w:rPr>
          <w:rFonts w:ascii="Arial" w:hAnsi="Arial" w:cs="Arial"/>
          <w:sz w:val="22"/>
          <w:szCs w:val="22"/>
        </w:rPr>
        <w:t xml:space="preserve"> al presente pliego referido a cada lote. </w:t>
      </w:r>
    </w:p>
    <w:p w14:paraId="1AF03CA1" w14:textId="77777777" w:rsidR="00FD406C" w:rsidRPr="00582927" w:rsidRDefault="00FD406C" w:rsidP="00EF37D6">
      <w:pPr>
        <w:spacing w:line="288" w:lineRule="auto"/>
        <w:jc w:val="both"/>
        <w:rPr>
          <w:rFonts w:ascii="Arial" w:hAnsi="Arial" w:cs="Arial"/>
          <w:b/>
          <w:bCs/>
          <w:sz w:val="22"/>
          <w:szCs w:val="22"/>
        </w:rPr>
      </w:pPr>
    </w:p>
    <w:p w14:paraId="0D52AD28" w14:textId="77777777" w:rsidR="00FD406C" w:rsidRPr="00582927" w:rsidRDefault="00FD406C" w:rsidP="00CB39EB">
      <w:pPr>
        <w:pStyle w:val="Ttulo3"/>
      </w:pPr>
      <w:bookmarkStart w:id="11" w:name="_Toc210904523"/>
      <w:r w:rsidRPr="00582927">
        <w:t>Cláusula 7. Presupuesto base de licitación y precio del contrato.</w:t>
      </w:r>
      <w:bookmarkEnd w:id="11"/>
      <w:r w:rsidRPr="00582927">
        <w:t xml:space="preserve"> </w:t>
      </w:r>
    </w:p>
    <w:p w14:paraId="37C981A4" w14:textId="77777777" w:rsidR="0065604F" w:rsidRPr="00582927" w:rsidRDefault="0065604F" w:rsidP="0065604F">
      <w:pPr>
        <w:rPr>
          <w:sz w:val="22"/>
          <w:szCs w:val="22"/>
        </w:rPr>
      </w:pPr>
    </w:p>
    <w:p w14:paraId="487F4D90" w14:textId="77777777" w:rsidR="0083519F"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Los contratos tendrán siempre un precio cierto</w:t>
      </w:r>
      <w:r w:rsidR="00334E4D" w:rsidRPr="00582927">
        <w:rPr>
          <w:rFonts w:ascii="Arial" w:hAnsi="Arial" w:cs="Arial"/>
          <w:sz w:val="22"/>
          <w:szCs w:val="22"/>
        </w:rPr>
        <w:t xml:space="preserve">, que deberá </w:t>
      </w:r>
      <w:r w:rsidRPr="00582927">
        <w:rPr>
          <w:rFonts w:ascii="Arial" w:hAnsi="Arial" w:cs="Arial"/>
          <w:sz w:val="22"/>
          <w:szCs w:val="22"/>
        </w:rPr>
        <w:t>expresarse en euros.</w:t>
      </w:r>
      <w:r w:rsidR="007C605C" w:rsidRPr="00582927">
        <w:rPr>
          <w:rFonts w:ascii="Arial" w:hAnsi="Arial" w:cs="Arial"/>
          <w:sz w:val="22"/>
          <w:szCs w:val="22"/>
        </w:rPr>
        <w:t xml:space="preserve"> </w:t>
      </w:r>
    </w:p>
    <w:p w14:paraId="56CF771C" w14:textId="77777777" w:rsidR="00FD406C" w:rsidRPr="0058292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7019594A" w14:textId="77777777" w:rsidR="00FD406C" w:rsidRPr="00582927"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El presupuesto base de licitación asciende a la cantidad expresada en el </w:t>
      </w:r>
      <w:r w:rsidR="00D92DDE" w:rsidRPr="00582927">
        <w:rPr>
          <w:rFonts w:ascii="Arial" w:hAnsi="Arial" w:cs="Arial"/>
          <w:b/>
          <w:bCs/>
          <w:sz w:val="22"/>
          <w:szCs w:val="22"/>
        </w:rPr>
        <w:t xml:space="preserve">apartado E) </w:t>
      </w:r>
      <w:r w:rsidRPr="00582927">
        <w:rPr>
          <w:rFonts w:ascii="Arial" w:hAnsi="Arial" w:cs="Arial"/>
          <w:b/>
          <w:bCs/>
          <w:sz w:val="22"/>
          <w:szCs w:val="22"/>
        </w:rPr>
        <w:t>del Anexo I</w:t>
      </w:r>
      <w:r w:rsidRPr="00582927">
        <w:rPr>
          <w:rFonts w:ascii="Arial" w:hAnsi="Arial" w:cs="Arial"/>
          <w:sz w:val="22"/>
          <w:szCs w:val="22"/>
        </w:rPr>
        <w:t xml:space="preserve"> al presente pliego. Su desglose y la distribución por anualidades previstas se establece</w:t>
      </w:r>
      <w:r w:rsidR="00F1700A" w:rsidRPr="00582927">
        <w:rPr>
          <w:rFonts w:ascii="Arial" w:hAnsi="Arial" w:cs="Arial"/>
          <w:sz w:val="22"/>
          <w:szCs w:val="22"/>
        </w:rPr>
        <w:t>n</w:t>
      </w:r>
      <w:r w:rsidRPr="00582927">
        <w:rPr>
          <w:rFonts w:ascii="Arial" w:hAnsi="Arial" w:cs="Arial"/>
          <w:sz w:val="22"/>
          <w:szCs w:val="22"/>
        </w:rPr>
        <w:t xml:space="preserve"> en el </w:t>
      </w:r>
      <w:r w:rsidR="00D92DDE" w:rsidRPr="00582927">
        <w:rPr>
          <w:rFonts w:ascii="Arial" w:hAnsi="Arial" w:cs="Arial"/>
          <w:b/>
          <w:bCs/>
          <w:sz w:val="22"/>
          <w:szCs w:val="22"/>
        </w:rPr>
        <w:t>apartado E)</w:t>
      </w:r>
      <w:r w:rsidRPr="00582927">
        <w:rPr>
          <w:rFonts w:ascii="Arial" w:hAnsi="Arial" w:cs="Arial"/>
          <w:b/>
          <w:bCs/>
          <w:sz w:val="22"/>
          <w:szCs w:val="22"/>
        </w:rPr>
        <w:t xml:space="preserve"> del Anexo I</w:t>
      </w:r>
      <w:r w:rsidRPr="00582927">
        <w:rPr>
          <w:rFonts w:ascii="Arial" w:hAnsi="Arial" w:cs="Arial"/>
          <w:sz w:val="22"/>
          <w:szCs w:val="22"/>
        </w:rPr>
        <w:t xml:space="preserve"> al presente pliego. Ha sido elaborado de conformidad con lo dispuesto en el artículo 100 y artículo </w:t>
      </w:r>
      <w:r w:rsidR="00C46519" w:rsidRPr="00582927">
        <w:rPr>
          <w:rFonts w:ascii="Arial" w:hAnsi="Arial" w:cs="Arial"/>
          <w:sz w:val="22"/>
          <w:szCs w:val="22"/>
        </w:rPr>
        <w:t>301 LCSP</w:t>
      </w:r>
      <w:r w:rsidRPr="00582927">
        <w:rPr>
          <w:rFonts w:ascii="Arial" w:hAnsi="Arial" w:cs="Arial"/>
          <w:sz w:val="22"/>
          <w:szCs w:val="22"/>
        </w:rPr>
        <w:t xml:space="preserve">. Su cálculo incluye los tributos de cualquier índole. </w:t>
      </w:r>
    </w:p>
    <w:p w14:paraId="17837035" w14:textId="77777777" w:rsidR="00D92DDE" w:rsidRPr="00582927" w:rsidRDefault="00D92DDE" w:rsidP="00EF37D6">
      <w:pPr>
        <w:spacing w:line="288" w:lineRule="auto"/>
        <w:jc w:val="both"/>
        <w:rPr>
          <w:rFonts w:ascii="Arial" w:hAnsi="Arial" w:cs="Arial"/>
          <w:sz w:val="22"/>
          <w:szCs w:val="22"/>
        </w:rPr>
      </w:pPr>
    </w:p>
    <w:p w14:paraId="287472B4"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El presupuesto base de licitación de cada lote será el que figura en el </w:t>
      </w:r>
      <w:r w:rsidRPr="00582927">
        <w:rPr>
          <w:rFonts w:ascii="Arial" w:hAnsi="Arial" w:cs="Arial"/>
          <w:b/>
          <w:sz w:val="22"/>
          <w:szCs w:val="22"/>
        </w:rPr>
        <w:t>apartado 3 del Anexo I</w:t>
      </w:r>
      <w:r w:rsidRPr="00582927">
        <w:rPr>
          <w:rFonts w:ascii="Arial" w:hAnsi="Arial" w:cs="Arial"/>
          <w:sz w:val="22"/>
          <w:szCs w:val="22"/>
        </w:rPr>
        <w:t xml:space="preserve"> al presente pliego correspondiente a cada lote. </w:t>
      </w:r>
    </w:p>
    <w:p w14:paraId="166127E1" w14:textId="77777777" w:rsidR="00FD406C" w:rsidRPr="00582927" w:rsidRDefault="00FD406C" w:rsidP="00EF37D6">
      <w:pPr>
        <w:spacing w:line="288" w:lineRule="auto"/>
        <w:jc w:val="both"/>
        <w:rPr>
          <w:rFonts w:ascii="Arial" w:hAnsi="Arial" w:cs="Arial"/>
          <w:b/>
          <w:bCs/>
          <w:sz w:val="22"/>
          <w:szCs w:val="22"/>
        </w:rPr>
      </w:pPr>
    </w:p>
    <w:p w14:paraId="284396F7" w14:textId="77777777" w:rsidR="007C605C" w:rsidRPr="00582927" w:rsidRDefault="007C605C" w:rsidP="00EF37D6">
      <w:pPr>
        <w:spacing w:line="288" w:lineRule="auto"/>
        <w:jc w:val="both"/>
        <w:rPr>
          <w:rFonts w:ascii="Arial" w:hAnsi="Arial" w:cs="Arial"/>
          <w:bCs/>
          <w:sz w:val="22"/>
          <w:szCs w:val="22"/>
        </w:rPr>
      </w:pPr>
      <w:r w:rsidRPr="00582927">
        <w:rPr>
          <w:rFonts w:ascii="Arial" w:hAnsi="Arial" w:cs="Arial"/>
          <w:bCs/>
          <w:sz w:val="22"/>
          <w:szCs w:val="22"/>
        </w:rPr>
        <w:lastRenderedPageBreak/>
        <w:t>La baja que pueda obtenerse en</w:t>
      </w:r>
      <w:r w:rsidR="00B41E0E" w:rsidRPr="00582927">
        <w:rPr>
          <w:rFonts w:ascii="Arial" w:hAnsi="Arial" w:cs="Arial"/>
          <w:bCs/>
          <w:sz w:val="22"/>
          <w:szCs w:val="22"/>
        </w:rPr>
        <w:t xml:space="preserve"> la adjudicación dará lugar </w:t>
      </w:r>
      <w:r w:rsidRPr="00582927">
        <w:rPr>
          <w:rFonts w:ascii="Arial" w:hAnsi="Arial" w:cs="Arial"/>
          <w:bCs/>
          <w:sz w:val="22"/>
          <w:szCs w:val="22"/>
        </w:rPr>
        <w:t xml:space="preserve">a la ampliación del suministro a un mayor número de unidades de bienes objeto del contrato, si así se indica en el </w:t>
      </w:r>
      <w:r w:rsidR="00065F52" w:rsidRPr="00582927">
        <w:rPr>
          <w:rFonts w:ascii="Arial" w:hAnsi="Arial" w:cs="Arial"/>
          <w:b/>
          <w:bCs/>
          <w:sz w:val="22"/>
          <w:szCs w:val="22"/>
        </w:rPr>
        <w:t>apartado 1</w:t>
      </w:r>
      <w:r w:rsidRPr="00582927">
        <w:rPr>
          <w:rFonts w:ascii="Arial" w:hAnsi="Arial" w:cs="Arial"/>
          <w:b/>
          <w:bCs/>
          <w:sz w:val="22"/>
          <w:szCs w:val="22"/>
        </w:rPr>
        <w:t xml:space="preserve"> del Anexo I</w:t>
      </w:r>
      <w:r w:rsidRPr="00582927">
        <w:rPr>
          <w:rFonts w:ascii="Arial" w:hAnsi="Arial" w:cs="Arial"/>
          <w:bCs/>
          <w:sz w:val="22"/>
          <w:szCs w:val="22"/>
        </w:rPr>
        <w:t xml:space="preserve"> de este pliego</w:t>
      </w:r>
      <w:r w:rsidR="00857B6C" w:rsidRPr="00582927">
        <w:rPr>
          <w:rFonts w:ascii="Arial" w:hAnsi="Arial" w:cs="Arial"/>
          <w:bCs/>
          <w:sz w:val="22"/>
          <w:szCs w:val="22"/>
        </w:rPr>
        <w:t xml:space="preserve"> </w:t>
      </w:r>
      <w:r w:rsidR="00187C74" w:rsidRPr="00582927">
        <w:rPr>
          <w:rFonts w:ascii="Arial" w:hAnsi="Arial" w:cs="Arial"/>
          <w:sz w:val="22"/>
          <w:szCs w:val="22"/>
        </w:rPr>
        <w:t>correspondiente a cada lote</w:t>
      </w:r>
      <w:r w:rsidRPr="00582927">
        <w:rPr>
          <w:rFonts w:ascii="Arial" w:hAnsi="Arial" w:cs="Arial"/>
          <w:bCs/>
          <w:sz w:val="22"/>
          <w:szCs w:val="22"/>
        </w:rPr>
        <w:t>, sin que pueda en ningún caso sobrepasarse el importe del presupuesto base de licitación.</w:t>
      </w:r>
    </w:p>
    <w:p w14:paraId="44034C5C" w14:textId="77777777" w:rsidR="007C605C" w:rsidRPr="00582927" w:rsidRDefault="007C605C" w:rsidP="00EF37D6">
      <w:pPr>
        <w:spacing w:line="288" w:lineRule="auto"/>
        <w:jc w:val="both"/>
        <w:rPr>
          <w:rFonts w:ascii="Arial" w:hAnsi="Arial" w:cs="Arial"/>
          <w:bCs/>
          <w:sz w:val="22"/>
          <w:szCs w:val="22"/>
        </w:rPr>
      </w:pPr>
    </w:p>
    <w:p w14:paraId="4D953BF7" w14:textId="77777777" w:rsidR="00FD406C" w:rsidRPr="00582927" w:rsidRDefault="00FD406C" w:rsidP="00CB39EB">
      <w:pPr>
        <w:pStyle w:val="Ttulo3"/>
      </w:pPr>
      <w:bookmarkStart w:id="12" w:name="_Toc210904524"/>
      <w:r w:rsidRPr="00582927">
        <w:t>Cláusula 8. Existencia de crédito</w:t>
      </w:r>
      <w:bookmarkEnd w:id="12"/>
    </w:p>
    <w:p w14:paraId="712A44B3" w14:textId="77777777" w:rsidR="00FD406C" w:rsidRPr="00582927" w:rsidRDefault="00FD406C" w:rsidP="00EF37D6">
      <w:pPr>
        <w:spacing w:line="288" w:lineRule="auto"/>
        <w:jc w:val="both"/>
        <w:rPr>
          <w:rFonts w:ascii="Arial" w:hAnsi="Arial" w:cs="Arial"/>
          <w:b/>
          <w:bCs/>
          <w:sz w:val="22"/>
          <w:szCs w:val="22"/>
        </w:rPr>
      </w:pPr>
    </w:p>
    <w:p w14:paraId="7D9A7C49"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 xml:space="preserve">La ejecución </w:t>
      </w:r>
      <w:r w:rsidR="0083519F" w:rsidRPr="00582927">
        <w:rPr>
          <w:rFonts w:ascii="Arial" w:hAnsi="Arial" w:cs="Arial"/>
          <w:sz w:val="22"/>
          <w:szCs w:val="22"/>
        </w:rPr>
        <w:t xml:space="preserve">del suministro </w:t>
      </w:r>
      <w:r w:rsidRPr="00582927">
        <w:rPr>
          <w:rFonts w:ascii="Arial" w:hAnsi="Arial" w:cs="Arial"/>
          <w:sz w:val="22"/>
          <w:szCs w:val="22"/>
        </w:rPr>
        <w:t>está amparada por los créditos que se indican</w:t>
      </w:r>
      <w:r w:rsidR="003D68DD" w:rsidRPr="00582927">
        <w:rPr>
          <w:rFonts w:ascii="Arial" w:hAnsi="Arial" w:cs="Arial"/>
          <w:sz w:val="22"/>
          <w:szCs w:val="22"/>
        </w:rPr>
        <w:t xml:space="preserve"> en el </w:t>
      </w:r>
      <w:r w:rsidR="003D68DD" w:rsidRPr="00582927">
        <w:rPr>
          <w:rFonts w:ascii="Arial" w:hAnsi="Arial" w:cs="Arial"/>
          <w:b/>
          <w:bCs/>
          <w:sz w:val="22"/>
          <w:szCs w:val="22"/>
        </w:rPr>
        <w:t>apartado E) del Anexo I</w:t>
      </w:r>
      <w:r w:rsidR="003D68DD" w:rsidRPr="00582927">
        <w:rPr>
          <w:rFonts w:ascii="Arial" w:hAnsi="Arial" w:cs="Arial"/>
          <w:sz w:val="22"/>
          <w:szCs w:val="22"/>
        </w:rPr>
        <w:t xml:space="preserve"> al presente pliego, así como en el </w:t>
      </w:r>
      <w:r w:rsidR="003D68DD" w:rsidRPr="00582927">
        <w:rPr>
          <w:rFonts w:ascii="Arial" w:hAnsi="Arial" w:cs="Arial"/>
          <w:b/>
          <w:sz w:val="22"/>
          <w:szCs w:val="22"/>
        </w:rPr>
        <w:t>apartado 3 del Anexo I</w:t>
      </w:r>
      <w:r w:rsidR="003D68DD" w:rsidRPr="00582927">
        <w:rPr>
          <w:rFonts w:ascii="Arial" w:hAnsi="Arial" w:cs="Arial"/>
          <w:sz w:val="22"/>
          <w:szCs w:val="22"/>
        </w:rPr>
        <w:t xml:space="preserve"> referido a cada lote.</w:t>
      </w:r>
    </w:p>
    <w:p w14:paraId="2A9F0710" w14:textId="77777777" w:rsidR="00FD406C" w:rsidRPr="00582927" w:rsidRDefault="00FD406C" w:rsidP="00EF37D6">
      <w:pPr>
        <w:spacing w:line="288" w:lineRule="auto"/>
        <w:jc w:val="both"/>
        <w:rPr>
          <w:rFonts w:ascii="Arial" w:hAnsi="Arial" w:cs="Arial"/>
          <w:b/>
          <w:bCs/>
          <w:sz w:val="22"/>
          <w:szCs w:val="22"/>
        </w:rPr>
      </w:pPr>
    </w:p>
    <w:p w14:paraId="31DEC51C" w14:textId="77777777" w:rsidR="00B861F1" w:rsidRPr="00582927" w:rsidRDefault="00B861F1" w:rsidP="0083519F">
      <w:pPr>
        <w:spacing w:line="288" w:lineRule="auto"/>
        <w:jc w:val="both"/>
        <w:rPr>
          <w:rFonts w:ascii="Arial" w:hAnsi="Arial" w:cs="Arial"/>
          <w:sz w:val="22"/>
          <w:szCs w:val="22"/>
        </w:rPr>
      </w:pPr>
    </w:p>
    <w:p w14:paraId="4A3C83E9" w14:textId="77777777" w:rsidR="0083519F" w:rsidRPr="00582927" w:rsidRDefault="00DE52A6" w:rsidP="00CB39EB">
      <w:pPr>
        <w:pStyle w:val="Ttulo3"/>
      </w:pPr>
      <w:bookmarkStart w:id="13" w:name="_Toc357173368"/>
      <w:bookmarkStart w:id="14" w:name="_Toc441648369"/>
      <w:bookmarkStart w:id="15" w:name="_Toc210904525"/>
      <w:r w:rsidRPr="00582927">
        <w:t>Cláusula 9</w:t>
      </w:r>
      <w:r w:rsidR="0083519F" w:rsidRPr="00582927">
        <w:t xml:space="preserve">. Plazo </w:t>
      </w:r>
      <w:r w:rsidR="00187461" w:rsidRPr="00582927">
        <w:t>de duración de los contratos y de ejecución de la prestación. L</w:t>
      </w:r>
      <w:r w:rsidR="0083519F" w:rsidRPr="00582927">
        <w:t>ugar de entrega de los bienes.</w:t>
      </w:r>
      <w:bookmarkEnd w:id="13"/>
      <w:bookmarkEnd w:id="14"/>
      <w:bookmarkEnd w:id="15"/>
    </w:p>
    <w:p w14:paraId="0E9D5917" w14:textId="77777777" w:rsidR="0083519F" w:rsidRPr="00582927" w:rsidRDefault="0083519F" w:rsidP="0083519F">
      <w:pPr>
        <w:spacing w:line="288" w:lineRule="auto"/>
        <w:jc w:val="both"/>
        <w:rPr>
          <w:rFonts w:ascii="Arial" w:hAnsi="Arial" w:cs="Arial"/>
          <w:sz w:val="22"/>
          <w:szCs w:val="22"/>
        </w:rPr>
      </w:pPr>
    </w:p>
    <w:p w14:paraId="456F79DB" w14:textId="77777777" w:rsidR="0083519F" w:rsidRPr="00582927" w:rsidRDefault="0083519F" w:rsidP="0083519F">
      <w:pPr>
        <w:spacing w:line="288" w:lineRule="auto"/>
        <w:jc w:val="both"/>
        <w:rPr>
          <w:rFonts w:ascii="Arial" w:hAnsi="Arial" w:cs="Arial"/>
          <w:sz w:val="22"/>
          <w:szCs w:val="22"/>
        </w:rPr>
      </w:pPr>
      <w:r w:rsidRPr="00582927">
        <w:rPr>
          <w:rFonts w:ascii="Arial" w:hAnsi="Arial" w:cs="Arial"/>
          <w:sz w:val="22"/>
          <w:szCs w:val="22"/>
        </w:rPr>
        <w:t xml:space="preserve">El plazo total de vigencia del contrato y los parciales, en su caso, figuran en el </w:t>
      </w:r>
      <w:r w:rsidR="002A6AE4" w:rsidRPr="00582927">
        <w:rPr>
          <w:rFonts w:ascii="Arial" w:hAnsi="Arial" w:cs="Arial"/>
          <w:b/>
          <w:bCs/>
          <w:sz w:val="22"/>
          <w:szCs w:val="22"/>
        </w:rPr>
        <w:t xml:space="preserve">apartado </w:t>
      </w:r>
      <w:r w:rsidR="003D68DD" w:rsidRPr="00582927">
        <w:rPr>
          <w:rFonts w:ascii="Arial" w:hAnsi="Arial" w:cs="Arial"/>
          <w:b/>
          <w:bCs/>
          <w:sz w:val="22"/>
          <w:szCs w:val="22"/>
        </w:rPr>
        <w:t>6</w:t>
      </w:r>
      <w:r w:rsidR="00B41E0E"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al presente pliego</w:t>
      </w:r>
      <w:r w:rsidR="003D68DD" w:rsidRPr="00582927">
        <w:rPr>
          <w:rFonts w:ascii="Arial" w:hAnsi="Arial" w:cs="Arial"/>
          <w:sz w:val="22"/>
          <w:szCs w:val="22"/>
        </w:rPr>
        <w:t xml:space="preserve"> referido a cada lote.</w:t>
      </w:r>
    </w:p>
    <w:p w14:paraId="60A2B0BB" w14:textId="77777777" w:rsidR="002A6AE4" w:rsidRPr="00582927" w:rsidRDefault="002A6AE4" w:rsidP="0083519F">
      <w:pPr>
        <w:spacing w:line="288" w:lineRule="auto"/>
        <w:jc w:val="both"/>
        <w:rPr>
          <w:rFonts w:ascii="Arial" w:hAnsi="Arial" w:cs="Arial"/>
          <w:sz w:val="22"/>
          <w:szCs w:val="22"/>
        </w:rPr>
      </w:pPr>
    </w:p>
    <w:p w14:paraId="5C62DE88" w14:textId="77777777" w:rsidR="000A40B3" w:rsidRPr="00582927" w:rsidRDefault="0083519F" w:rsidP="0083519F">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En todo caso, en relación con el plazo de duración de los contratos y de ejecución de la prestación, se deberá tener en cuenta lo d</w:t>
      </w:r>
      <w:r w:rsidR="00560317" w:rsidRPr="00582927">
        <w:rPr>
          <w:rFonts w:ascii="Arial" w:hAnsi="Arial" w:cs="Arial"/>
          <w:sz w:val="22"/>
          <w:szCs w:val="22"/>
          <w:lang w:val="es-ES_tradnl"/>
        </w:rPr>
        <w:t>ispuesto en el artículo 29 LCSP</w:t>
      </w:r>
      <w:r w:rsidR="004E316E" w:rsidRPr="00582927">
        <w:rPr>
          <w:rFonts w:ascii="Arial" w:hAnsi="Arial"/>
          <w:sz w:val="22"/>
          <w:szCs w:val="22"/>
          <w:lang w:val="es-ES_tradnl"/>
        </w:rPr>
        <w:t>.</w:t>
      </w:r>
    </w:p>
    <w:p w14:paraId="57FFF720" w14:textId="77777777" w:rsidR="0073671C" w:rsidRPr="00582927" w:rsidRDefault="0073671C" w:rsidP="0083519F">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w:t>
      </w:r>
    </w:p>
    <w:p w14:paraId="11B859CC" w14:textId="77777777" w:rsidR="00984713" w:rsidRPr="00582927" w:rsidRDefault="00984713" w:rsidP="0083519F">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4E316E" w:rsidRPr="00582927">
        <w:rPr>
          <w:rFonts w:ascii="Arial" w:hAnsi="Arial"/>
          <w:sz w:val="22"/>
          <w:szCs w:val="22"/>
          <w:lang w:val="es-ES_tradnl"/>
        </w:rPr>
        <w:t>.</w:t>
      </w:r>
    </w:p>
    <w:p w14:paraId="6859B269" w14:textId="77777777" w:rsidR="002C7FDE" w:rsidRPr="00582927" w:rsidRDefault="009C6B5C" w:rsidP="002C7FDE">
      <w:pPr>
        <w:spacing w:line="288" w:lineRule="auto"/>
        <w:jc w:val="both"/>
        <w:rPr>
          <w:rFonts w:ascii="Arial" w:hAnsi="Arial" w:cs="Arial"/>
          <w:sz w:val="22"/>
          <w:szCs w:val="22"/>
        </w:rPr>
      </w:pPr>
      <w:r w:rsidRPr="00582927">
        <w:rPr>
          <w:rFonts w:ascii="Arial" w:hAnsi="Arial" w:cs="Arial"/>
          <w:sz w:val="22"/>
          <w:szCs w:val="22"/>
        </w:rPr>
        <w:t xml:space="preserve">El lugar de entrega de los bienes el que se indica en el </w:t>
      </w:r>
      <w:r w:rsidR="004A0BA4" w:rsidRPr="00582927">
        <w:rPr>
          <w:rFonts w:ascii="Arial" w:hAnsi="Arial" w:cs="Arial"/>
          <w:b/>
          <w:bCs/>
          <w:sz w:val="22"/>
          <w:szCs w:val="22"/>
        </w:rPr>
        <w:t>apartado</w:t>
      </w:r>
      <w:r w:rsidR="00514973" w:rsidRPr="00582927">
        <w:rPr>
          <w:rFonts w:ascii="Arial" w:hAnsi="Arial" w:cs="Arial"/>
          <w:b/>
          <w:bCs/>
          <w:sz w:val="22"/>
          <w:szCs w:val="22"/>
        </w:rPr>
        <w:t xml:space="preserve"> 7</w:t>
      </w:r>
      <w:r w:rsidRPr="00582927">
        <w:rPr>
          <w:rFonts w:ascii="Arial" w:hAnsi="Arial" w:cs="Arial"/>
          <w:b/>
          <w:bCs/>
          <w:sz w:val="22"/>
          <w:szCs w:val="22"/>
        </w:rPr>
        <w:t xml:space="preserve"> del Anexo I</w:t>
      </w:r>
      <w:r w:rsidRPr="00582927">
        <w:rPr>
          <w:rFonts w:ascii="Arial" w:hAnsi="Arial" w:cs="Arial"/>
          <w:sz w:val="22"/>
          <w:szCs w:val="22"/>
        </w:rPr>
        <w:t xml:space="preserve"> de este pliego</w:t>
      </w:r>
      <w:bookmarkStart w:id="16" w:name="_Toc449363945"/>
      <w:bookmarkEnd w:id="16"/>
      <w:r w:rsidR="004A0BA4" w:rsidRPr="00582927">
        <w:rPr>
          <w:rFonts w:ascii="Arial" w:hAnsi="Arial" w:cs="Arial"/>
          <w:sz w:val="22"/>
          <w:szCs w:val="22"/>
        </w:rPr>
        <w:t xml:space="preserve"> referido a cada lote.</w:t>
      </w:r>
    </w:p>
    <w:p w14:paraId="541E550A" w14:textId="77777777" w:rsidR="00FD406C" w:rsidRPr="00582927" w:rsidRDefault="00FD406C" w:rsidP="00EF37D6">
      <w:pPr>
        <w:spacing w:line="288" w:lineRule="auto"/>
        <w:jc w:val="both"/>
        <w:rPr>
          <w:rFonts w:ascii="Arial" w:hAnsi="Arial" w:cs="Arial"/>
          <w:sz w:val="22"/>
          <w:szCs w:val="22"/>
        </w:rPr>
      </w:pPr>
    </w:p>
    <w:p w14:paraId="2AB133E1" w14:textId="77777777" w:rsidR="00D309AF" w:rsidRPr="00582927" w:rsidRDefault="00D309AF" w:rsidP="00CB39EB">
      <w:pPr>
        <w:pStyle w:val="Ttulo3"/>
      </w:pPr>
      <w:bookmarkStart w:id="17" w:name="_Toc210904526"/>
      <w:r w:rsidRPr="00582927">
        <w:t>Cláusula 10. Prórroga del contrato.</w:t>
      </w:r>
      <w:bookmarkEnd w:id="17"/>
      <w:r w:rsidRPr="00582927">
        <w:t xml:space="preserve"> </w:t>
      </w:r>
    </w:p>
    <w:p w14:paraId="6B201102" w14:textId="77777777" w:rsidR="00D309AF" w:rsidRPr="00582927" w:rsidRDefault="00D309AF" w:rsidP="00D309AF">
      <w:pPr>
        <w:jc w:val="both"/>
        <w:rPr>
          <w:rFonts w:ascii="Arial" w:hAnsi="Arial" w:cs="Arial"/>
          <w:sz w:val="22"/>
          <w:szCs w:val="22"/>
        </w:rPr>
      </w:pPr>
    </w:p>
    <w:p w14:paraId="48396480" w14:textId="77777777" w:rsidR="00D309AF" w:rsidRPr="00582927" w:rsidRDefault="00311969" w:rsidP="00D309AF">
      <w:pPr>
        <w:spacing w:after="120" w:line="288" w:lineRule="auto"/>
        <w:jc w:val="both"/>
        <w:rPr>
          <w:rFonts w:ascii="Arial" w:hAnsi="Arial" w:cs="Arial"/>
          <w:sz w:val="22"/>
          <w:szCs w:val="22"/>
        </w:rPr>
      </w:pPr>
      <w:r w:rsidRPr="00582927">
        <w:rPr>
          <w:rFonts w:ascii="Arial" w:hAnsi="Arial" w:cs="Arial"/>
          <w:sz w:val="22"/>
          <w:szCs w:val="22"/>
        </w:rPr>
        <w:t xml:space="preserve">Los </w:t>
      </w:r>
      <w:r w:rsidR="00187461" w:rsidRPr="00582927">
        <w:rPr>
          <w:rFonts w:ascii="Arial" w:hAnsi="Arial" w:cs="Arial"/>
          <w:sz w:val="22"/>
          <w:szCs w:val="22"/>
        </w:rPr>
        <w:t>contratos de suministro</w:t>
      </w:r>
      <w:r w:rsidRPr="00582927">
        <w:rPr>
          <w:rFonts w:ascii="Arial" w:hAnsi="Arial" w:cs="Arial"/>
          <w:sz w:val="22"/>
          <w:szCs w:val="22"/>
        </w:rPr>
        <w:t>s</w:t>
      </w:r>
      <w:r w:rsidR="00187461" w:rsidRPr="00582927">
        <w:rPr>
          <w:rFonts w:ascii="Arial" w:hAnsi="Arial" w:cs="Arial"/>
          <w:sz w:val="22"/>
          <w:szCs w:val="22"/>
        </w:rPr>
        <w:t xml:space="preserve"> de </w:t>
      </w:r>
      <w:r w:rsidR="008C583B" w:rsidRPr="00582927">
        <w:rPr>
          <w:rFonts w:ascii="Arial" w:hAnsi="Arial" w:cs="Arial"/>
          <w:sz w:val="22"/>
          <w:szCs w:val="22"/>
        </w:rPr>
        <w:t xml:space="preserve">prestaciones </w:t>
      </w:r>
      <w:r w:rsidRPr="00582927">
        <w:rPr>
          <w:rFonts w:ascii="Arial" w:hAnsi="Arial" w:cs="Arial"/>
          <w:sz w:val="22"/>
          <w:szCs w:val="22"/>
        </w:rPr>
        <w:t>sucesivas,</w:t>
      </w:r>
      <w:r w:rsidR="002619CA" w:rsidRPr="00582927">
        <w:rPr>
          <w:rFonts w:ascii="Arial" w:hAnsi="Arial" w:cs="Arial"/>
          <w:sz w:val="22"/>
          <w:szCs w:val="22"/>
        </w:rPr>
        <w:t xml:space="preserve"> </w:t>
      </w:r>
      <w:r w:rsidR="00D309AF" w:rsidRPr="00582927">
        <w:rPr>
          <w:rFonts w:ascii="Arial" w:hAnsi="Arial" w:cs="Arial"/>
          <w:sz w:val="22"/>
          <w:szCs w:val="22"/>
        </w:rPr>
        <w:t>podrá</w:t>
      </w:r>
      <w:r w:rsidRPr="00582927">
        <w:rPr>
          <w:rFonts w:ascii="Arial" w:hAnsi="Arial" w:cs="Arial"/>
          <w:sz w:val="22"/>
          <w:szCs w:val="22"/>
        </w:rPr>
        <w:t>n</w:t>
      </w:r>
      <w:r w:rsidR="00D309AF" w:rsidRPr="00582927">
        <w:rPr>
          <w:rFonts w:ascii="Arial" w:hAnsi="Arial" w:cs="Arial"/>
          <w:sz w:val="22"/>
          <w:szCs w:val="22"/>
        </w:rPr>
        <w:t xml:space="preserve"> prorrogarse de conformidad con lo dispuesto en el artículo 29</w:t>
      </w:r>
      <w:r w:rsidRPr="00582927">
        <w:rPr>
          <w:rFonts w:ascii="Arial" w:hAnsi="Arial" w:cs="Arial"/>
          <w:sz w:val="22"/>
          <w:szCs w:val="22"/>
        </w:rPr>
        <w:t>.2</w:t>
      </w:r>
      <w:r w:rsidR="00D309AF" w:rsidRPr="00582927">
        <w:rPr>
          <w:rFonts w:ascii="Arial" w:hAnsi="Arial" w:cs="Arial"/>
          <w:sz w:val="22"/>
          <w:szCs w:val="22"/>
        </w:rPr>
        <w:t xml:space="preserve"> LCSP.  </w:t>
      </w:r>
    </w:p>
    <w:p w14:paraId="5CD15632" w14:textId="77777777" w:rsidR="00D309AF" w:rsidRPr="00582927" w:rsidRDefault="00D309AF" w:rsidP="00D309AF">
      <w:pPr>
        <w:spacing w:after="120" w:line="288" w:lineRule="auto"/>
        <w:jc w:val="both"/>
        <w:rPr>
          <w:rFonts w:ascii="Arial" w:hAnsi="Arial" w:cs="Arial"/>
          <w:sz w:val="22"/>
          <w:szCs w:val="22"/>
        </w:rPr>
      </w:pPr>
      <w:r w:rsidRPr="00582927">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582927">
        <w:rPr>
          <w:rFonts w:ascii="Arial" w:hAnsi="Arial" w:cs="Arial"/>
          <w:sz w:val="22"/>
          <w:szCs w:val="22"/>
        </w:rPr>
        <w:t xml:space="preserve"> plazo de duración del contrato</w:t>
      </w:r>
      <w:r w:rsidRPr="00582927">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65E491E1" w14:textId="77777777" w:rsidR="00D309AF" w:rsidRPr="00582927" w:rsidRDefault="00D309AF" w:rsidP="00D309AF">
      <w:pPr>
        <w:spacing w:after="120" w:line="288" w:lineRule="auto"/>
        <w:jc w:val="both"/>
        <w:rPr>
          <w:rFonts w:ascii="Arial" w:hAnsi="Arial" w:cs="Arial"/>
          <w:sz w:val="22"/>
          <w:szCs w:val="22"/>
        </w:rPr>
      </w:pPr>
      <w:r w:rsidRPr="00582927">
        <w:rPr>
          <w:rFonts w:ascii="Arial" w:hAnsi="Arial" w:cs="Arial"/>
          <w:sz w:val="22"/>
          <w:szCs w:val="22"/>
        </w:rPr>
        <w:t>En ningún caso podrá producirse la prórroga por el consentimiento tácito de las partes.</w:t>
      </w:r>
    </w:p>
    <w:p w14:paraId="0CBD5D27" w14:textId="77777777" w:rsidR="00A262AB" w:rsidRPr="00582927" w:rsidRDefault="00D309AF" w:rsidP="00514973">
      <w:pPr>
        <w:spacing w:after="120" w:line="288" w:lineRule="auto"/>
        <w:jc w:val="both"/>
        <w:rPr>
          <w:rFonts w:ascii="Arial" w:hAnsi="Arial" w:cs="Arial"/>
          <w:sz w:val="22"/>
          <w:szCs w:val="22"/>
        </w:rPr>
      </w:pPr>
      <w:r w:rsidRPr="00582927">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582927">
        <w:rPr>
          <w:rFonts w:ascii="Arial" w:hAnsi="Arial" w:cs="Arial"/>
          <w:sz w:val="22"/>
          <w:szCs w:val="22"/>
        </w:rPr>
        <w:t xml:space="preserve">LCSP </w:t>
      </w:r>
      <w:r w:rsidRPr="00582927">
        <w:rPr>
          <w:rFonts w:ascii="Arial" w:hAnsi="Arial" w:cs="Arial"/>
          <w:sz w:val="22"/>
          <w:szCs w:val="22"/>
        </w:rPr>
        <w:t xml:space="preserve">por haberse demorado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en el abon</w:t>
      </w:r>
      <w:r w:rsidR="00514973" w:rsidRPr="00582927">
        <w:rPr>
          <w:rFonts w:ascii="Arial" w:hAnsi="Arial" w:cs="Arial"/>
          <w:sz w:val="22"/>
          <w:szCs w:val="22"/>
        </w:rPr>
        <w:t>o del precio más de seis meses.</w:t>
      </w:r>
    </w:p>
    <w:p w14:paraId="57AB50AC" w14:textId="77777777" w:rsidR="00726689" w:rsidRPr="00582927" w:rsidRDefault="00D61C8F" w:rsidP="00EF37D6">
      <w:pPr>
        <w:pStyle w:val="Textoindependiente"/>
        <w:rPr>
          <w:rFonts w:ascii="Arial" w:hAnsi="Arial" w:cs="Arial"/>
          <w:b/>
          <w:sz w:val="22"/>
          <w:szCs w:val="22"/>
        </w:rPr>
      </w:pPr>
      <w:r w:rsidRPr="00582927">
        <w:rPr>
          <w:rFonts w:ascii="Arial" w:hAnsi="Arial" w:cs="Arial"/>
          <w:sz w:val="22"/>
          <w:szCs w:val="22"/>
        </w:rPr>
        <w:lastRenderedPageBreak/>
        <w:t xml:space="preserve">La posibilidad o no de prórroga del presente contrato está prevista en el </w:t>
      </w:r>
      <w:r w:rsidR="004A0BA4" w:rsidRPr="00582927">
        <w:rPr>
          <w:rFonts w:ascii="Arial" w:hAnsi="Arial" w:cs="Arial"/>
          <w:b/>
          <w:sz w:val="22"/>
          <w:szCs w:val="22"/>
        </w:rPr>
        <w:t>apartado 6</w:t>
      </w:r>
      <w:r w:rsidR="00726689" w:rsidRPr="00582927">
        <w:rPr>
          <w:rFonts w:ascii="Arial" w:hAnsi="Arial" w:cs="Arial"/>
          <w:b/>
          <w:sz w:val="22"/>
          <w:szCs w:val="22"/>
        </w:rPr>
        <w:t xml:space="preserve"> del Anexo I al pliego</w:t>
      </w:r>
      <w:r w:rsidR="004A0BA4" w:rsidRPr="00582927">
        <w:rPr>
          <w:rFonts w:ascii="Arial" w:hAnsi="Arial" w:cs="Arial"/>
          <w:b/>
          <w:sz w:val="22"/>
          <w:szCs w:val="22"/>
        </w:rPr>
        <w:t xml:space="preserve"> </w:t>
      </w:r>
      <w:r w:rsidR="004A0BA4" w:rsidRPr="00582927">
        <w:rPr>
          <w:rFonts w:ascii="Arial" w:hAnsi="Arial" w:cs="Arial"/>
          <w:sz w:val="22"/>
          <w:szCs w:val="22"/>
        </w:rPr>
        <w:t>referido a cada lote.</w:t>
      </w:r>
    </w:p>
    <w:p w14:paraId="6242B677" w14:textId="77777777" w:rsidR="00E54D22" w:rsidRPr="00582927" w:rsidRDefault="00E54D22" w:rsidP="00EF37D6">
      <w:pPr>
        <w:pStyle w:val="Textoindependiente"/>
        <w:rPr>
          <w:rFonts w:ascii="Arial" w:hAnsi="Arial" w:cs="Arial"/>
          <w:b/>
          <w:sz w:val="22"/>
          <w:szCs w:val="22"/>
        </w:rPr>
      </w:pPr>
    </w:p>
    <w:p w14:paraId="345EE738" w14:textId="77777777" w:rsidR="00E54D22" w:rsidRPr="00582927" w:rsidRDefault="00E54D22" w:rsidP="00E54D22">
      <w:pPr>
        <w:spacing w:after="120" w:line="288" w:lineRule="auto"/>
        <w:jc w:val="both"/>
        <w:rPr>
          <w:rFonts w:ascii="Arial" w:hAnsi="Arial" w:cs="Arial"/>
          <w:sz w:val="22"/>
          <w:szCs w:val="22"/>
        </w:rPr>
      </w:pPr>
      <w:r w:rsidRPr="00582927">
        <w:rPr>
          <w:rFonts w:ascii="Arial" w:hAnsi="Arial" w:cs="Arial"/>
          <w:sz w:val="22"/>
          <w:szCs w:val="22"/>
        </w:rPr>
        <w:t xml:space="preserve">No obstante, </w:t>
      </w:r>
      <w:r w:rsidR="00187461" w:rsidRPr="00582927">
        <w:rPr>
          <w:rFonts w:ascii="Arial" w:hAnsi="Arial" w:cs="Arial"/>
          <w:sz w:val="22"/>
          <w:szCs w:val="22"/>
        </w:rPr>
        <w:t xml:space="preserve">en aquellos contratos de suministros de </w:t>
      </w:r>
      <w:r w:rsidR="008C583B" w:rsidRPr="00582927">
        <w:rPr>
          <w:rFonts w:ascii="Arial" w:hAnsi="Arial" w:cs="Arial"/>
          <w:sz w:val="22"/>
          <w:szCs w:val="22"/>
        </w:rPr>
        <w:t>prestaciones</w:t>
      </w:r>
      <w:r w:rsidR="00187461" w:rsidRPr="00582927">
        <w:rPr>
          <w:rFonts w:ascii="Arial" w:hAnsi="Arial" w:cs="Arial"/>
          <w:sz w:val="22"/>
          <w:szCs w:val="22"/>
        </w:rPr>
        <w:t xml:space="preserve"> sucesivas, </w:t>
      </w:r>
      <w:r w:rsidRPr="00582927">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37D93014" w14:textId="77777777" w:rsidR="00E54D22" w:rsidRPr="00582927" w:rsidRDefault="00E54D22" w:rsidP="00E54D22">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221635DA" w14:textId="77777777" w:rsidR="00E54D22" w:rsidRPr="00582927" w:rsidRDefault="00E54D22" w:rsidP="00E54D22">
      <w:pPr>
        <w:pStyle w:val="Textoindependiente"/>
        <w:rPr>
          <w:rFonts w:ascii="Arial" w:hAnsi="Arial" w:cs="Arial"/>
          <w:b/>
          <w:sz w:val="22"/>
          <w:szCs w:val="22"/>
        </w:rPr>
      </w:pPr>
      <w:r w:rsidRPr="00582927">
        <w:rPr>
          <w:rFonts w:ascii="Arial" w:hAnsi="Arial" w:cs="Arial"/>
          <w:sz w:val="22"/>
          <w:szCs w:val="22"/>
          <w:lang w:val="es-ES_tradnl"/>
        </w:rPr>
        <w:t>Las prórrogas se deberán aprobar con carácter previo a la finalización del contrato.</w:t>
      </w:r>
    </w:p>
    <w:p w14:paraId="491CA3B8" w14:textId="77777777" w:rsidR="00D61C8F" w:rsidRPr="00582927" w:rsidRDefault="00726689" w:rsidP="00EF37D6">
      <w:pPr>
        <w:pStyle w:val="Textoindependiente"/>
        <w:rPr>
          <w:rFonts w:ascii="Arial" w:hAnsi="Arial" w:cs="Arial"/>
          <w:b/>
          <w:sz w:val="22"/>
          <w:szCs w:val="22"/>
          <w:lang w:val="es-ES"/>
        </w:rPr>
      </w:pPr>
      <w:r w:rsidRPr="00582927">
        <w:rPr>
          <w:rFonts w:ascii="Arial" w:hAnsi="Arial" w:cs="Arial"/>
          <w:b/>
          <w:sz w:val="22"/>
          <w:szCs w:val="22"/>
          <w:lang w:val="es-ES"/>
        </w:rPr>
        <w:t xml:space="preserve"> </w:t>
      </w:r>
    </w:p>
    <w:p w14:paraId="6AC1942C" w14:textId="77777777" w:rsidR="00FD406C" w:rsidRPr="00582927" w:rsidRDefault="007E500E" w:rsidP="00CB39EB">
      <w:pPr>
        <w:pStyle w:val="Ttulo3"/>
      </w:pPr>
      <w:bookmarkStart w:id="18" w:name="_Toc210904527"/>
      <w:r w:rsidRPr="00582927">
        <w:t>Cláusula 11</w:t>
      </w:r>
      <w:r w:rsidR="00FD406C" w:rsidRPr="00582927">
        <w:t>. Condiciones especiales de ejecución.</w:t>
      </w:r>
      <w:bookmarkEnd w:id="18"/>
      <w:r w:rsidR="00FD406C" w:rsidRPr="00582927">
        <w:t xml:space="preserve"> </w:t>
      </w:r>
    </w:p>
    <w:p w14:paraId="1F5E3D05" w14:textId="77777777" w:rsidR="00C04351" w:rsidRPr="00582927" w:rsidRDefault="00C04351" w:rsidP="00EF37D6">
      <w:pPr>
        <w:spacing w:line="288" w:lineRule="auto"/>
        <w:jc w:val="both"/>
        <w:rPr>
          <w:rFonts w:ascii="Arial" w:hAnsi="Arial" w:cs="Arial"/>
          <w:sz w:val="22"/>
          <w:szCs w:val="22"/>
        </w:rPr>
      </w:pPr>
    </w:p>
    <w:p w14:paraId="7D57A4E8" w14:textId="77777777" w:rsidR="004E316E" w:rsidRPr="00582927" w:rsidRDefault="00045188" w:rsidP="00EF3531">
      <w:pPr>
        <w:spacing w:line="288" w:lineRule="auto"/>
        <w:jc w:val="both"/>
        <w:rPr>
          <w:rFonts w:ascii="Arial" w:hAnsi="Arial" w:cs="Arial"/>
          <w:sz w:val="22"/>
          <w:szCs w:val="22"/>
        </w:rPr>
      </w:pPr>
      <w:r w:rsidRPr="00582927">
        <w:rPr>
          <w:rFonts w:ascii="Arial" w:hAnsi="Arial" w:cs="Arial"/>
          <w:sz w:val="22"/>
          <w:szCs w:val="22"/>
        </w:rPr>
        <w:t>Las condiciones especiales de ejecución para este contrato se</w:t>
      </w:r>
      <w:r w:rsidR="00B75D12" w:rsidRPr="00582927">
        <w:rPr>
          <w:rFonts w:ascii="Arial" w:hAnsi="Arial" w:cs="Arial"/>
          <w:sz w:val="22"/>
          <w:szCs w:val="22"/>
        </w:rPr>
        <w:t xml:space="preserve"> indican en el </w:t>
      </w:r>
      <w:r w:rsidR="00187461" w:rsidRPr="00582927">
        <w:rPr>
          <w:rFonts w:ascii="Arial" w:hAnsi="Arial" w:cs="Arial"/>
          <w:b/>
          <w:bCs/>
          <w:sz w:val="22"/>
          <w:szCs w:val="22"/>
        </w:rPr>
        <w:t xml:space="preserve">apartado </w:t>
      </w:r>
      <w:r w:rsidRPr="00582927">
        <w:rPr>
          <w:rFonts w:ascii="Arial" w:hAnsi="Arial" w:cs="Arial"/>
          <w:b/>
          <w:bCs/>
          <w:sz w:val="22"/>
          <w:szCs w:val="22"/>
        </w:rPr>
        <w:t>1</w:t>
      </w:r>
      <w:r w:rsidR="00B03C1F" w:rsidRPr="00582927">
        <w:rPr>
          <w:rFonts w:ascii="Arial" w:hAnsi="Arial" w:cs="Arial"/>
          <w:b/>
          <w:bCs/>
          <w:sz w:val="22"/>
          <w:szCs w:val="22"/>
        </w:rPr>
        <w:t>3</w:t>
      </w:r>
      <w:r w:rsidR="00004047" w:rsidRPr="00582927">
        <w:rPr>
          <w:rFonts w:ascii="Arial" w:hAnsi="Arial" w:cs="Arial"/>
          <w:b/>
          <w:bCs/>
          <w:sz w:val="22"/>
          <w:szCs w:val="22"/>
        </w:rPr>
        <w:t xml:space="preserve"> </w:t>
      </w:r>
      <w:r w:rsidR="00FD406C" w:rsidRPr="00582927">
        <w:rPr>
          <w:rFonts w:ascii="Arial" w:hAnsi="Arial" w:cs="Arial"/>
          <w:b/>
          <w:bCs/>
          <w:sz w:val="22"/>
          <w:szCs w:val="22"/>
        </w:rPr>
        <w:t xml:space="preserve">del Anexo I </w:t>
      </w:r>
      <w:r w:rsidR="00FD406C" w:rsidRPr="00582927">
        <w:rPr>
          <w:rFonts w:ascii="Arial" w:hAnsi="Arial" w:cs="Arial"/>
          <w:sz w:val="22"/>
          <w:szCs w:val="22"/>
        </w:rPr>
        <w:t>al presente pliego</w:t>
      </w:r>
      <w:r w:rsidR="00004047" w:rsidRPr="00582927">
        <w:rPr>
          <w:rFonts w:ascii="Arial" w:hAnsi="Arial" w:cs="Arial"/>
          <w:sz w:val="22"/>
          <w:szCs w:val="22"/>
        </w:rPr>
        <w:t xml:space="preserve"> referido a cada lote</w:t>
      </w:r>
      <w:r w:rsidR="004E316E" w:rsidRPr="00582927">
        <w:rPr>
          <w:rFonts w:ascii="Arial" w:hAnsi="Arial" w:cs="Arial"/>
          <w:sz w:val="22"/>
          <w:szCs w:val="22"/>
        </w:rPr>
        <w:t>.</w:t>
      </w:r>
    </w:p>
    <w:p w14:paraId="265E4C0C" w14:textId="77777777" w:rsidR="00EF3531" w:rsidRPr="00582927" w:rsidRDefault="00004047" w:rsidP="00EF3531">
      <w:pPr>
        <w:spacing w:line="288" w:lineRule="auto"/>
        <w:jc w:val="both"/>
        <w:rPr>
          <w:rFonts w:ascii="Arial" w:hAnsi="Arial" w:cs="Arial"/>
          <w:sz w:val="22"/>
          <w:szCs w:val="22"/>
        </w:rPr>
      </w:pPr>
      <w:r w:rsidRPr="00582927">
        <w:rPr>
          <w:rFonts w:ascii="Arial" w:hAnsi="Arial" w:cs="Arial"/>
          <w:sz w:val="22"/>
          <w:szCs w:val="22"/>
          <w:vertAlign w:val="superscript"/>
        </w:rPr>
        <w:t xml:space="preserve"> </w:t>
      </w:r>
    </w:p>
    <w:p w14:paraId="0A983444" w14:textId="77777777" w:rsidR="00EF3531" w:rsidRPr="00582927" w:rsidRDefault="00EF3531" w:rsidP="00EF37D6">
      <w:pPr>
        <w:spacing w:line="288" w:lineRule="auto"/>
        <w:jc w:val="both"/>
        <w:rPr>
          <w:rFonts w:ascii="Arial" w:hAnsi="Arial" w:cs="Arial"/>
          <w:sz w:val="22"/>
          <w:szCs w:val="22"/>
        </w:rPr>
      </w:pPr>
      <w:r w:rsidRPr="00582927">
        <w:rPr>
          <w:rFonts w:ascii="Arial" w:hAnsi="Arial" w:cs="Arial"/>
          <w:sz w:val="22"/>
          <w:szCs w:val="22"/>
        </w:rPr>
        <w:t xml:space="preserve">Cuando de conformidad con el </w:t>
      </w:r>
      <w:r w:rsidRPr="00582927">
        <w:rPr>
          <w:rFonts w:ascii="Arial" w:hAnsi="Arial" w:cs="Arial"/>
          <w:b/>
          <w:sz w:val="22"/>
          <w:szCs w:val="22"/>
        </w:rPr>
        <w:t>apartado 1 del Anexo I</w:t>
      </w:r>
      <w:r w:rsidRPr="00582927">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582927">
        <w:rPr>
          <w:rFonts w:ascii="Arial" w:hAnsi="Arial" w:cs="Arial"/>
          <w:b/>
          <w:sz w:val="22"/>
          <w:szCs w:val="22"/>
        </w:rPr>
        <w:t>apartado 13 del Anexo I</w:t>
      </w:r>
      <w:r w:rsidRPr="00582927">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0C19C842" w14:textId="77777777" w:rsidR="00EF3531" w:rsidRPr="00582927" w:rsidRDefault="00EF3531" w:rsidP="00EF37D6">
      <w:pPr>
        <w:spacing w:line="288" w:lineRule="auto"/>
        <w:jc w:val="both"/>
        <w:rPr>
          <w:rFonts w:ascii="Arial" w:hAnsi="Arial" w:cs="Arial"/>
          <w:sz w:val="22"/>
          <w:szCs w:val="22"/>
        </w:rPr>
      </w:pPr>
    </w:p>
    <w:p w14:paraId="54243E41" w14:textId="77777777" w:rsidR="00FD406C" w:rsidRPr="00582927" w:rsidRDefault="00FD406C" w:rsidP="00EF37D6">
      <w:pPr>
        <w:spacing w:line="288" w:lineRule="auto"/>
        <w:jc w:val="both"/>
        <w:rPr>
          <w:rFonts w:ascii="Arial" w:hAnsi="Arial" w:cs="Arial"/>
          <w:b/>
          <w:bCs/>
          <w:sz w:val="22"/>
          <w:szCs w:val="22"/>
        </w:rPr>
      </w:pPr>
      <w:r w:rsidRPr="00582927">
        <w:rPr>
          <w:rFonts w:ascii="Arial" w:hAnsi="Arial" w:cs="Arial"/>
          <w:sz w:val="22"/>
          <w:szCs w:val="22"/>
        </w:rPr>
        <w:t>Para el caso de incumplimiento de</w:t>
      </w:r>
      <w:r w:rsidR="00EF3531" w:rsidRPr="00582927">
        <w:rPr>
          <w:rFonts w:ascii="Arial" w:hAnsi="Arial" w:cs="Arial"/>
          <w:sz w:val="22"/>
          <w:szCs w:val="22"/>
        </w:rPr>
        <w:t>l resto de</w:t>
      </w:r>
      <w:r w:rsidRPr="00582927">
        <w:rPr>
          <w:rFonts w:ascii="Arial" w:hAnsi="Arial" w:cs="Arial"/>
          <w:sz w:val="22"/>
          <w:szCs w:val="22"/>
        </w:rPr>
        <w:t xml:space="preserve"> condiciones especiales de ejecución deberán establecerse penalidades en el </w:t>
      </w:r>
      <w:r w:rsidR="00045188" w:rsidRPr="00582927">
        <w:rPr>
          <w:rFonts w:ascii="Arial" w:hAnsi="Arial" w:cs="Arial"/>
          <w:b/>
          <w:bCs/>
          <w:sz w:val="22"/>
          <w:szCs w:val="22"/>
        </w:rPr>
        <w:t xml:space="preserve">apartado </w:t>
      </w:r>
      <w:r w:rsidR="00867B4E" w:rsidRPr="00582927">
        <w:rPr>
          <w:rFonts w:ascii="Arial" w:hAnsi="Arial" w:cs="Arial"/>
          <w:b/>
          <w:bCs/>
          <w:sz w:val="22"/>
          <w:szCs w:val="22"/>
        </w:rPr>
        <w:t>19</w:t>
      </w:r>
      <w:r w:rsidRPr="00582927">
        <w:rPr>
          <w:rFonts w:ascii="Arial" w:hAnsi="Arial" w:cs="Arial"/>
          <w:b/>
          <w:bCs/>
          <w:sz w:val="22"/>
          <w:szCs w:val="22"/>
        </w:rPr>
        <w:t xml:space="preserve"> del Anexo I </w:t>
      </w:r>
      <w:r w:rsidRPr="00582927">
        <w:rPr>
          <w:rFonts w:ascii="Arial" w:hAnsi="Arial" w:cs="Arial"/>
          <w:sz w:val="22"/>
          <w:szCs w:val="22"/>
        </w:rPr>
        <w:t>al presente pliego</w:t>
      </w:r>
      <w:r w:rsidR="00045188" w:rsidRPr="00582927">
        <w:rPr>
          <w:rFonts w:ascii="Arial" w:hAnsi="Arial" w:cs="Arial"/>
          <w:sz w:val="22"/>
          <w:szCs w:val="22"/>
        </w:rPr>
        <w:t xml:space="preserve"> referido a cada lote</w:t>
      </w:r>
      <w:r w:rsidRPr="00582927">
        <w:rPr>
          <w:rFonts w:ascii="Arial" w:hAnsi="Arial" w:cs="Arial"/>
          <w:sz w:val="22"/>
          <w:szCs w:val="22"/>
        </w:rPr>
        <w:t xml:space="preserve"> o atribuirles a estas condiciones el carácter de obligaciones contractuales esenciales a los efectos señalados en la letra f) del artículo 211 LCSP.</w:t>
      </w:r>
    </w:p>
    <w:p w14:paraId="0D7518E3" w14:textId="77777777" w:rsidR="00FD406C" w:rsidRPr="00582927" w:rsidRDefault="00FD406C" w:rsidP="00EF37D6">
      <w:pPr>
        <w:spacing w:line="288" w:lineRule="auto"/>
        <w:jc w:val="both"/>
        <w:rPr>
          <w:rFonts w:ascii="Arial" w:hAnsi="Arial" w:cs="Arial"/>
          <w:sz w:val="22"/>
          <w:szCs w:val="22"/>
        </w:rPr>
      </w:pPr>
    </w:p>
    <w:p w14:paraId="604864B3"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Todas las condiciones especiales de ejecución que formen parte del contrato serán exigidas igualmente a todos los subcontratistas que participen en la ejecución del mismo.</w:t>
      </w:r>
    </w:p>
    <w:p w14:paraId="544C159F" w14:textId="77777777" w:rsidR="00FD406C" w:rsidRPr="00582927" w:rsidRDefault="00FD406C" w:rsidP="00EF37D6">
      <w:pPr>
        <w:pStyle w:val="Textoindependiente"/>
        <w:rPr>
          <w:rFonts w:ascii="Arial" w:hAnsi="Arial" w:cs="Arial"/>
          <w:b/>
          <w:sz w:val="22"/>
          <w:szCs w:val="22"/>
          <w:lang w:val="es-ES"/>
        </w:rPr>
      </w:pPr>
    </w:p>
    <w:p w14:paraId="05E65280" w14:textId="77777777" w:rsidR="00FD406C" w:rsidRPr="00582927" w:rsidRDefault="007E500E" w:rsidP="00CB39EB">
      <w:pPr>
        <w:pStyle w:val="Ttulo3"/>
      </w:pPr>
      <w:bookmarkStart w:id="19" w:name="_Toc449357589"/>
      <w:bookmarkStart w:id="20" w:name="_Toc210904528"/>
      <w:r w:rsidRPr="00582927">
        <w:t>Cláusula 12</w:t>
      </w:r>
      <w:r w:rsidR="00FD406C" w:rsidRPr="00582927">
        <w:t>. Revisión de precios.</w:t>
      </w:r>
      <w:bookmarkEnd w:id="19"/>
      <w:bookmarkEnd w:id="20"/>
      <w:r w:rsidR="008C02F9" w:rsidRPr="00582927">
        <w:t xml:space="preserve"> </w:t>
      </w:r>
    </w:p>
    <w:p w14:paraId="6FF7B4E4" w14:textId="77777777" w:rsidR="00FD406C" w:rsidRPr="00582927" w:rsidRDefault="00FD406C" w:rsidP="00EF37D6">
      <w:pPr>
        <w:spacing w:line="288" w:lineRule="auto"/>
        <w:jc w:val="both"/>
        <w:rPr>
          <w:rFonts w:ascii="Arial" w:hAnsi="Arial" w:cs="Arial"/>
          <w:sz w:val="22"/>
          <w:szCs w:val="22"/>
        </w:rPr>
      </w:pPr>
    </w:p>
    <w:p w14:paraId="0CE3781B" w14:textId="77777777" w:rsidR="00FD406C" w:rsidRPr="00582927" w:rsidRDefault="00FD406C" w:rsidP="00EF37D6">
      <w:pPr>
        <w:spacing w:line="288" w:lineRule="auto"/>
        <w:jc w:val="both"/>
        <w:rPr>
          <w:rFonts w:ascii="Arial" w:hAnsi="Arial" w:cs="Arial"/>
          <w:b/>
          <w:bCs/>
          <w:sz w:val="22"/>
          <w:szCs w:val="22"/>
        </w:rPr>
      </w:pPr>
      <w:r w:rsidRPr="00582927">
        <w:rPr>
          <w:rFonts w:ascii="Arial" w:hAnsi="Arial" w:cs="Arial"/>
          <w:sz w:val="22"/>
          <w:szCs w:val="22"/>
        </w:rPr>
        <w:t xml:space="preserve">En la revisión de precios se estará a lo especificado en el </w:t>
      </w:r>
      <w:r w:rsidR="00514973" w:rsidRPr="00582927">
        <w:rPr>
          <w:rFonts w:ascii="Arial" w:hAnsi="Arial" w:cs="Arial"/>
          <w:b/>
          <w:sz w:val="22"/>
          <w:szCs w:val="22"/>
        </w:rPr>
        <w:t>apartado 4</w:t>
      </w:r>
      <w:r w:rsidR="009E1419" w:rsidRPr="00582927">
        <w:rPr>
          <w:rFonts w:ascii="Arial" w:hAnsi="Arial" w:cs="Arial"/>
          <w:b/>
          <w:sz w:val="22"/>
          <w:szCs w:val="22"/>
        </w:rPr>
        <w:t xml:space="preserve"> </w:t>
      </w:r>
      <w:r w:rsidRPr="00582927">
        <w:rPr>
          <w:rFonts w:ascii="Arial" w:hAnsi="Arial" w:cs="Arial"/>
          <w:b/>
          <w:sz w:val="22"/>
          <w:szCs w:val="22"/>
        </w:rPr>
        <w:t>del Anexo I</w:t>
      </w:r>
      <w:r w:rsidRPr="00582927">
        <w:rPr>
          <w:rFonts w:ascii="Arial" w:hAnsi="Arial" w:cs="Arial"/>
          <w:sz w:val="22"/>
          <w:szCs w:val="22"/>
        </w:rPr>
        <w:t xml:space="preserve"> del presente pliego</w:t>
      </w:r>
      <w:r w:rsidR="00045188" w:rsidRPr="00582927">
        <w:rPr>
          <w:rFonts w:ascii="Arial" w:hAnsi="Arial" w:cs="Arial"/>
          <w:sz w:val="22"/>
          <w:szCs w:val="22"/>
        </w:rPr>
        <w:t xml:space="preserve"> referido a cada lote</w:t>
      </w:r>
      <w:r w:rsidRPr="00582927">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w:t>
      </w:r>
      <w:smartTag w:uri="urn:schemas-microsoft-com:office:smarttags" w:element="metricconverter">
        <w:smartTagPr>
          <w:attr w:name="ProductID" w:val="104 a"/>
        </w:smartTagPr>
        <w:r w:rsidRPr="00582927">
          <w:rPr>
            <w:rFonts w:ascii="Arial" w:hAnsi="Arial" w:cs="Arial"/>
            <w:sz w:val="22"/>
            <w:szCs w:val="22"/>
          </w:rPr>
          <w:t>104 a</w:t>
        </w:r>
      </w:smartTag>
      <w:r w:rsidRPr="00582927">
        <w:rPr>
          <w:rFonts w:ascii="Arial" w:hAnsi="Arial" w:cs="Arial"/>
          <w:sz w:val="22"/>
          <w:szCs w:val="22"/>
        </w:rPr>
        <w:t xml:space="preserve"> 106 del RGLCAP. </w:t>
      </w:r>
    </w:p>
    <w:p w14:paraId="0D835F3B" w14:textId="77777777" w:rsidR="00FD406C" w:rsidRPr="00582927" w:rsidRDefault="00FD406C" w:rsidP="00EF37D6">
      <w:pPr>
        <w:spacing w:line="288" w:lineRule="auto"/>
        <w:jc w:val="both"/>
        <w:rPr>
          <w:rFonts w:ascii="Arial" w:hAnsi="Arial" w:cs="Arial"/>
          <w:b/>
          <w:bCs/>
          <w:sz w:val="22"/>
          <w:szCs w:val="22"/>
        </w:rPr>
      </w:pPr>
    </w:p>
    <w:p w14:paraId="03E90F7D"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582927">
          <w:rPr>
            <w:rFonts w:ascii="Arial" w:hAnsi="Arial" w:cs="Arial"/>
            <w:sz w:val="22"/>
            <w:szCs w:val="22"/>
          </w:rPr>
          <w:t>102.7 in</w:t>
        </w:r>
      </w:smartTag>
      <w:r w:rsidRPr="00582927">
        <w:rPr>
          <w:rFonts w:ascii="Arial" w:hAnsi="Arial" w:cs="Arial"/>
          <w:sz w:val="22"/>
          <w:szCs w:val="22"/>
        </w:rPr>
        <w:t xml:space="preserve"> fine LCSP.</w:t>
      </w:r>
    </w:p>
    <w:p w14:paraId="1F03D29A" w14:textId="77777777" w:rsidR="00FD406C" w:rsidRPr="00582927" w:rsidRDefault="00FD406C" w:rsidP="00EF37D6">
      <w:pPr>
        <w:spacing w:line="288" w:lineRule="auto"/>
        <w:rPr>
          <w:rFonts w:ascii="Arial" w:hAnsi="Arial" w:cs="Arial"/>
          <w:sz w:val="22"/>
          <w:szCs w:val="22"/>
        </w:rPr>
      </w:pPr>
    </w:p>
    <w:p w14:paraId="70B32D84" w14:textId="77777777" w:rsidR="00FD406C" w:rsidRPr="00582927" w:rsidRDefault="00FD406C" w:rsidP="00597999">
      <w:pPr>
        <w:pStyle w:val="Ttulo1"/>
        <w:spacing w:line="288" w:lineRule="auto"/>
        <w:ind w:right="0"/>
        <w:rPr>
          <w:rFonts w:ascii="Arial" w:hAnsi="Arial" w:cs="Arial"/>
          <w:sz w:val="22"/>
          <w:szCs w:val="22"/>
        </w:rPr>
      </w:pPr>
      <w:bookmarkStart w:id="21" w:name="_Toc210904529"/>
      <w:r w:rsidRPr="00582927">
        <w:rPr>
          <w:rFonts w:ascii="Arial" w:hAnsi="Arial" w:cs="Arial"/>
          <w:sz w:val="22"/>
          <w:szCs w:val="22"/>
        </w:rPr>
        <w:t>CAPÍTULO IV. Del licitador.</w:t>
      </w:r>
      <w:bookmarkEnd w:id="21"/>
    </w:p>
    <w:p w14:paraId="24E61D69" w14:textId="77777777" w:rsidR="00FD406C" w:rsidRPr="00582927" w:rsidRDefault="00FD406C" w:rsidP="00EF37D6">
      <w:pPr>
        <w:pStyle w:val="Textoindependiente"/>
        <w:rPr>
          <w:rFonts w:ascii="Arial" w:hAnsi="Arial" w:cs="Arial"/>
          <w:b/>
          <w:sz w:val="22"/>
          <w:szCs w:val="22"/>
          <w:lang w:val="es-ES"/>
        </w:rPr>
      </w:pPr>
    </w:p>
    <w:p w14:paraId="2B0313BF" w14:textId="77777777" w:rsidR="0055001C" w:rsidRPr="00582927" w:rsidRDefault="007E500E" w:rsidP="00CB39EB">
      <w:pPr>
        <w:pStyle w:val="Ttulo3"/>
      </w:pPr>
      <w:bookmarkStart w:id="22" w:name="_Toc210904530"/>
      <w:r w:rsidRPr="00582927">
        <w:t>Cláusula 13</w:t>
      </w:r>
      <w:r w:rsidR="0055001C" w:rsidRPr="00582927">
        <w:t xml:space="preserve">. </w:t>
      </w:r>
      <w:r w:rsidR="00271D7F" w:rsidRPr="00582927">
        <w:t xml:space="preserve">Aptitud </w:t>
      </w:r>
      <w:r w:rsidR="0055001C" w:rsidRPr="00582927">
        <w:t>para contratar.</w:t>
      </w:r>
      <w:bookmarkEnd w:id="22"/>
      <w:r w:rsidR="00D956C4" w:rsidRPr="00582927">
        <w:t xml:space="preserve"> </w:t>
      </w:r>
    </w:p>
    <w:p w14:paraId="30194E9E" w14:textId="77777777" w:rsidR="0055001C" w:rsidRPr="00582927" w:rsidRDefault="0055001C" w:rsidP="00EF37D6">
      <w:pPr>
        <w:spacing w:line="288" w:lineRule="auto"/>
        <w:jc w:val="both"/>
        <w:rPr>
          <w:rFonts w:ascii="Arial" w:hAnsi="Arial" w:cs="Arial"/>
          <w:sz w:val="22"/>
          <w:szCs w:val="22"/>
        </w:rPr>
      </w:pPr>
    </w:p>
    <w:p w14:paraId="55E9E122"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Podrán optar a la adjudicación del presente contrato las personas naturales o jurídicas, españolas o extranjeras, a título individual o en unión temporal de empresarios, que tengan aptitud para contratar.</w:t>
      </w:r>
    </w:p>
    <w:p w14:paraId="086EB81C" w14:textId="77777777" w:rsidR="0041008F" w:rsidRPr="00582927" w:rsidRDefault="0041008F" w:rsidP="0041008F">
      <w:pPr>
        <w:spacing w:line="288" w:lineRule="auto"/>
        <w:jc w:val="both"/>
        <w:rPr>
          <w:rFonts w:ascii="Arial" w:hAnsi="Arial" w:cs="Arial"/>
          <w:sz w:val="22"/>
          <w:szCs w:val="22"/>
        </w:rPr>
      </w:pPr>
    </w:p>
    <w:p w14:paraId="1A99CD16"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En relación a las Uniones Temporales de Empresarios, la alteración de su composición así como los supuestos de modificación durante la licitación se estará a lo dispuesto en el artículo 69, apartados 8 y siguientes.</w:t>
      </w:r>
    </w:p>
    <w:p w14:paraId="195D8057" w14:textId="77777777" w:rsidR="00176AF0" w:rsidRPr="00582927" w:rsidRDefault="00176AF0" w:rsidP="0041008F">
      <w:pPr>
        <w:spacing w:line="288" w:lineRule="auto"/>
        <w:jc w:val="both"/>
        <w:rPr>
          <w:rFonts w:ascii="Arial" w:hAnsi="Arial" w:cs="Arial"/>
          <w:sz w:val="22"/>
          <w:szCs w:val="22"/>
        </w:rPr>
      </w:pPr>
    </w:p>
    <w:p w14:paraId="331137B0" w14:textId="77777777" w:rsidR="00176AF0" w:rsidRPr="00582927" w:rsidRDefault="00176AF0" w:rsidP="0041008F">
      <w:pPr>
        <w:spacing w:line="288" w:lineRule="auto"/>
        <w:jc w:val="both"/>
        <w:rPr>
          <w:rFonts w:ascii="Arial" w:hAnsi="Arial" w:cs="Arial"/>
          <w:sz w:val="22"/>
          <w:szCs w:val="22"/>
        </w:rPr>
      </w:pPr>
      <w:bookmarkStart w:id="23" w:name="_Hlk41463137"/>
      <w:r w:rsidRPr="0058292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bookmarkEnd w:id="23"/>
    </w:p>
    <w:p w14:paraId="3692299D" w14:textId="77777777" w:rsidR="0041008F" w:rsidRPr="00582927" w:rsidRDefault="0041008F" w:rsidP="0041008F">
      <w:pPr>
        <w:spacing w:line="288" w:lineRule="auto"/>
        <w:jc w:val="both"/>
        <w:rPr>
          <w:rFonts w:ascii="Arial" w:hAnsi="Arial" w:cs="Arial"/>
          <w:sz w:val="22"/>
          <w:szCs w:val="22"/>
        </w:rPr>
      </w:pPr>
    </w:p>
    <w:p w14:paraId="20533B3D"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3414466A" w14:textId="77777777" w:rsidR="0041008F" w:rsidRPr="00582927" w:rsidRDefault="0041008F" w:rsidP="0041008F">
      <w:pPr>
        <w:spacing w:line="288" w:lineRule="auto"/>
        <w:jc w:val="both"/>
        <w:rPr>
          <w:rFonts w:ascii="Arial" w:hAnsi="Arial" w:cs="Arial"/>
          <w:sz w:val="22"/>
          <w:szCs w:val="22"/>
        </w:rPr>
      </w:pPr>
    </w:p>
    <w:p w14:paraId="08DE0D47"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 xml:space="preserve">Los contratistas deberán contar asimismo con la habilitación empresarial o profesional que, en su caso, sea exigible para la realización de la actividad o prestación que constituya el objeto del contrato referido a cada lote, de conformidad con lo establecido en el </w:t>
      </w:r>
      <w:r w:rsidRPr="00582927">
        <w:rPr>
          <w:rFonts w:ascii="Arial" w:hAnsi="Arial" w:cs="Arial"/>
          <w:b/>
          <w:sz w:val="22"/>
          <w:szCs w:val="22"/>
        </w:rPr>
        <w:t>apartado 8 del Anexo I</w:t>
      </w:r>
      <w:r w:rsidRPr="00582927">
        <w:rPr>
          <w:rFonts w:ascii="Arial" w:hAnsi="Arial" w:cs="Arial"/>
          <w:sz w:val="22"/>
          <w:szCs w:val="22"/>
        </w:rPr>
        <w:t xml:space="preserve"> al pliego.</w:t>
      </w:r>
    </w:p>
    <w:p w14:paraId="49B01C2F" w14:textId="77777777" w:rsidR="0041008F" w:rsidRPr="00582927" w:rsidRDefault="0041008F" w:rsidP="0041008F">
      <w:pPr>
        <w:ind w:firstLine="708"/>
        <w:rPr>
          <w:rFonts w:ascii="Arial" w:hAnsi="Arial" w:cs="Arial"/>
          <w:sz w:val="22"/>
          <w:szCs w:val="22"/>
        </w:rPr>
      </w:pPr>
    </w:p>
    <w:p w14:paraId="0436042E" w14:textId="39B6D2CA"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 xml:space="preserve">En relación con las empresas comunitarias o de Estados signatarios del Acuerdo sobre el Espacio Económico Europeo será de aplicación lo dispuesto en </w:t>
      </w:r>
      <w:r w:rsidR="00495E97">
        <w:rPr>
          <w:rFonts w:ascii="Arial" w:hAnsi="Arial" w:cs="Arial"/>
          <w:sz w:val="22"/>
          <w:szCs w:val="22"/>
        </w:rPr>
        <w:t>el</w:t>
      </w:r>
      <w:r w:rsidRPr="00582927">
        <w:rPr>
          <w:rFonts w:ascii="Arial" w:hAnsi="Arial" w:cs="Arial"/>
          <w:sz w:val="22"/>
          <w:szCs w:val="22"/>
        </w:rPr>
        <w:t xml:space="preserve"> artículo 67 LCSP.</w:t>
      </w:r>
    </w:p>
    <w:p w14:paraId="274B08AB" w14:textId="77777777" w:rsidR="0041008F" w:rsidRPr="00582927" w:rsidRDefault="0041008F" w:rsidP="00EF37D6">
      <w:pPr>
        <w:spacing w:line="288" w:lineRule="auto"/>
        <w:jc w:val="both"/>
        <w:rPr>
          <w:rFonts w:ascii="Arial" w:hAnsi="Arial" w:cs="Arial"/>
          <w:sz w:val="22"/>
          <w:szCs w:val="22"/>
        </w:rPr>
      </w:pPr>
    </w:p>
    <w:p w14:paraId="04984531" w14:textId="77777777" w:rsidR="0041008F" w:rsidRPr="00582927" w:rsidRDefault="0041008F" w:rsidP="00CB39EB">
      <w:pPr>
        <w:pStyle w:val="Ttulo3"/>
      </w:pPr>
      <w:bookmarkStart w:id="24" w:name="_Toc507075436"/>
      <w:bookmarkStart w:id="25" w:name="_Toc508023655"/>
      <w:bookmarkStart w:id="26" w:name="_Toc508267268"/>
      <w:bookmarkStart w:id="27" w:name="_Toc210904531"/>
      <w:r w:rsidRPr="00582927">
        <w:t>Cláusula 14. Registro Oficial de Licitadores</w:t>
      </w:r>
      <w:bookmarkEnd w:id="24"/>
      <w:bookmarkEnd w:id="25"/>
      <w:r w:rsidR="002B51B5" w:rsidRPr="00582927">
        <w:t>.</w:t>
      </w:r>
      <w:bookmarkEnd w:id="27"/>
    </w:p>
    <w:p w14:paraId="60A31DB3" w14:textId="77777777" w:rsidR="002B51B5" w:rsidRPr="00582927" w:rsidRDefault="002B51B5" w:rsidP="002B51B5"/>
    <w:bookmarkEnd w:id="26"/>
    <w:p w14:paraId="6CB73F01" w14:textId="77777777" w:rsidR="009E1419" w:rsidRPr="00582927" w:rsidRDefault="002B51B5" w:rsidP="00514973">
      <w:pPr>
        <w:spacing w:after="120" w:line="288" w:lineRule="auto"/>
        <w:jc w:val="both"/>
        <w:rPr>
          <w:rFonts w:ascii="Arial" w:hAnsi="Arial" w:cs="Arial"/>
          <w:sz w:val="22"/>
          <w:szCs w:val="22"/>
        </w:rPr>
      </w:pPr>
      <w:r w:rsidRPr="00582927">
        <w:rPr>
          <w:rFonts w:ascii="Arial" w:hAnsi="Arial" w:cs="Arial"/>
          <w:sz w:val="22"/>
          <w:szCs w:val="22"/>
        </w:rPr>
        <w:t>T</w:t>
      </w:r>
      <w:r w:rsidR="009E1419" w:rsidRPr="00582927">
        <w:rPr>
          <w:rFonts w:ascii="Arial" w:hAnsi="Arial" w:cs="Arial"/>
          <w:sz w:val="22"/>
          <w:szCs w:val="22"/>
        </w:rPr>
        <w:t xml:space="preserve">odos los licitadores que se presenten a licitaciones realizadas a través del procedimiento simplificado </w:t>
      </w:r>
      <w:r w:rsidR="002612E7" w:rsidRPr="00582927">
        <w:rPr>
          <w:rFonts w:ascii="Arial" w:hAnsi="Arial" w:cs="Arial"/>
          <w:sz w:val="22"/>
          <w:szCs w:val="22"/>
        </w:rPr>
        <w:t xml:space="preserve">sumario </w:t>
      </w:r>
      <w:r w:rsidR="009E1419" w:rsidRPr="00582927">
        <w:rPr>
          <w:rFonts w:ascii="Arial" w:hAnsi="Arial" w:cs="Arial"/>
          <w:sz w:val="22"/>
          <w:szCs w:val="22"/>
        </w:rPr>
        <w:t xml:space="preserve">deberán estar inscritos en el </w:t>
      </w:r>
      <w:r w:rsidRPr="00582927">
        <w:rPr>
          <w:rFonts w:ascii="Arial" w:hAnsi="Arial" w:cs="Arial"/>
          <w:sz w:val="22"/>
          <w:szCs w:val="22"/>
        </w:rPr>
        <w:t>correspondiente Registro Oficial de Licitadores</w:t>
      </w:r>
      <w:r w:rsidR="009E1419" w:rsidRPr="00582927">
        <w:rPr>
          <w:rFonts w:ascii="Arial" w:hAnsi="Arial" w:cs="Arial"/>
          <w:sz w:val="22"/>
          <w:szCs w:val="22"/>
        </w:rPr>
        <w:t>, en la fecha final de presentación de ofertas siempre que no se vea limitada la concurrencia.</w:t>
      </w:r>
    </w:p>
    <w:p w14:paraId="4CF9078B" w14:textId="77777777" w:rsidR="00D63AFF" w:rsidRPr="00582927" w:rsidRDefault="00D63AFF" w:rsidP="00514973">
      <w:pPr>
        <w:spacing w:after="120" w:line="288" w:lineRule="auto"/>
        <w:jc w:val="both"/>
        <w:rPr>
          <w:rFonts w:ascii="Arial" w:hAnsi="Arial" w:cs="Arial"/>
          <w:sz w:val="22"/>
          <w:szCs w:val="22"/>
        </w:rPr>
      </w:pPr>
    </w:p>
    <w:p w14:paraId="08A334D8" w14:textId="77777777" w:rsidR="00D63AFF" w:rsidRPr="00582927" w:rsidRDefault="00D63AFF" w:rsidP="00D63AFF">
      <w:pPr>
        <w:pStyle w:val="Default"/>
        <w:spacing w:line="288" w:lineRule="auto"/>
        <w:jc w:val="both"/>
        <w:rPr>
          <w:rFonts w:ascii="Arial" w:hAnsi="Arial" w:cs="Arial"/>
          <w:color w:val="auto"/>
          <w:sz w:val="22"/>
          <w:szCs w:val="22"/>
        </w:rPr>
      </w:pPr>
      <w:bookmarkStart w:id="28" w:name="_Hlk90972833"/>
      <w:r w:rsidRPr="00582927">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9" w:name="_Hlk88206226"/>
      <w:r w:rsidRPr="00582927">
        <w:rPr>
          <w:rFonts w:ascii="Arial" w:hAnsi="Arial" w:cs="Arial"/>
          <w:color w:val="auto"/>
          <w:sz w:val="22"/>
          <w:szCs w:val="22"/>
        </w:rPr>
        <w:t>de fecha anterior a la fecha final de presentación de las ofertas</w:t>
      </w:r>
      <w:bookmarkEnd w:id="29"/>
      <w:r w:rsidRPr="00582927">
        <w:rPr>
          <w:rFonts w:ascii="Arial" w:hAnsi="Arial" w:cs="Arial"/>
          <w:color w:val="auto"/>
          <w:sz w:val="22"/>
          <w:szCs w:val="22"/>
        </w:rPr>
        <w:t xml:space="preserve">. </w:t>
      </w:r>
    </w:p>
    <w:bookmarkEnd w:id="28"/>
    <w:p w14:paraId="782EF1AC" w14:textId="77777777" w:rsidR="00D63AFF" w:rsidRPr="00582927" w:rsidRDefault="00D63AFF" w:rsidP="00514973">
      <w:pPr>
        <w:spacing w:after="120" w:line="288" w:lineRule="auto"/>
        <w:jc w:val="both"/>
        <w:rPr>
          <w:rFonts w:ascii="Arial" w:hAnsi="Arial" w:cs="Arial"/>
          <w:sz w:val="22"/>
          <w:szCs w:val="22"/>
        </w:rPr>
      </w:pPr>
    </w:p>
    <w:p w14:paraId="3BFA3DF5" w14:textId="77777777" w:rsidR="003F5124" w:rsidRPr="00582927" w:rsidRDefault="003F5124" w:rsidP="00EF37D6">
      <w:pPr>
        <w:spacing w:line="288" w:lineRule="auto"/>
        <w:jc w:val="both"/>
        <w:rPr>
          <w:rFonts w:ascii="Arial" w:hAnsi="Arial" w:cs="Arial"/>
          <w:b/>
          <w:sz w:val="22"/>
          <w:szCs w:val="22"/>
        </w:rPr>
      </w:pPr>
    </w:p>
    <w:p w14:paraId="0A27BE31" w14:textId="77777777" w:rsidR="003F5124" w:rsidRPr="00582927" w:rsidRDefault="003F5124" w:rsidP="00597999">
      <w:pPr>
        <w:pStyle w:val="Ttulo1"/>
        <w:spacing w:line="288" w:lineRule="auto"/>
        <w:ind w:right="0"/>
        <w:rPr>
          <w:rFonts w:ascii="Arial" w:hAnsi="Arial" w:cs="Arial"/>
          <w:sz w:val="22"/>
          <w:szCs w:val="22"/>
        </w:rPr>
      </w:pPr>
      <w:bookmarkStart w:id="30" w:name="_Toc210904532"/>
      <w:r w:rsidRPr="00582927">
        <w:rPr>
          <w:rFonts w:ascii="Arial" w:hAnsi="Arial" w:cs="Arial"/>
          <w:sz w:val="22"/>
          <w:szCs w:val="22"/>
        </w:rPr>
        <w:t>CAPÍTULO V. Del procedimiento de adjudicación.</w:t>
      </w:r>
      <w:bookmarkEnd w:id="30"/>
    </w:p>
    <w:p w14:paraId="31B81DA4" w14:textId="77777777" w:rsidR="0055001C" w:rsidRPr="00582927" w:rsidRDefault="0055001C" w:rsidP="00EF37D6">
      <w:pPr>
        <w:spacing w:line="288" w:lineRule="auto"/>
        <w:jc w:val="both"/>
        <w:rPr>
          <w:rFonts w:ascii="Arial" w:hAnsi="Arial" w:cs="Arial"/>
          <w:b/>
          <w:bCs/>
          <w:sz w:val="22"/>
          <w:szCs w:val="22"/>
        </w:rPr>
      </w:pPr>
    </w:p>
    <w:p w14:paraId="7F55ED1F" w14:textId="77777777" w:rsidR="0059128D" w:rsidRPr="00582927" w:rsidRDefault="00F14DEA" w:rsidP="00CB39EB">
      <w:pPr>
        <w:pStyle w:val="Ttulo3"/>
      </w:pPr>
      <w:bookmarkStart w:id="31" w:name="_Toc449357555"/>
      <w:bookmarkStart w:id="32" w:name="_Toc210904533"/>
      <w:r w:rsidRPr="00582927">
        <w:t>Cláusula 1</w:t>
      </w:r>
      <w:r w:rsidR="0041008F" w:rsidRPr="00582927">
        <w:t>5</w:t>
      </w:r>
      <w:r w:rsidR="0055001C" w:rsidRPr="00582927">
        <w:t>. Procedimiento</w:t>
      </w:r>
      <w:bookmarkEnd w:id="31"/>
      <w:r w:rsidR="005E4715" w:rsidRPr="00582927">
        <w:t>.</w:t>
      </w:r>
      <w:bookmarkEnd w:id="32"/>
    </w:p>
    <w:p w14:paraId="1E76C895" w14:textId="77777777" w:rsidR="0059128D" w:rsidRPr="00582927" w:rsidRDefault="0059128D" w:rsidP="0059128D">
      <w:pPr>
        <w:spacing w:line="288" w:lineRule="auto"/>
        <w:jc w:val="both"/>
        <w:rPr>
          <w:rFonts w:ascii="Arial" w:hAnsi="Arial" w:cs="Arial"/>
          <w:sz w:val="22"/>
          <w:szCs w:val="22"/>
        </w:rPr>
      </w:pPr>
    </w:p>
    <w:p w14:paraId="4DF9BB98" w14:textId="77777777" w:rsidR="0059128D" w:rsidRPr="00582927" w:rsidRDefault="0059128D" w:rsidP="0059128D">
      <w:pPr>
        <w:spacing w:line="288" w:lineRule="auto"/>
        <w:jc w:val="both"/>
        <w:rPr>
          <w:rFonts w:ascii="Arial" w:hAnsi="Arial" w:cs="Arial"/>
          <w:sz w:val="22"/>
          <w:szCs w:val="22"/>
        </w:rPr>
      </w:pPr>
      <w:r w:rsidRPr="00582927">
        <w:rPr>
          <w:rFonts w:ascii="Arial" w:hAnsi="Arial" w:cs="Arial"/>
          <w:sz w:val="22"/>
          <w:szCs w:val="22"/>
        </w:rPr>
        <w:t xml:space="preserve">De conformidad con lo dispuesto en el artículo </w:t>
      </w:r>
      <w:r w:rsidR="0041008F" w:rsidRPr="00582927">
        <w:rPr>
          <w:rFonts w:ascii="Arial" w:hAnsi="Arial" w:cs="Arial"/>
          <w:sz w:val="22"/>
          <w:szCs w:val="22"/>
        </w:rPr>
        <w:t xml:space="preserve">159.6 LCSP, el contrato se adjudicará por procedimiento abierto simplificado sumario, de acuerdo con lo establecido en el </w:t>
      </w:r>
      <w:r w:rsidR="0041008F" w:rsidRPr="00582927">
        <w:rPr>
          <w:rFonts w:ascii="Arial" w:hAnsi="Arial" w:cs="Arial"/>
          <w:b/>
          <w:sz w:val="22"/>
          <w:szCs w:val="22"/>
        </w:rPr>
        <w:t>apartado F) del Anexo I</w:t>
      </w:r>
      <w:r w:rsidR="0041008F" w:rsidRPr="00582927">
        <w:rPr>
          <w:rFonts w:ascii="Arial" w:hAnsi="Arial" w:cs="Arial"/>
          <w:sz w:val="22"/>
          <w:szCs w:val="22"/>
        </w:rPr>
        <w:t xml:space="preserve"> al pliego y </w:t>
      </w:r>
      <w:r w:rsidR="00386137" w:rsidRPr="00582927">
        <w:rPr>
          <w:rFonts w:ascii="Arial" w:hAnsi="Arial" w:cs="Arial"/>
          <w:sz w:val="22"/>
          <w:szCs w:val="22"/>
        </w:rPr>
        <w:t xml:space="preserve"> se llevará a cabo atendiendo a un único criterio de adjudicación o bien a una pluralidad de criterios de adjudicación, según lo dispuesto en el </w:t>
      </w:r>
      <w:r w:rsidR="00386137" w:rsidRPr="00582927">
        <w:rPr>
          <w:rFonts w:ascii="Arial" w:hAnsi="Arial" w:cs="Arial"/>
          <w:b/>
          <w:bCs/>
          <w:sz w:val="22"/>
          <w:szCs w:val="22"/>
        </w:rPr>
        <w:t>apartado 1</w:t>
      </w:r>
      <w:r w:rsidR="0041008F" w:rsidRPr="00582927">
        <w:rPr>
          <w:rFonts w:ascii="Arial" w:hAnsi="Arial" w:cs="Arial"/>
          <w:b/>
          <w:bCs/>
          <w:sz w:val="22"/>
          <w:szCs w:val="22"/>
        </w:rPr>
        <w:t>1</w:t>
      </w:r>
      <w:r w:rsidR="00386137" w:rsidRPr="00582927">
        <w:rPr>
          <w:rFonts w:ascii="Arial" w:hAnsi="Arial" w:cs="Arial"/>
          <w:b/>
          <w:bCs/>
          <w:sz w:val="22"/>
          <w:szCs w:val="22"/>
        </w:rPr>
        <w:t xml:space="preserve"> del Anexo I</w:t>
      </w:r>
      <w:r w:rsidR="00386137" w:rsidRPr="00582927">
        <w:rPr>
          <w:rFonts w:ascii="Arial" w:hAnsi="Arial" w:cs="Arial"/>
          <w:sz w:val="22"/>
          <w:szCs w:val="22"/>
        </w:rPr>
        <w:t xml:space="preserve"> al presente pliego referido a cada lote </w:t>
      </w:r>
      <w:r w:rsidRPr="00582927">
        <w:rPr>
          <w:rFonts w:ascii="Arial" w:hAnsi="Arial" w:cs="Arial"/>
          <w:sz w:val="22"/>
          <w:szCs w:val="22"/>
        </w:rPr>
        <w:t>y conforme a los términos y requisitos establecidos en dicho texto legal, de conformidad con lo dispuesto en los artículos 145 y 146 LCSP.</w:t>
      </w:r>
    </w:p>
    <w:p w14:paraId="009E8A4B" w14:textId="77777777" w:rsidR="000D0CD8" w:rsidRPr="00582927" w:rsidRDefault="000D0CD8" w:rsidP="000D0CD8">
      <w:pPr>
        <w:rPr>
          <w:sz w:val="22"/>
          <w:szCs w:val="22"/>
        </w:rPr>
      </w:pPr>
    </w:p>
    <w:p w14:paraId="5D2C0B14" w14:textId="77777777" w:rsidR="003F5124" w:rsidRPr="00582927" w:rsidRDefault="00F14DEA" w:rsidP="00CB39EB">
      <w:pPr>
        <w:pStyle w:val="Ttulo3"/>
      </w:pPr>
      <w:bookmarkStart w:id="33" w:name="_Toc210904534"/>
      <w:r w:rsidRPr="00582927">
        <w:t xml:space="preserve">Cláusula </w:t>
      </w:r>
      <w:r w:rsidR="0041008F" w:rsidRPr="00582927">
        <w:t>16</w:t>
      </w:r>
      <w:r w:rsidR="003F5124" w:rsidRPr="00582927">
        <w:t>. Publicidad.</w:t>
      </w:r>
      <w:bookmarkEnd w:id="33"/>
      <w:r w:rsidR="003D42F5" w:rsidRPr="00582927">
        <w:t xml:space="preserve"> </w:t>
      </w:r>
    </w:p>
    <w:p w14:paraId="7DB1E211" w14:textId="77777777" w:rsidR="000D0CD8" w:rsidRPr="00582927" w:rsidRDefault="000D0CD8" w:rsidP="000D0CD8">
      <w:pPr>
        <w:rPr>
          <w:sz w:val="22"/>
          <w:szCs w:val="22"/>
        </w:rPr>
      </w:pPr>
    </w:p>
    <w:p w14:paraId="2C3AAFBF" w14:textId="77777777" w:rsidR="000D0CD8" w:rsidRPr="00582927" w:rsidRDefault="000D0CD8" w:rsidP="000D0CD8">
      <w:pPr>
        <w:spacing w:after="120" w:line="288" w:lineRule="auto"/>
        <w:jc w:val="both"/>
        <w:rPr>
          <w:rFonts w:ascii="Arial" w:hAnsi="Arial" w:cs="Arial"/>
          <w:sz w:val="22"/>
          <w:szCs w:val="22"/>
        </w:rPr>
      </w:pPr>
      <w:r w:rsidRPr="00582927">
        <w:rPr>
          <w:rFonts w:ascii="Arial" w:hAnsi="Arial" w:cs="Arial"/>
          <w:sz w:val="22"/>
          <w:szCs w:val="22"/>
        </w:rPr>
        <w:t>El anuncio de licitación del contrato únicamente precisará de publicación en el perfil del contratante.</w:t>
      </w:r>
      <w:r w:rsidRPr="00582927">
        <w:rPr>
          <w:rFonts w:ascii="Arial" w:hAnsi="Arial" w:cs="Arial"/>
          <w:b/>
          <w:sz w:val="22"/>
          <w:szCs w:val="22"/>
        </w:rPr>
        <w:t xml:space="preserve"> </w:t>
      </w:r>
    </w:p>
    <w:p w14:paraId="6274F8BE" w14:textId="77777777" w:rsidR="000D0CD8" w:rsidRPr="00582927" w:rsidRDefault="000D0CD8" w:rsidP="000D0CD8">
      <w:pPr>
        <w:spacing w:line="288" w:lineRule="auto"/>
        <w:jc w:val="both"/>
        <w:rPr>
          <w:rFonts w:ascii="Arial" w:hAnsi="Arial" w:cs="Arial"/>
          <w:sz w:val="22"/>
          <w:szCs w:val="22"/>
        </w:rPr>
      </w:pPr>
      <w:r w:rsidRPr="00582927">
        <w:rPr>
          <w:rFonts w:ascii="Arial" w:hAnsi="Arial" w:cs="Arial"/>
          <w:sz w:val="22"/>
          <w:szCs w:val="22"/>
        </w:rPr>
        <w:t xml:space="preserve">En el perfil de contratante del Ayuntamiento de Madrid que figura en el </w:t>
      </w:r>
      <w:r w:rsidR="005121F9" w:rsidRPr="00582927">
        <w:rPr>
          <w:rFonts w:ascii="Arial" w:hAnsi="Arial" w:cs="Arial"/>
          <w:b/>
          <w:sz w:val="22"/>
          <w:szCs w:val="22"/>
        </w:rPr>
        <w:t>apartado I)</w:t>
      </w:r>
      <w:r w:rsidRPr="00582927">
        <w:rPr>
          <w:rFonts w:ascii="Arial" w:hAnsi="Arial" w:cs="Arial"/>
          <w:b/>
          <w:sz w:val="22"/>
          <w:szCs w:val="22"/>
        </w:rPr>
        <w:t xml:space="preserve"> del Anexo I</w:t>
      </w:r>
      <w:r w:rsidRPr="00582927">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3C77805E" w14:textId="77777777" w:rsidR="000D0CD8" w:rsidRPr="00582927" w:rsidRDefault="000D0CD8" w:rsidP="000D0CD8">
      <w:pPr>
        <w:spacing w:line="288" w:lineRule="auto"/>
        <w:jc w:val="both"/>
        <w:rPr>
          <w:rFonts w:ascii="Arial" w:hAnsi="Arial" w:cs="Arial"/>
          <w:sz w:val="22"/>
          <w:szCs w:val="22"/>
        </w:rPr>
      </w:pPr>
    </w:p>
    <w:p w14:paraId="4F846CD7" w14:textId="77777777" w:rsidR="000D0CD8" w:rsidRPr="00582927" w:rsidRDefault="000D0CD8" w:rsidP="006003A6">
      <w:pPr>
        <w:spacing w:after="120" w:line="288" w:lineRule="auto"/>
        <w:jc w:val="both"/>
        <w:rPr>
          <w:rFonts w:ascii="Arial" w:hAnsi="Arial" w:cs="Arial"/>
          <w:sz w:val="22"/>
          <w:szCs w:val="22"/>
        </w:rPr>
      </w:pPr>
      <w:r w:rsidRPr="00582927">
        <w:rPr>
          <w:rFonts w:ascii="Arial" w:hAnsi="Arial" w:cs="Arial"/>
          <w:sz w:val="22"/>
          <w:szCs w:val="22"/>
        </w:rPr>
        <w:t>Toda la documentación necesaria para la presentación de la oferta estará disponible por medios electrónicos desde el día de la publicación del anuncio e</w:t>
      </w:r>
      <w:r w:rsidR="006003A6" w:rsidRPr="00582927">
        <w:rPr>
          <w:rFonts w:ascii="Arial" w:hAnsi="Arial" w:cs="Arial"/>
          <w:sz w:val="22"/>
          <w:szCs w:val="22"/>
        </w:rPr>
        <w:t>n dicho perfil del contratante.</w:t>
      </w:r>
    </w:p>
    <w:p w14:paraId="26505404" w14:textId="77777777" w:rsidR="000D0CD8" w:rsidRPr="00582927" w:rsidRDefault="000D0CD8" w:rsidP="000D0CD8">
      <w:pPr>
        <w:spacing w:line="288" w:lineRule="auto"/>
        <w:jc w:val="both"/>
        <w:rPr>
          <w:rFonts w:ascii="Arial" w:hAnsi="Arial" w:cs="Arial"/>
          <w:sz w:val="22"/>
          <w:szCs w:val="22"/>
        </w:rPr>
      </w:pPr>
      <w:r w:rsidRPr="0058292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21F9" w:rsidRPr="00582927">
        <w:rPr>
          <w:rFonts w:ascii="Arial" w:hAnsi="Arial" w:cs="Arial"/>
          <w:b/>
          <w:bCs/>
          <w:sz w:val="22"/>
          <w:szCs w:val="22"/>
        </w:rPr>
        <w:t>apartado H)</w:t>
      </w:r>
      <w:r w:rsidRPr="00582927">
        <w:rPr>
          <w:rFonts w:ascii="Arial" w:hAnsi="Arial" w:cs="Arial"/>
          <w:b/>
          <w:bCs/>
          <w:sz w:val="22"/>
          <w:szCs w:val="22"/>
        </w:rPr>
        <w:t xml:space="preserve"> del Anexo I</w:t>
      </w:r>
      <w:r w:rsidRPr="00582927">
        <w:rPr>
          <w:rFonts w:ascii="Arial" w:hAnsi="Arial" w:cs="Arial"/>
          <w:sz w:val="22"/>
          <w:szCs w:val="22"/>
        </w:rPr>
        <w:t xml:space="preserve"> de este pliego.</w:t>
      </w:r>
    </w:p>
    <w:p w14:paraId="72B3E41C" w14:textId="77777777" w:rsidR="001E212B" w:rsidRPr="00582927" w:rsidRDefault="001E212B" w:rsidP="000041DD">
      <w:pPr>
        <w:rPr>
          <w:rFonts w:ascii="Arial" w:hAnsi="Arial" w:cs="Arial"/>
        </w:rPr>
      </w:pPr>
    </w:p>
    <w:p w14:paraId="7A42EB06" w14:textId="77777777" w:rsidR="0055001C" w:rsidRPr="00582927" w:rsidRDefault="00F14DEA" w:rsidP="00CB39EB">
      <w:pPr>
        <w:pStyle w:val="Ttulo3"/>
      </w:pPr>
      <w:bookmarkStart w:id="34" w:name="_Toc210904535"/>
      <w:r w:rsidRPr="00582927">
        <w:t xml:space="preserve">Cláusula </w:t>
      </w:r>
      <w:r w:rsidR="00376A45" w:rsidRPr="00582927">
        <w:t>17</w:t>
      </w:r>
      <w:r w:rsidR="0055001C" w:rsidRPr="00582927">
        <w:t>. Criterios de adjudicación.</w:t>
      </w:r>
      <w:bookmarkEnd w:id="34"/>
      <w:r w:rsidR="003D42F5" w:rsidRPr="00582927">
        <w:t xml:space="preserve"> </w:t>
      </w:r>
    </w:p>
    <w:p w14:paraId="743F31E6" w14:textId="77777777" w:rsidR="00514973" w:rsidRPr="00582927" w:rsidRDefault="00514973" w:rsidP="00376A45">
      <w:pPr>
        <w:spacing w:line="288" w:lineRule="auto"/>
        <w:jc w:val="both"/>
        <w:rPr>
          <w:rFonts w:ascii="Arial" w:hAnsi="Arial" w:cs="Arial"/>
          <w:sz w:val="22"/>
          <w:szCs w:val="22"/>
        </w:rPr>
      </w:pPr>
    </w:p>
    <w:p w14:paraId="376A33F9" w14:textId="77777777" w:rsidR="00376A45" w:rsidRPr="00582927" w:rsidRDefault="00F027A8" w:rsidP="00376A45">
      <w:pPr>
        <w:spacing w:line="288" w:lineRule="auto"/>
        <w:jc w:val="both"/>
        <w:rPr>
          <w:rFonts w:ascii="Arial" w:hAnsi="Arial" w:cs="Arial"/>
          <w:sz w:val="22"/>
          <w:szCs w:val="22"/>
        </w:rPr>
      </w:pPr>
      <w:r w:rsidRPr="00582927">
        <w:rPr>
          <w:rFonts w:ascii="Arial" w:hAnsi="Arial" w:cs="Arial"/>
          <w:sz w:val="22"/>
          <w:szCs w:val="22"/>
        </w:rPr>
        <w:t>Los criterios que han de servir de base para la adjudicación</w:t>
      </w:r>
      <w:r w:rsidR="009B0A69" w:rsidRPr="00582927">
        <w:rPr>
          <w:rFonts w:ascii="Arial" w:hAnsi="Arial" w:cs="Arial"/>
          <w:sz w:val="22"/>
          <w:szCs w:val="22"/>
        </w:rPr>
        <w:t>,</w:t>
      </w:r>
      <w:r w:rsidRPr="00582927">
        <w:rPr>
          <w:rFonts w:ascii="Arial" w:hAnsi="Arial" w:cs="Arial"/>
          <w:sz w:val="22"/>
          <w:szCs w:val="22"/>
        </w:rPr>
        <w:t xml:space="preserve"> referidos a cada lote, son los señalados en el </w:t>
      </w:r>
      <w:r w:rsidR="00376A45" w:rsidRPr="00582927">
        <w:rPr>
          <w:rFonts w:ascii="Arial" w:hAnsi="Arial" w:cs="Arial"/>
          <w:b/>
          <w:sz w:val="22"/>
          <w:szCs w:val="22"/>
        </w:rPr>
        <w:t>apartado 11</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1E212B" w:rsidRPr="00582927">
        <w:rPr>
          <w:rFonts w:ascii="Arial" w:hAnsi="Arial" w:cs="Arial"/>
          <w:sz w:val="22"/>
          <w:szCs w:val="22"/>
        </w:rPr>
        <w:t xml:space="preserve">, con la ponderación atribuida a cada uno de ellos, </w:t>
      </w:r>
      <w:r w:rsidR="00376A45" w:rsidRPr="00582927">
        <w:rPr>
          <w:rFonts w:ascii="Arial" w:hAnsi="Arial" w:cs="Arial"/>
          <w:sz w:val="22"/>
          <w:szCs w:val="22"/>
        </w:rPr>
        <w:t>o cuando, por razones objetivas debidamente justificadas, no sea posible ponderar los criterios elegidos, éstos se enumerarán por orden decreciente de importancia.</w:t>
      </w:r>
    </w:p>
    <w:p w14:paraId="0058B532" w14:textId="77777777" w:rsidR="00261B7F" w:rsidRPr="00582927" w:rsidRDefault="00261B7F" w:rsidP="00EF37D6">
      <w:pPr>
        <w:spacing w:line="288" w:lineRule="auto"/>
        <w:jc w:val="both"/>
        <w:rPr>
          <w:rFonts w:ascii="Arial" w:hAnsi="Arial" w:cs="Arial"/>
          <w:strike/>
          <w:sz w:val="22"/>
          <w:szCs w:val="22"/>
        </w:rPr>
      </w:pPr>
    </w:p>
    <w:p w14:paraId="662BFB8E" w14:textId="4FC4DE5E" w:rsidR="003F5124"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De entre los criterios</w:t>
      </w:r>
      <w:r w:rsidR="007600A7" w:rsidRPr="00582927">
        <w:rPr>
          <w:rFonts w:ascii="Arial" w:hAnsi="Arial" w:cs="Arial"/>
          <w:sz w:val="22"/>
          <w:szCs w:val="22"/>
        </w:rPr>
        <w:t xml:space="preserve"> de adjudicación, en el</w:t>
      </w:r>
      <w:r w:rsidRPr="00582927">
        <w:rPr>
          <w:rFonts w:ascii="Arial" w:hAnsi="Arial" w:cs="Arial"/>
          <w:sz w:val="22"/>
          <w:szCs w:val="22"/>
        </w:rPr>
        <w:t xml:space="preserve"> </w:t>
      </w:r>
      <w:r w:rsidR="00E368CD" w:rsidRPr="00582927">
        <w:rPr>
          <w:rFonts w:ascii="Arial" w:hAnsi="Arial" w:cs="Arial"/>
          <w:b/>
          <w:bCs/>
          <w:sz w:val="22"/>
          <w:szCs w:val="22"/>
        </w:rPr>
        <w:t>apartado 1</w:t>
      </w:r>
      <w:r w:rsidR="00376A45" w:rsidRPr="00582927">
        <w:rPr>
          <w:rFonts w:ascii="Arial" w:hAnsi="Arial" w:cs="Arial"/>
          <w:b/>
          <w:bCs/>
          <w:sz w:val="22"/>
          <w:szCs w:val="22"/>
        </w:rPr>
        <w:t>2</w:t>
      </w:r>
      <w:r w:rsidRPr="00582927">
        <w:rPr>
          <w:rFonts w:ascii="Arial" w:hAnsi="Arial" w:cs="Arial"/>
          <w:b/>
          <w:bCs/>
          <w:sz w:val="22"/>
          <w:szCs w:val="22"/>
        </w:rPr>
        <w:t xml:space="preserve"> del Anexo I</w:t>
      </w:r>
      <w:r w:rsidR="00F027A8" w:rsidRPr="00582927">
        <w:rPr>
          <w:rFonts w:ascii="Arial" w:hAnsi="Arial" w:cs="Arial"/>
          <w:b/>
          <w:bCs/>
          <w:sz w:val="22"/>
          <w:szCs w:val="22"/>
        </w:rPr>
        <w:t xml:space="preserve"> </w:t>
      </w:r>
      <w:r w:rsidR="00F027A8" w:rsidRPr="00582927">
        <w:rPr>
          <w:rFonts w:ascii="Arial" w:hAnsi="Arial" w:cs="Arial"/>
          <w:bCs/>
          <w:sz w:val="22"/>
          <w:szCs w:val="22"/>
        </w:rPr>
        <w:t>al presente pliego</w:t>
      </w:r>
      <w:r w:rsidRPr="00582927">
        <w:rPr>
          <w:rFonts w:ascii="Arial" w:hAnsi="Arial" w:cs="Arial"/>
          <w:b/>
          <w:sz w:val="22"/>
          <w:szCs w:val="22"/>
        </w:rPr>
        <w:t xml:space="preserve"> </w:t>
      </w:r>
      <w:r w:rsidR="00F027A8" w:rsidRPr="00582927">
        <w:rPr>
          <w:rFonts w:ascii="Arial" w:hAnsi="Arial" w:cs="Arial"/>
          <w:sz w:val="22"/>
          <w:szCs w:val="22"/>
        </w:rPr>
        <w:t>referido a cada lote</w:t>
      </w:r>
      <w:r w:rsidR="00F027A8" w:rsidRPr="00582927">
        <w:rPr>
          <w:rFonts w:ascii="Arial" w:hAnsi="Arial" w:cs="Arial"/>
          <w:b/>
          <w:sz w:val="22"/>
          <w:szCs w:val="22"/>
        </w:rPr>
        <w:t xml:space="preserve"> </w:t>
      </w:r>
      <w:r w:rsidRPr="00582927">
        <w:rPr>
          <w:rFonts w:ascii="Arial" w:hAnsi="Arial" w:cs="Arial"/>
          <w:sz w:val="22"/>
          <w:szCs w:val="22"/>
        </w:rPr>
        <w:t xml:space="preserve">se señalan los </w:t>
      </w:r>
      <w:r w:rsidR="00EB2EF1" w:rsidRPr="00582927">
        <w:rPr>
          <w:rFonts w:ascii="Arial" w:hAnsi="Arial" w:cs="Arial"/>
          <w:sz w:val="22"/>
          <w:szCs w:val="22"/>
        </w:rPr>
        <w:t>parámetros objetivos que deberán permitir identificar los casos en que</w:t>
      </w:r>
      <w:r w:rsidR="00EE3485" w:rsidRPr="00582927">
        <w:rPr>
          <w:rFonts w:ascii="Arial" w:hAnsi="Arial" w:cs="Arial"/>
          <w:sz w:val="22"/>
          <w:szCs w:val="22"/>
        </w:rPr>
        <w:t xml:space="preserve"> </w:t>
      </w:r>
      <w:r w:rsidR="00EB2EF1" w:rsidRPr="00582927">
        <w:rPr>
          <w:rFonts w:ascii="Arial" w:hAnsi="Arial" w:cs="Arial"/>
          <w:sz w:val="22"/>
          <w:szCs w:val="22"/>
        </w:rPr>
        <w:t>una oferta se considere anormal</w:t>
      </w:r>
      <w:r w:rsidR="004E316E" w:rsidRPr="00582927">
        <w:rPr>
          <w:rFonts w:ascii="Arial" w:hAnsi="Arial" w:cs="Arial"/>
          <w:sz w:val="22"/>
          <w:szCs w:val="22"/>
          <w:vertAlign w:val="superscript"/>
        </w:rPr>
        <w:t xml:space="preserve"> </w:t>
      </w:r>
      <w:r w:rsidR="00EB2EF1" w:rsidRPr="00582927">
        <w:rPr>
          <w:rFonts w:ascii="Arial" w:hAnsi="Arial" w:cs="Arial"/>
          <w:sz w:val="22"/>
          <w:szCs w:val="22"/>
        </w:rPr>
        <w:t>de conformidad con lo dispuesto en el artículo 149.2 LCSP.</w:t>
      </w:r>
    </w:p>
    <w:p w14:paraId="405E5FDD" w14:textId="77777777" w:rsidR="003F5124" w:rsidRPr="00582927" w:rsidRDefault="003F5124" w:rsidP="00EF37D6">
      <w:pPr>
        <w:spacing w:line="288" w:lineRule="auto"/>
        <w:jc w:val="both"/>
        <w:rPr>
          <w:rFonts w:ascii="Arial" w:hAnsi="Arial" w:cs="Arial"/>
          <w:sz w:val="22"/>
          <w:szCs w:val="22"/>
        </w:rPr>
      </w:pPr>
    </w:p>
    <w:p w14:paraId="7F906B03" w14:textId="77777777" w:rsidR="009B0A69" w:rsidRPr="00582927" w:rsidRDefault="009B0A69" w:rsidP="00EF37D6">
      <w:pPr>
        <w:spacing w:line="288" w:lineRule="auto"/>
        <w:jc w:val="both"/>
        <w:rPr>
          <w:rFonts w:ascii="Arial" w:hAnsi="Arial" w:cs="Arial"/>
          <w:sz w:val="22"/>
          <w:szCs w:val="22"/>
        </w:rPr>
      </w:pPr>
    </w:p>
    <w:p w14:paraId="6266481A" w14:textId="77777777" w:rsidR="003F5124" w:rsidRPr="00582927" w:rsidRDefault="006C4386" w:rsidP="003544A3">
      <w:pPr>
        <w:pStyle w:val="Ttulo1"/>
        <w:spacing w:line="288" w:lineRule="auto"/>
        <w:ind w:right="0"/>
        <w:rPr>
          <w:rFonts w:ascii="Arial" w:hAnsi="Arial" w:cs="Arial"/>
          <w:sz w:val="22"/>
          <w:szCs w:val="22"/>
        </w:rPr>
      </w:pPr>
      <w:bookmarkStart w:id="35" w:name="_Toc210904536"/>
      <w:r w:rsidRPr="00582927">
        <w:rPr>
          <w:rFonts w:ascii="Arial" w:hAnsi="Arial" w:cs="Arial"/>
          <w:sz w:val="22"/>
          <w:szCs w:val="22"/>
        </w:rPr>
        <w:t>TÍTULO II. LICITACIÓN DEL CONTRATO.</w:t>
      </w:r>
      <w:bookmarkEnd w:id="35"/>
    </w:p>
    <w:p w14:paraId="08E8EA96" w14:textId="77777777" w:rsidR="006C4386" w:rsidRPr="00582927" w:rsidRDefault="006C4386" w:rsidP="00EF37D6">
      <w:pPr>
        <w:spacing w:line="288" w:lineRule="auto"/>
        <w:jc w:val="center"/>
        <w:rPr>
          <w:rFonts w:ascii="Arial" w:hAnsi="Arial" w:cs="Arial"/>
          <w:b/>
          <w:sz w:val="22"/>
          <w:szCs w:val="22"/>
        </w:rPr>
      </w:pPr>
    </w:p>
    <w:p w14:paraId="6A7C2780" w14:textId="77777777" w:rsidR="006C4386" w:rsidRPr="00582927" w:rsidRDefault="006C4386" w:rsidP="00597999">
      <w:pPr>
        <w:pStyle w:val="Ttulo1"/>
        <w:spacing w:line="288" w:lineRule="auto"/>
        <w:ind w:right="0"/>
        <w:rPr>
          <w:rFonts w:ascii="Arial" w:hAnsi="Arial" w:cs="Arial"/>
          <w:sz w:val="22"/>
          <w:szCs w:val="22"/>
        </w:rPr>
      </w:pPr>
      <w:bookmarkStart w:id="36" w:name="_Toc210904537"/>
      <w:r w:rsidRPr="00582927">
        <w:rPr>
          <w:rFonts w:ascii="Arial" w:hAnsi="Arial" w:cs="Arial"/>
          <w:sz w:val="22"/>
          <w:szCs w:val="22"/>
        </w:rPr>
        <w:lastRenderedPageBreak/>
        <w:t>CAPÍTULO I. De las proposiciones.</w:t>
      </w:r>
      <w:bookmarkEnd w:id="36"/>
    </w:p>
    <w:p w14:paraId="38043D61" w14:textId="77777777" w:rsidR="006C4386" w:rsidRPr="00582927" w:rsidRDefault="006C4386" w:rsidP="00EF37D6">
      <w:pPr>
        <w:spacing w:line="288" w:lineRule="auto"/>
        <w:jc w:val="center"/>
        <w:rPr>
          <w:rFonts w:ascii="Arial" w:hAnsi="Arial" w:cs="Arial"/>
          <w:b/>
          <w:sz w:val="22"/>
          <w:szCs w:val="22"/>
        </w:rPr>
      </w:pPr>
    </w:p>
    <w:p w14:paraId="15B390F3" w14:textId="77777777" w:rsidR="006C4386" w:rsidRPr="00582927" w:rsidRDefault="0060219E" w:rsidP="00CB39EB">
      <w:pPr>
        <w:pStyle w:val="Ttulo3"/>
      </w:pPr>
      <w:bookmarkStart w:id="37" w:name="_Toc210904538"/>
      <w:r w:rsidRPr="00582927">
        <w:t xml:space="preserve">Cláusula </w:t>
      </w:r>
      <w:r w:rsidR="001D37EE" w:rsidRPr="00582927">
        <w:t>18</w:t>
      </w:r>
      <w:r w:rsidR="006C4386" w:rsidRPr="00582927">
        <w:t>. Presentación de proposiciones</w:t>
      </w:r>
      <w:r w:rsidR="005E4715" w:rsidRPr="00582927">
        <w:t>.</w:t>
      </w:r>
      <w:bookmarkEnd w:id="37"/>
    </w:p>
    <w:p w14:paraId="24CC8489" w14:textId="77777777" w:rsidR="006C4386" w:rsidRPr="00582927" w:rsidRDefault="006C4386" w:rsidP="00EF37D6">
      <w:pPr>
        <w:spacing w:line="288" w:lineRule="auto"/>
        <w:jc w:val="both"/>
        <w:rPr>
          <w:rFonts w:ascii="Arial" w:hAnsi="Arial" w:cs="Arial"/>
          <w:sz w:val="22"/>
          <w:szCs w:val="22"/>
        </w:rPr>
      </w:pPr>
    </w:p>
    <w:p w14:paraId="55052F78" w14:textId="77777777" w:rsidR="006C4386" w:rsidRPr="00582927" w:rsidRDefault="0060219E" w:rsidP="00CC35AB">
      <w:pPr>
        <w:spacing w:after="120" w:line="288" w:lineRule="auto"/>
        <w:jc w:val="both"/>
        <w:rPr>
          <w:rFonts w:ascii="Arial" w:hAnsi="Arial" w:cs="Arial"/>
          <w:sz w:val="22"/>
          <w:szCs w:val="22"/>
          <w:lang w:eastAsia="x-none"/>
        </w:rPr>
      </w:pPr>
      <w:r w:rsidRPr="00582927">
        <w:rPr>
          <w:rFonts w:ascii="Arial" w:hAnsi="Arial" w:cs="Arial"/>
          <w:sz w:val="22"/>
          <w:szCs w:val="22"/>
          <w:lang w:eastAsia="x-none"/>
        </w:rPr>
        <w:t xml:space="preserve">De conformidad con el artículo 159 LCSP, las proposiciones deberán presentarse </w:t>
      </w:r>
      <w:r w:rsidR="00F36F24" w:rsidRPr="00582927">
        <w:rPr>
          <w:rFonts w:ascii="Arial" w:hAnsi="Arial" w:cs="Arial"/>
          <w:sz w:val="22"/>
          <w:szCs w:val="22"/>
          <w:lang w:eastAsia="x-none"/>
        </w:rPr>
        <w:t xml:space="preserve">en los términos que figuren </w:t>
      </w:r>
      <w:r w:rsidRPr="00582927">
        <w:rPr>
          <w:rFonts w:ascii="Arial" w:hAnsi="Arial" w:cs="Arial"/>
          <w:sz w:val="22"/>
          <w:szCs w:val="22"/>
          <w:lang w:eastAsia="x-none"/>
        </w:rPr>
        <w:t xml:space="preserve">en el anuncio de licitación. </w:t>
      </w:r>
    </w:p>
    <w:p w14:paraId="42FAF52C" w14:textId="77777777" w:rsidR="006C4386" w:rsidRPr="00582927" w:rsidRDefault="006C4386" w:rsidP="00EF37D6">
      <w:pPr>
        <w:spacing w:line="288" w:lineRule="auto"/>
        <w:jc w:val="both"/>
        <w:rPr>
          <w:rFonts w:ascii="Arial" w:hAnsi="Arial" w:cs="Arial"/>
          <w:sz w:val="22"/>
          <w:szCs w:val="22"/>
        </w:rPr>
      </w:pPr>
      <w:r w:rsidRPr="0058292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582927">
        <w:rPr>
          <w:rFonts w:ascii="Arial" w:hAnsi="Arial" w:cs="Arial"/>
          <w:sz w:val="22"/>
          <w:szCs w:val="22"/>
        </w:rPr>
        <w:t>.</w:t>
      </w:r>
    </w:p>
    <w:p w14:paraId="309C6603" w14:textId="77777777" w:rsidR="005E6D63" w:rsidRPr="00582927" w:rsidRDefault="005E6D63" w:rsidP="00EF37D6">
      <w:pPr>
        <w:spacing w:line="288" w:lineRule="auto"/>
        <w:jc w:val="both"/>
        <w:rPr>
          <w:rFonts w:ascii="Arial" w:hAnsi="Arial" w:cs="Arial"/>
          <w:sz w:val="22"/>
          <w:szCs w:val="22"/>
        </w:rPr>
      </w:pPr>
    </w:p>
    <w:p w14:paraId="7B025070" w14:textId="77777777" w:rsidR="006C4386" w:rsidRPr="00582927" w:rsidRDefault="006C4386" w:rsidP="00EF37D6">
      <w:pPr>
        <w:spacing w:line="288" w:lineRule="auto"/>
        <w:jc w:val="both"/>
        <w:rPr>
          <w:rFonts w:ascii="Arial" w:hAnsi="Arial" w:cs="Arial"/>
          <w:sz w:val="22"/>
          <w:szCs w:val="22"/>
        </w:rPr>
      </w:pPr>
      <w:r w:rsidRPr="0058292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2D4C03E" w14:textId="77777777" w:rsidR="007B2D78" w:rsidRPr="00582927" w:rsidRDefault="007B2D78" w:rsidP="00EF37D6">
      <w:pPr>
        <w:spacing w:line="288" w:lineRule="auto"/>
        <w:jc w:val="both"/>
        <w:rPr>
          <w:rFonts w:ascii="Arial" w:hAnsi="Arial" w:cs="Arial"/>
          <w:sz w:val="22"/>
          <w:szCs w:val="22"/>
        </w:rPr>
      </w:pPr>
    </w:p>
    <w:p w14:paraId="56DFBF32" w14:textId="77777777" w:rsidR="007B2D78" w:rsidRPr="00582927" w:rsidRDefault="007B2D78" w:rsidP="007B2D78">
      <w:pPr>
        <w:spacing w:line="288" w:lineRule="auto"/>
        <w:jc w:val="both"/>
        <w:rPr>
          <w:rFonts w:ascii="Arial" w:hAnsi="Arial" w:cs="Arial"/>
          <w:sz w:val="22"/>
          <w:szCs w:val="22"/>
        </w:rPr>
      </w:pPr>
      <w:r w:rsidRPr="0058292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0B6D59A" w14:textId="77777777" w:rsidR="007B2D78" w:rsidRPr="00582927" w:rsidRDefault="007B2D78" w:rsidP="007B2D78">
      <w:pPr>
        <w:jc w:val="both"/>
        <w:rPr>
          <w:rFonts w:ascii="Open Sans" w:hAnsi="Open Sans" w:cs="Open Sans"/>
          <w:sz w:val="22"/>
          <w:szCs w:val="22"/>
        </w:rPr>
      </w:pPr>
    </w:p>
    <w:p w14:paraId="612D591F" w14:textId="77777777" w:rsidR="007B2D78" w:rsidRPr="00582927" w:rsidRDefault="007B2D78" w:rsidP="007B2D78">
      <w:pPr>
        <w:spacing w:line="288" w:lineRule="auto"/>
        <w:jc w:val="both"/>
        <w:rPr>
          <w:rFonts w:ascii="Arial" w:hAnsi="Arial" w:cs="Arial"/>
          <w:sz w:val="22"/>
          <w:szCs w:val="22"/>
        </w:rPr>
      </w:pPr>
      <w:r w:rsidRPr="0058292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3C0F4D9" w14:textId="77777777" w:rsidR="007B2D78" w:rsidRPr="00582927" w:rsidRDefault="007B2D78" w:rsidP="007B2D78">
      <w:pPr>
        <w:jc w:val="both"/>
        <w:rPr>
          <w:rFonts w:ascii="Open Sans" w:hAnsi="Open Sans" w:cs="Open Sans"/>
          <w:sz w:val="22"/>
          <w:szCs w:val="22"/>
        </w:rPr>
      </w:pPr>
      <w:r w:rsidRPr="00582927">
        <w:rPr>
          <w:rFonts w:ascii="Open Sans" w:hAnsi="Open Sans" w:cs="Open Sans"/>
          <w:sz w:val="22"/>
          <w:szCs w:val="22"/>
        </w:rPr>
        <w:t> </w:t>
      </w:r>
    </w:p>
    <w:p w14:paraId="3C7DE29A" w14:textId="77777777" w:rsidR="00EF3531" w:rsidRPr="00582927" w:rsidRDefault="00EF3531" w:rsidP="00EF3531">
      <w:pPr>
        <w:spacing w:line="288" w:lineRule="auto"/>
        <w:jc w:val="both"/>
        <w:rPr>
          <w:rFonts w:ascii="Arial" w:hAnsi="Arial" w:cs="Arial"/>
          <w:sz w:val="22"/>
          <w:szCs w:val="22"/>
        </w:rPr>
      </w:pPr>
      <w:r w:rsidRPr="0058292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46B0982" w14:textId="77777777" w:rsidR="007B2D78" w:rsidRPr="00582927" w:rsidRDefault="007B2D78" w:rsidP="007B2D78">
      <w:pPr>
        <w:spacing w:line="288" w:lineRule="auto"/>
        <w:jc w:val="both"/>
        <w:rPr>
          <w:rFonts w:ascii="Arial" w:hAnsi="Arial" w:cs="Arial"/>
          <w:sz w:val="22"/>
          <w:szCs w:val="22"/>
        </w:rPr>
      </w:pPr>
    </w:p>
    <w:p w14:paraId="595898B7" w14:textId="77777777" w:rsidR="007B2D78" w:rsidRPr="00582927" w:rsidRDefault="007B2D78" w:rsidP="007B2D78">
      <w:pPr>
        <w:spacing w:line="288" w:lineRule="auto"/>
        <w:jc w:val="both"/>
        <w:rPr>
          <w:rFonts w:ascii="Arial" w:hAnsi="Arial" w:cs="Arial"/>
          <w:sz w:val="22"/>
          <w:szCs w:val="22"/>
        </w:rPr>
      </w:pPr>
      <w:r w:rsidRPr="0058292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582927">
        <w:rPr>
          <w:rFonts w:ascii="Arial" w:hAnsi="Arial" w:cs="Arial"/>
          <w:b/>
          <w:sz w:val="22"/>
          <w:szCs w:val="22"/>
        </w:rPr>
        <w:t>apartado J) del Anexo I</w:t>
      </w:r>
      <w:r w:rsidRPr="00582927">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36E7922D" w14:textId="77777777" w:rsidR="006C4386" w:rsidRPr="00582927" w:rsidRDefault="006C4386" w:rsidP="00EF37D6">
      <w:pPr>
        <w:spacing w:line="288" w:lineRule="auto"/>
        <w:jc w:val="both"/>
        <w:rPr>
          <w:rFonts w:ascii="Arial" w:hAnsi="Arial" w:cs="Arial"/>
          <w:sz w:val="22"/>
          <w:szCs w:val="22"/>
        </w:rPr>
      </w:pPr>
    </w:p>
    <w:p w14:paraId="6CDF9F30" w14:textId="77777777" w:rsidR="006C4386" w:rsidRPr="00582927" w:rsidRDefault="0060219E" w:rsidP="00CB39EB">
      <w:pPr>
        <w:pStyle w:val="Ttulo3"/>
      </w:pPr>
      <w:bookmarkStart w:id="38" w:name="_Toc210904539"/>
      <w:r w:rsidRPr="00582927">
        <w:t xml:space="preserve">Cláusula </w:t>
      </w:r>
      <w:r w:rsidR="001D37EE" w:rsidRPr="00582927">
        <w:t>19</w:t>
      </w:r>
      <w:r w:rsidR="006C4386" w:rsidRPr="00582927">
        <w:t>. Forma y contenido de las proposiciones.</w:t>
      </w:r>
      <w:bookmarkEnd w:id="38"/>
    </w:p>
    <w:p w14:paraId="59EAE248" w14:textId="77777777" w:rsidR="00C077B5" w:rsidRPr="00582927" w:rsidRDefault="00C077B5" w:rsidP="00C077B5">
      <w:pPr>
        <w:rPr>
          <w:sz w:val="22"/>
          <w:szCs w:val="22"/>
        </w:rPr>
      </w:pPr>
    </w:p>
    <w:p w14:paraId="22F7C916"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 xml:space="preserve">La oferta se entregará en un único sobre o archivo electrónico, indicado en el </w:t>
      </w:r>
      <w:r w:rsidRPr="00582927">
        <w:rPr>
          <w:rFonts w:ascii="Arial" w:hAnsi="Arial" w:cs="Arial"/>
          <w:b/>
          <w:bCs/>
          <w:sz w:val="22"/>
          <w:szCs w:val="22"/>
        </w:rPr>
        <w:t xml:space="preserve">apartado 10 del Anexo I </w:t>
      </w:r>
      <w:r w:rsidRPr="00582927">
        <w:rPr>
          <w:rFonts w:ascii="Arial" w:hAnsi="Arial" w:cs="Arial"/>
          <w:sz w:val="22"/>
          <w:szCs w:val="22"/>
        </w:rPr>
        <w:t>al presente pliego referido a cada lote.</w:t>
      </w:r>
    </w:p>
    <w:p w14:paraId="16EA1E2C" w14:textId="77777777" w:rsidR="00C077B5" w:rsidRPr="00582927" w:rsidRDefault="00C077B5" w:rsidP="00C077B5">
      <w:pPr>
        <w:spacing w:line="288" w:lineRule="auto"/>
        <w:jc w:val="both"/>
        <w:rPr>
          <w:rFonts w:ascii="Arial" w:hAnsi="Arial" w:cs="Arial"/>
          <w:sz w:val="22"/>
          <w:szCs w:val="22"/>
        </w:rPr>
      </w:pPr>
    </w:p>
    <w:p w14:paraId="2E9434E9"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El sobre</w:t>
      </w:r>
      <w:r w:rsidR="00176AF0" w:rsidRPr="00582927">
        <w:rPr>
          <w:rFonts w:ascii="Arial" w:hAnsi="Arial" w:cs="Arial"/>
          <w:sz w:val="22"/>
          <w:szCs w:val="22"/>
        </w:rPr>
        <w:t xml:space="preserve"> </w:t>
      </w:r>
      <w:r w:rsidR="00D829B7" w:rsidRPr="00582927">
        <w:rPr>
          <w:rFonts w:ascii="Arial" w:hAnsi="Arial" w:cs="Arial"/>
          <w:sz w:val="22"/>
          <w:szCs w:val="22"/>
        </w:rPr>
        <w:t>o</w:t>
      </w:r>
      <w:r w:rsidR="00176AF0" w:rsidRPr="00582927">
        <w:rPr>
          <w:rFonts w:ascii="Arial" w:hAnsi="Arial" w:cs="Arial"/>
          <w:sz w:val="22"/>
          <w:szCs w:val="22"/>
        </w:rPr>
        <w:t xml:space="preserve"> archivo electrónico</w:t>
      </w:r>
      <w:r w:rsidRPr="00582927">
        <w:rPr>
          <w:rFonts w:ascii="Arial" w:hAnsi="Arial" w:cs="Arial"/>
          <w:sz w:val="22"/>
          <w:szCs w:val="22"/>
        </w:rPr>
        <w:t xml:space="preserve"> se presentará cerrado y firmado por el licitador o persona que lo represente, debiendo </w:t>
      </w:r>
      <w:r w:rsidR="00F36F24" w:rsidRPr="00582927">
        <w:rPr>
          <w:rFonts w:ascii="Arial" w:hAnsi="Arial" w:cs="Arial"/>
          <w:sz w:val="22"/>
          <w:szCs w:val="22"/>
        </w:rPr>
        <w:t xml:space="preserve">hacerse constar en </w:t>
      </w:r>
      <w:r w:rsidRPr="00582927">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p>
    <w:p w14:paraId="06BE8798" w14:textId="77777777" w:rsidR="00C077B5" w:rsidRPr="00582927" w:rsidRDefault="00C077B5" w:rsidP="00C077B5">
      <w:pPr>
        <w:spacing w:line="288" w:lineRule="auto"/>
        <w:jc w:val="both"/>
        <w:rPr>
          <w:rFonts w:ascii="Arial" w:hAnsi="Arial" w:cs="Arial"/>
          <w:sz w:val="22"/>
          <w:szCs w:val="22"/>
        </w:rPr>
      </w:pPr>
    </w:p>
    <w:p w14:paraId="5664877E" w14:textId="77777777" w:rsidR="00C077B5" w:rsidRPr="00582927" w:rsidRDefault="00C077B5" w:rsidP="00C077B5">
      <w:pPr>
        <w:tabs>
          <w:tab w:val="left" w:pos="7883"/>
        </w:tabs>
        <w:spacing w:after="120" w:line="288" w:lineRule="auto"/>
        <w:jc w:val="both"/>
        <w:rPr>
          <w:rFonts w:ascii="Arial" w:hAnsi="Arial" w:cs="Arial"/>
          <w:sz w:val="22"/>
          <w:szCs w:val="22"/>
        </w:rPr>
      </w:pPr>
      <w:r w:rsidRPr="00582927">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69AECC3B" w14:textId="77777777" w:rsidR="00176AF0" w:rsidRPr="00582927" w:rsidRDefault="00176AF0" w:rsidP="00C077B5">
      <w:pPr>
        <w:tabs>
          <w:tab w:val="left" w:pos="7883"/>
        </w:tabs>
        <w:spacing w:after="120" w:line="288" w:lineRule="auto"/>
        <w:jc w:val="both"/>
        <w:rPr>
          <w:rFonts w:ascii="Arial" w:hAnsi="Arial" w:cs="Arial"/>
          <w:strike/>
          <w:sz w:val="22"/>
          <w:szCs w:val="22"/>
        </w:rPr>
      </w:pPr>
    </w:p>
    <w:p w14:paraId="71DDDD01" w14:textId="77777777" w:rsidR="00CC35AB" w:rsidRPr="00582927" w:rsidRDefault="00176AF0" w:rsidP="00697D5D">
      <w:pPr>
        <w:pStyle w:val="Ttulo3"/>
      </w:pPr>
      <w:bookmarkStart w:id="39" w:name="_Toc210904540"/>
      <w:r w:rsidRPr="00582927">
        <w:t>Cláusula 20. Único sobre de declaración responsable y oferta de criterios valorables en cifras o porcentajes</w:t>
      </w:r>
      <w:bookmarkEnd w:id="39"/>
    </w:p>
    <w:p w14:paraId="67746CF1" w14:textId="77777777" w:rsidR="00C077B5" w:rsidRPr="00582927" w:rsidRDefault="00C077B5" w:rsidP="00C077B5">
      <w:pPr>
        <w:spacing w:line="288" w:lineRule="auto"/>
        <w:jc w:val="both"/>
        <w:rPr>
          <w:rFonts w:ascii="Arial" w:hAnsi="Arial" w:cs="Arial"/>
          <w:b/>
          <w:bCs/>
          <w:strike/>
          <w:sz w:val="22"/>
          <w:szCs w:val="22"/>
        </w:rPr>
      </w:pPr>
    </w:p>
    <w:p w14:paraId="788443DF"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Dentro de este sobre los licitadores deberán incluir:</w:t>
      </w:r>
    </w:p>
    <w:p w14:paraId="052CB88D" w14:textId="77777777" w:rsidR="00FF7A52" w:rsidRPr="00582927" w:rsidRDefault="00FF7A52" w:rsidP="00C077B5">
      <w:pPr>
        <w:spacing w:line="288" w:lineRule="auto"/>
        <w:jc w:val="both"/>
        <w:rPr>
          <w:rFonts w:ascii="Arial" w:hAnsi="Arial" w:cs="Arial"/>
          <w:sz w:val="22"/>
          <w:szCs w:val="22"/>
        </w:rPr>
      </w:pPr>
    </w:p>
    <w:p w14:paraId="1FB0BA7D" w14:textId="77777777" w:rsidR="00C077B5" w:rsidRPr="00582927" w:rsidRDefault="00C077B5" w:rsidP="00C077B5">
      <w:pPr>
        <w:spacing w:line="288" w:lineRule="auto"/>
        <w:jc w:val="both"/>
        <w:rPr>
          <w:rFonts w:ascii="Arial" w:hAnsi="Arial" w:cs="Arial"/>
          <w:b/>
          <w:sz w:val="22"/>
          <w:szCs w:val="22"/>
        </w:rPr>
      </w:pPr>
      <w:r w:rsidRPr="00582927">
        <w:rPr>
          <w:rFonts w:ascii="Arial" w:hAnsi="Arial" w:cs="Arial"/>
          <w:b/>
          <w:sz w:val="22"/>
          <w:szCs w:val="22"/>
        </w:rPr>
        <w:t>1.-</w:t>
      </w:r>
      <w:r w:rsidRPr="00582927">
        <w:rPr>
          <w:rFonts w:ascii="Arial" w:hAnsi="Arial" w:cs="Arial"/>
          <w:sz w:val="22"/>
          <w:szCs w:val="22"/>
        </w:rPr>
        <w:t xml:space="preserve"> </w:t>
      </w:r>
      <w:r w:rsidRPr="00582927">
        <w:rPr>
          <w:rFonts w:ascii="Arial" w:hAnsi="Arial" w:cs="Arial"/>
          <w:b/>
          <w:sz w:val="22"/>
          <w:szCs w:val="22"/>
        </w:rPr>
        <w:t>Declaración responsable</w:t>
      </w:r>
      <w:r w:rsidRPr="00582927">
        <w:rPr>
          <w:rFonts w:ascii="Arial" w:hAnsi="Arial" w:cs="Arial"/>
          <w:sz w:val="22"/>
          <w:szCs w:val="22"/>
        </w:rPr>
        <w:t xml:space="preserve"> </w:t>
      </w:r>
      <w:r w:rsidRPr="00582927">
        <w:rPr>
          <w:rFonts w:ascii="Arial" w:hAnsi="Arial" w:cs="Arial"/>
          <w:b/>
          <w:sz w:val="22"/>
          <w:szCs w:val="22"/>
        </w:rPr>
        <w:t>y oferta de criterios valorables en cifras o porcentajes.</w:t>
      </w:r>
    </w:p>
    <w:p w14:paraId="59EF08E7" w14:textId="77777777" w:rsidR="00C077B5" w:rsidRPr="00582927" w:rsidRDefault="00C077B5" w:rsidP="00C077B5">
      <w:pPr>
        <w:spacing w:line="288" w:lineRule="auto"/>
        <w:jc w:val="both"/>
        <w:rPr>
          <w:rFonts w:ascii="Arial" w:hAnsi="Arial" w:cs="Arial"/>
          <w:b/>
          <w:sz w:val="22"/>
          <w:szCs w:val="22"/>
        </w:rPr>
      </w:pPr>
    </w:p>
    <w:p w14:paraId="4235684D" w14:textId="77777777" w:rsidR="00C077B5" w:rsidRPr="00582927" w:rsidRDefault="00C077B5" w:rsidP="00C077B5">
      <w:pPr>
        <w:spacing w:after="120" w:line="288" w:lineRule="auto"/>
        <w:jc w:val="both"/>
        <w:rPr>
          <w:rFonts w:ascii="Arial" w:hAnsi="Arial" w:cs="Arial"/>
          <w:sz w:val="22"/>
          <w:szCs w:val="22"/>
        </w:rPr>
      </w:pPr>
      <w:r w:rsidRPr="00582927">
        <w:rPr>
          <w:rFonts w:ascii="Arial" w:hAnsi="Arial" w:cs="Arial"/>
          <w:sz w:val="22"/>
          <w:szCs w:val="22"/>
        </w:rPr>
        <w:t xml:space="preserve">La declaración responsable y la oferta de criterios valorables en cifras o porcentajes se presentará redactada conforme al modelo establecido en el </w:t>
      </w:r>
      <w:r w:rsidRPr="00582927">
        <w:rPr>
          <w:rFonts w:ascii="Arial" w:hAnsi="Arial" w:cs="Arial"/>
          <w:b/>
          <w:sz w:val="22"/>
          <w:szCs w:val="22"/>
        </w:rPr>
        <w:t>Anexo II</w:t>
      </w:r>
      <w:r w:rsidRPr="00582927">
        <w:rPr>
          <w:rFonts w:ascii="Arial" w:hAnsi="Arial" w:cs="Arial"/>
          <w:sz w:val="22"/>
          <w:szCs w:val="22"/>
        </w:rPr>
        <w:t xml:space="preserve"> al presente pliego</w:t>
      </w:r>
      <w:r w:rsidR="004E316E" w:rsidRPr="00582927">
        <w:rPr>
          <w:rFonts w:ascii="Arial" w:hAnsi="Arial" w:cs="Arial"/>
          <w:sz w:val="22"/>
          <w:szCs w:val="22"/>
        </w:rPr>
        <w:t>,</w:t>
      </w:r>
      <w:r w:rsidRPr="00582927">
        <w:rPr>
          <w:rFonts w:ascii="Arial" w:hAnsi="Arial" w:cs="Arial"/>
          <w:sz w:val="22"/>
          <w:szCs w:val="22"/>
        </w:rPr>
        <w:t xml:space="preserve"> no aceptándose aquellas que contengan omisiones, errores o tachaduras que impidan conocer claramente lo que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582927">
          <w:rPr>
            <w:rFonts w:ascii="Arial" w:hAnsi="Arial" w:cs="Arial"/>
            <w:sz w:val="22"/>
            <w:szCs w:val="22"/>
          </w:rPr>
          <w:t>la Mesa</w:t>
        </w:r>
      </w:smartTag>
      <w:r w:rsidRPr="0058292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15EF1868" w14:textId="77777777" w:rsidR="00C077B5" w:rsidRPr="00582927" w:rsidRDefault="00C077B5" w:rsidP="00B56005">
      <w:pPr>
        <w:spacing w:after="120" w:line="288" w:lineRule="auto"/>
        <w:jc w:val="both"/>
        <w:rPr>
          <w:rFonts w:ascii="Arial" w:hAnsi="Arial" w:cs="Arial"/>
          <w:sz w:val="22"/>
          <w:szCs w:val="22"/>
        </w:rPr>
      </w:pPr>
      <w:r w:rsidRPr="00582927">
        <w:rPr>
          <w:rFonts w:ascii="Arial" w:hAnsi="Arial" w:cs="Arial"/>
          <w:sz w:val="22"/>
          <w:szCs w:val="22"/>
        </w:rPr>
        <w:t>En la proposición se indicará como partida independiente el importe del I</w:t>
      </w:r>
      <w:r w:rsidR="00B56005" w:rsidRPr="00582927">
        <w:rPr>
          <w:rFonts w:ascii="Arial" w:hAnsi="Arial" w:cs="Arial"/>
          <w:sz w:val="22"/>
          <w:szCs w:val="22"/>
        </w:rPr>
        <w:t>mpuesto sobre el Valor Añadido.</w:t>
      </w:r>
    </w:p>
    <w:p w14:paraId="10881DBC" w14:textId="77777777" w:rsidR="00CC35AB" w:rsidRPr="00582927" w:rsidRDefault="00CC35AB" w:rsidP="00CC35AB">
      <w:pPr>
        <w:spacing w:line="288" w:lineRule="auto"/>
        <w:jc w:val="both"/>
        <w:rPr>
          <w:rFonts w:ascii="Arial" w:hAnsi="Arial" w:cs="Arial"/>
          <w:b/>
          <w:bCs/>
          <w:sz w:val="22"/>
          <w:szCs w:val="22"/>
        </w:rPr>
      </w:pPr>
    </w:p>
    <w:p w14:paraId="50E96181" w14:textId="77777777" w:rsidR="00C077B5" w:rsidRPr="00582927" w:rsidRDefault="00C077B5" w:rsidP="00C077B5">
      <w:pPr>
        <w:spacing w:after="120" w:line="288" w:lineRule="auto"/>
        <w:jc w:val="both"/>
        <w:rPr>
          <w:rFonts w:ascii="Arial" w:hAnsi="Arial" w:cs="Arial"/>
          <w:b/>
          <w:sz w:val="22"/>
          <w:szCs w:val="22"/>
        </w:rPr>
      </w:pPr>
      <w:r w:rsidRPr="00582927">
        <w:rPr>
          <w:rFonts w:ascii="Arial" w:hAnsi="Arial" w:cs="Arial"/>
          <w:b/>
          <w:sz w:val="22"/>
          <w:szCs w:val="22"/>
        </w:rPr>
        <w:t>2.- Uniones Temporales de Empresarios.</w:t>
      </w:r>
    </w:p>
    <w:p w14:paraId="244E7226" w14:textId="77777777" w:rsidR="00C077B5" w:rsidRPr="00582927" w:rsidRDefault="00C077B5" w:rsidP="00C077B5">
      <w:pPr>
        <w:spacing w:after="120" w:line="288" w:lineRule="auto"/>
        <w:jc w:val="both"/>
        <w:rPr>
          <w:rFonts w:ascii="Arial" w:hAnsi="Arial" w:cs="Arial"/>
          <w:sz w:val="22"/>
          <w:szCs w:val="22"/>
        </w:rPr>
      </w:pPr>
      <w:r w:rsidRPr="00582927">
        <w:rPr>
          <w:rFonts w:ascii="Arial" w:hAnsi="Arial" w:cs="Arial"/>
          <w:sz w:val="22"/>
          <w:szCs w:val="22"/>
        </w:rPr>
        <w:t xml:space="preserve">Se deberá presentar una </w:t>
      </w:r>
      <w:r w:rsidRPr="00582927">
        <w:rPr>
          <w:rFonts w:ascii="Arial" w:hAnsi="Arial" w:cs="Arial"/>
          <w:sz w:val="22"/>
          <w:szCs w:val="22"/>
          <w:u w:val="single"/>
        </w:rPr>
        <w:t>única</w:t>
      </w:r>
      <w:r w:rsidRPr="00582927">
        <w:rPr>
          <w:rFonts w:ascii="Arial" w:hAnsi="Arial" w:cs="Arial"/>
          <w:sz w:val="22"/>
          <w:szCs w:val="22"/>
        </w:rPr>
        <w:t xml:space="preserve"> declaración responsable y oferta de criterios valorables en cifras o porcentajes conforme al modelo del </w:t>
      </w:r>
      <w:r w:rsidRPr="00582927">
        <w:rPr>
          <w:rFonts w:ascii="Arial" w:hAnsi="Arial" w:cs="Arial"/>
          <w:b/>
          <w:sz w:val="22"/>
          <w:szCs w:val="22"/>
        </w:rPr>
        <w:t>Anexo II</w:t>
      </w:r>
      <w:r w:rsidRPr="00582927">
        <w:rPr>
          <w:rFonts w:ascii="Arial" w:hAnsi="Arial" w:cs="Arial"/>
          <w:sz w:val="22"/>
          <w:szCs w:val="22"/>
        </w:rPr>
        <w:t>, suscrita por todas las entidades que constituyan la UTE.</w:t>
      </w:r>
    </w:p>
    <w:p w14:paraId="707DDEF0" w14:textId="77777777" w:rsidR="000F2CBF" w:rsidRPr="00582927" w:rsidRDefault="00C077B5" w:rsidP="00C077B5">
      <w:pPr>
        <w:spacing w:after="120" w:line="288" w:lineRule="auto"/>
        <w:jc w:val="both"/>
        <w:rPr>
          <w:rFonts w:ascii="Arial" w:hAnsi="Arial" w:cs="Arial"/>
          <w:sz w:val="22"/>
          <w:szCs w:val="22"/>
        </w:rPr>
      </w:pPr>
      <w:r w:rsidRPr="00582927">
        <w:rPr>
          <w:rFonts w:ascii="Arial" w:hAnsi="Arial" w:cs="Arial"/>
          <w:sz w:val="22"/>
          <w:szCs w:val="22"/>
        </w:rPr>
        <w:t xml:space="preserve">Asimismo, deberá aportarse </w:t>
      </w:r>
      <w:r w:rsidRPr="00582927">
        <w:rPr>
          <w:rFonts w:ascii="Arial" w:hAnsi="Arial" w:cs="Arial"/>
          <w:b/>
          <w:sz w:val="22"/>
          <w:szCs w:val="22"/>
        </w:rPr>
        <w:t>el compromiso</w:t>
      </w:r>
      <w:r w:rsidRPr="0058292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7DE93CD" w14:textId="77777777" w:rsidR="00CC35AB" w:rsidRPr="00582927" w:rsidRDefault="00C077B5" w:rsidP="00CC35AB">
      <w:pPr>
        <w:spacing w:after="120" w:line="288" w:lineRule="auto"/>
        <w:jc w:val="both"/>
        <w:rPr>
          <w:rFonts w:ascii="Arial" w:hAnsi="Arial" w:cs="Arial"/>
          <w:sz w:val="22"/>
          <w:szCs w:val="22"/>
        </w:rPr>
      </w:pPr>
      <w:r w:rsidRPr="00582927">
        <w:rPr>
          <w:rFonts w:ascii="Arial" w:hAnsi="Arial" w:cs="Arial"/>
          <w:sz w:val="22"/>
          <w:szCs w:val="22"/>
        </w:rPr>
        <w:t xml:space="preserve">En el </w:t>
      </w:r>
      <w:r w:rsidR="00364041" w:rsidRPr="00582927">
        <w:rPr>
          <w:rFonts w:ascii="Arial" w:hAnsi="Arial" w:cs="Arial"/>
          <w:sz w:val="22"/>
          <w:szCs w:val="22"/>
        </w:rPr>
        <w:t xml:space="preserve">documento </w:t>
      </w:r>
      <w:r w:rsidRPr="00582927">
        <w:rPr>
          <w:rFonts w:ascii="Arial" w:hAnsi="Arial" w:cs="Arial"/>
          <w:sz w:val="22"/>
          <w:szCs w:val="22"/>
        </w:rPr>
        <w:t xml:space="preserve">de compromiso se indicará: los nombres y circunstancias de los que la constituyan; la participación de cada uno de ellos, así como la asunción del compromiso de </w:t>
      </w:r>
      <w:r w:rsidRPr="00582927">
        <w:rPr>
          <w:rFonts w:ascii="Arial" w:hAnsi="Arial" w:cs="Arial"/>
          <w:sz w:val="22"/>
          <w:szCs w:val="22"/>
        </w:rPr>
        <w:lastRenderedPageBreak/>
        <w:t xml:space="preserve">constituirse formalmente en unión temporal en caso de resultar adjudicatarios del contrato. El citado documento deberá estar firmado por los representantes de cada una de las empresas que componen la unión. </w:t>
      </w:r>
    </w:p>
    <w:p w14:paraId="20D8E7A1" w14:textId="77777777" w:rsidR="000F2CBF" w:rsidRPr="00582927" w:rsidRDefault="00C077B5" w:rsidP="00C077B5">
      <w:pPr>
        <w:spacing w:after="120" w:line="288" w:lineRule="auto"/>
        <w:jc w:val="both"/>
        <w:rPr>
          <w:rFonts w:ascii="Arial" w:hAnsi="Arial" w:cs="Arial"/>
          <w:b/>
          <w:bCs/>
          <w:sz w:val="22"/>
          <w:szCs w:val="22"/>
        </w:rPr>
      </w:pPr>
      <w:r w:rsidRPr="00582927">
        <w:rPr>
          <w:rFonts w:ascii="Arial" w:hAnsi="Arial" w:cs="Arial"/>
          <w:b/>
          <w:bCs/>
          <w:sz w:val="22"/>
          <w:szCs w:val="22"/>
        </w:rPr>
        <w:t>3.- Empresas vinculadas.</w:t>
      </w:r>
    </w:p>
    <w:p w14:paraId="3C3AE241" w14:textId="77777777" w:rsidR="00C077B5" w:rsidRPr="00582927" w:rsidRDefault="00D63AFF" w:rsidP="00C077B5">
      <w:pPr>
        <w:spacing w:after="120" w:line="288" w:lineRule="auto"/>
        <w:jc w:val="both"/>
        <w:rPr>
          <w:rFonts w:ascii="Arial" w:hAnsi="Arial" w:cs="Arial"/>
          <w:sz w:val="22"/>
          <w:szCs w:val="22"/>
        </w:rPr>
      </w:pPr>
      <w:r w:rsidRPr="00582927">
        <w:rPr>
          <w:rFonts w:ascii="Arial" w:hAnsi="Arial" w:cs="Arial"/>
          <w:sz w:val="22"/>
          <w:szCs w:val="22"/>
        </w:rPr>
        <w:t>L</w:t>
      </w:r>
      <w:r w:rsidR="00C077B5" w:rsidRPr="0058292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582927">
        <w:rPr>
          <w:rFonts w:ascii="Arial" w:hAnsi="Arial" w:cs="Arial"/>
          <w:sz w:val="22"/>
          <w:szCs w:val="22"/>
        </w:rPr>
        <w:t xml:space="preserve">, conforme al modelo del </w:t>
      </w:r>
      <w:r w:rsidRPr="00582927">
        <w:rPr>
          <w:rFonts w:ascii="Arial" w:hAnsi="Arial" w:cs="Arial"/>
          <w:b/>
          <w:bCs/>
          <w:sz w:val="22"/>
          <w:szCs w:val="22"/>
        </w:rPr>
        <w:t>Anexo II</w:t>
      </w:r>
      <w:r w:rsidRPr="00582927">
        <w:rPr>
          <w:rFonts w:ascii="Arial" w:hAnsi="Arial" w:cs="Arial"/>
          <w:sz w:val="22"/>
          <w:szCs w:val="22"/>
        </w:rPr>
        <w:t xml:space="preserve"> al presente pliego.</w:t>
      </w:r>
    </w:p>
    <w:p w14:paraId="3A06BE7E"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 xml:space="preserve">También deberán presentar declaración </w:t>
      </w:r>
      <w:r w:rsidR="00D63AFF" w:rsidRPr="00582927">
        <w:rPr>
          <w:rFonts w:ascii="Arial" w:hAnsi="Arial" w:cs="Arial"/>
          <w:sz w:val="22"/>
          <w:szCs w:val="22"/>
        </w:rPr>
        <w:t xml:space="preserve">conforme al modelo del </w:t>
      </w:r>
      <w:r w:rsidR="00D63AFF" w:rsidRPr="00582927">
        <w:rPr>
          <w:rFonts w:ascii="Arial" w:hAnsi="Arial" w:cs="Arial"/>
          <w:b/>
          <w:bCs/>
          <w:sz w:val="22"/>
          <w:szCs w:val="22"/>
        </w:rPr>
        <w:t>Anexo II</w:t>
      </w:r>
      <w:r w:rsidR="00D63AFF" w:rsidRPr="00582927">
        <w:rPr>
          <w:rFonts w:ascii="Arial" w:hAnsi="Arial" w:cs="Arial"/>
          <w:sz w:val="22"/>
          <w:szCs w:val="22"/>
        </w:rPr>
        <w:t xml:space="preserve"> al presente pliego </w:t>
      </w:r>
      <w:r w:rsidRPr="00582927">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2FC6AA50" w14:textId="77777777" w:rsidR="006C4386" w:rsidRPr="00582927" w:rsidRDefault="006C4386" w:rsidP="000F2CBF">
      <w:pPr>
        <w:spacing w:after="120" w:line="288" w:lineRule="auto"/>
        <w:jc w:val="both"/>
        <w:rPr>
          <w:rFonts w:ascii="Arial" w:hAnsi="Arial" w:cs="Arial"/>
          <w:sz w:val="22"/>
          <w:szCs w:val="22"/>
        </w:rPr>
      </w:pPr>
    </w:p>
    <w:p w14:paraId="73807DED" w14:textId="77777777" w:rsidR="006C4386" w:rsidRPr="00582927" w:rsidRDefault="00D829B7" w:rsidP="00CB39EB">
      <w:pPr>
        <w:pStyle w:val="Ttulo3"/>
      </w:pPr>
      <w:bookmarkStart w:id="40" w:name="_Toc210904541"/>
      <w:r w:rsidRPr="00582927">
        <w:t>Cláusula</w:t>
      </w:r>
      <w:r w:rsidR="006355B0" w:rsidRPr="00582927">
        <w:t xml:space="preserve"> 21</w:t>
      </w:r>
      <w:r w:rsidR="006C4386" w:rsidRPr="00582927">
        <w:t>. Calificación de la documentación presentada, valoración y apertura de proposiciones.</w:t>
      </w:r>
      <w:bookmarkEnd w:id="40"/>
      <w:r w:rsidR="00137E3E" w:rsidRPr="00582927">
        <w:t xml:space="preserve"> </w:t>
      </w:r>
    </w:p>
    <w:p w14:paraId="236BD626" w14:textId="77777777" w:rsidR="00820E0F" w:rsidRPr="00582927" w:rsidRDefault="00820E0F" w:rsidP="00820E0F">
      <w:pPr>
        <w:rPr>
          <w:sz w:val="22"/>
          <w:szCs w:val="22"/>
        </w:rPr>
      </w:pPr>
    </w:p>
    <w:p w14:paraId="7B033CC1"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463EA6DB" w14:textId="77777777" w:rsidR="00820E0F" w:rsidRPr="00582927" w:rsidRDefault="00820E0F" w:rsidP="00820E0F">
      <w:pPr>
        <w:spacing w:line="288" w:lineRule="auto"/>
        <w:jc w:val="both"/>
        <w:rPr>
          <w:sz w:val="22"/>
          <w:szCs w:val="22"/>
        </w:rPr>
      </w:pPr>
    </w:p>
    <w:p w14:paraId="6C940B61" w14:textId="77777777" w:rsidR="00820E0F" w:rsidRPr="00582927" w:rsidRDefault="0060136D" w:rsidP="00820E0F">
      <w:pPr>
        <w:spacing w:line="288" w:lineRule="auto"/>
        <w:jc w:val="both"/>
        <w:rPr>
          <w:rFonts w:ascii="Arial" w:hAnsi="Arial" w:cs="Arial"/>
          <w:sz w:val="22"/>
          <w:szCs w:val="22"/>
        </w:rPr>
      </w:pPr>
      <w:r w:rsidRPr="00582927">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068570B1" w14:textId="77777777" w:rsidR="0060136D" w:rsidRPr="00582927" w:rsidRDefault="0060136D" w:rsidP="00820E0F">
      <w:pPr>
        <w:spacing w:line="288" w:lineRule="auto"/>
        <w:jc w:val="both"/>
        <w:rPr>
          <w:rFonts w:ascii="Arial" w:hAnsi="Arial" w:cs="Arial"/>
          <w:sz w:val="22"/>
          <w:szCs w:val="22"/>
        </w:rPr>
      </w:pPr>
    </w:p>
    <w:p w14:paraId="4840F1DE"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Si fuera posible en la misma sesión, previa exclusión, en su caso, de las ofertas que no cumplan los requerimientos del pliego, la mesa procederá a evaluar y clasificar las ofertas.</w:t>
      </w:r>
    </w:p>
    <w:p w14:paraId="7E8BBAFE" w14:textId="77777777" w:rsidR="00820E0F" w:rsidRPr="00582927" w:rsidRDefault="00820E0F" w:rsidP="00820E0F">
      <w:pPr>
        <w:spacing w:line="288" w:lineRule="auto"/>
        <w:jc w:val="both"/>
        <w:rPr>
          <w:rFonts w:ascii="Arial" w:hAnsi="Arial" w:cs="Arial"/>
          <w:sz w:val="22"/>
          <w:szCs w:val="22"/>
        </w:rPr>
      </w:pPr>
    </w:p>
    <w:p w14:paraId="5191B150"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7B2D78" w:rsidRPr="00582927">
        <w:rPr>
          <w:rFonts w:ascii="Arial" w:hAnsi="Arial" w:cs="Arial"/>
          <w:sz w:val="22"/>
          <w:szCs w:val="22"/>
        </w:rPr>
        <w:t xml:space="preserve">que haya obtenido la mejor puntuación </w:t>
      </w:r>
      <w:r w:rsidRPr="00582927">
        <w:rPr>
          <w:rFonts w:ascii="Arial" w:hAnsi="Arial" w:cs="Arial"/>
          <w:sz w:val="22"/>
          <w:szCs w:val="22"/>
        </w:rPr>
        <w:t>para que justifique su oferta no podrá superar los 5 días hábiles, desde la fecha del envío de la correspondiente comunicación.</w:t>
      </w:r>
    </w:p>
    <w:p w14:paraId="5D4C1A76" w14:textId="77777777" w:rsidR="00820E0F" w:rsidRPr="00582927" w:rsidRDefault="00820E0F" w:rsidP="00820E0F">
      <w:pPr>
        <w:spacing w:line="288" w:lineRule="auto"/>
        <w:jc w:val="both"/>
        <w:rPr>
          <w:rFonts w:ascii="Arial" w:hAnsi="Arial" w:cs="Arial"/>
          <w:sz w:val="22"/>
          <w:szCs w:val="22"/>
        </w:rPr>
      </w:pPr>
    </w:p>
    <w:p w14:paraId="4B9FF6E2" w14:textId="77777777" w:rsidR="009303CC" w:rsidRPr="00582927" w:rsidRDefault="009303CC" w:rsidP="009303CC">
      <w:pPr>
        <w:spacing w:line="288" w:lineRule="auto"/>
        <w:jc w:val="both"/>
        <w:rPr>
          <w:rFonts w:ascii="Arial" w:hAnsi="Arial" w:cs="Arial"/>
          <w:sz w:val="22"/>
          <w:szCs w:val="22"/>
        </w:rPr>
      </w:pPr>
      <w:r w:rsidRPr="00582927">
        <w:rPr>
          <w:rFonts w:ascii="Arial" w:hAnsi="Arial" w:cs="Arial"/>
          <w:sz w:val="22"/>
          <w:szCs w:val="22"/>
        </w:rPr>
        <w:t>Además, en el caso de que se produzca el empate entre dos o más ofertas, se deberá aplicar el régimen de desempate establecido en el presente pliego.</w:t>
      </w:r>
    </w:p>
    <w:p w14:paraId="52CF2A05" w14:textId="77777777" w:rsidR="009303CC" w:rsidRPr="00582927" w:rsidRDefault="009303CC" w:rsidP="009303CC">
      <w:pPr>
        <w:spacing w:line="288" w:lineRule="auto"/>
        <w:jc w:val="both"/>
        <w:rPr>
          <w:rFonts w:ascii="Arial" w:hAnsi="Arial" w:cs="Arial"/>
          <w:sz w:val="22"/>
          <w:szCs w:val="22"/>
        </w:rPr>
      </w:pPr>
    </w:p>
    <w:p w14:paraId="708BED90" w14:textId="77777777" w:rsidR="009303CC" w:rsidRPr="00582927" w:rsidRDefault="009303CC" w:rsidP="009303CC">
      <w:pPr>
        <w:spacing w:line="288" w:lineRule="auto"/>
        <w:jc w:val="both"/>
        <w:rPr>
          <w:rFonts w:ascii="Arial" w:hAnsi="Arial" w:cs="Arial"/>
          <w:sz w:val="22"/>
          <w:szCs w:val="22"/>
        </w:rPr>
      </w:pPr>
      <w:r w:rsidRPr="0058292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43258ECB" w14:textId="77777777" w:rsidR="009303CC" w:rsidRPr="00582927" w:rsidRDefault="009303CC" w:rsidP="009303CC">
      <w:pPr>
        <w:spacing w:line="288" w:lineRule="auto"/>
        <w:jc w:val="both"/>
        <w:rPr>
          <w:rFonts w:ascii="Arial" w:hAnsi="Arial" w:cs="Arial"/>
          <w:sz w:val="22"/>
          <w:szCs w:val="22"/>
        </w:rPr>
      </w:pPr>
    </w:p>
    <w:p w14:paraId="12E3E7BA"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C3D8636"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Menor porcentaje de contratos temporales en la plantilla de cada una de las empresas.</w:t>
      </w:r>
    </w:p>
    <w:p w14:paraId="6F52B5EF"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Mayor porcentaje de mujeres empleadas en la plantilla de cada una de las empresas.</w:t>
      </w:r>
    </w:p>
    <w:p w14:paraId="531A7661"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El sorteo, en caso de que la aplicación de los anteriores criterios no hubiera dado lugar a desempate.</w:t>
      </w:r>
    </w:p>
    <w:p w14:paraId="393C3816" w14:textId="77777777" w:rsidR="009303CC" w:rsidRPr="00582927" w:rsidRDefault="009303CC" w:rsidP="009303CC">
      <w:pPr>
        <w:spacing w:line="288" w:lineRule="auto"/>
        <w:jc w:val="both"/>
        <w:rPr>
          <w:rFonts w:ascii="Arial" w:hAnsi="Arial" w:cs="Arial"/>
          <w:sz w:val="22"/>
          <w:szCs w:val="22"/>
        </w:rPr>
      </w:pPr>
    </w:p>
    <w:p w14:paraId="56407D75" w14:textId="77777777" w:rsidR="009303CC" w:rsidRPr="00582927" w:rsidRDefault="009303CC" w:rsidP="009303CC">
      <w:pPr>
        <w:spacing w:line="288" w:lineRule="auto"/>
        <w:jc w:val="both"/>
        <w:rPr>
          <w:rFonts w:ascii="Arial" w:hAnsi="Arial" w:cs="Arial"/>
          <w:sz w:val="22"/>
          <w:szCs w:val="22"/>
        </w:rPr>
      </w:pPr>
      <w:r w:rsidRPr="0058292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582927">
        <w:rPr>
          <w:rFonts w:ascii="Arial" w:hAnsi="Arial" w:cs="Arial"/>
          <w:b/>
          <w:sz w:val="22"/>
          <w:szCs w:val="22"/>
        </w:rPr>
        <w:t xml:space="preserve"> </w:t>
      </w:r>
      <w:r w:rsidRPr="00582927">
        <w:rPr>
          <w:rFonts w:ascii="Arial" w:hAnsi="Arial" w:cs="Arial"/>
          <w:sz w:val="22"/>
          <w:szCs w:val="22"/>
        </w:rPr>
        <w:t>y cualquier otro documento admitido en derecho que acredite los criterios sociales anteriormente referidos.</w:t>
      </w:r>
    </w:p>
    <w:p w14:paraId="0319C6B4" w14:textId="77777777" w:rsidR="00820E0F" w:rsidRPr="00582927" w:rsidRDefault="00820E0F" w:rsidP="00820E0F">
      <w:pPr>
        <w:spacing w:line="288" w:lineRule="auto"/>
        <w:jc w:val="both"/>
        <w:rPr>
          <w:rFonts w:ascii="Arial" w:hAnsi="Arial" w:cs="Arial"/>
          <w:sz w:val="22"/>
          <w:szCs w:val="22"/>
        </w:rPr>
      </w:pPr>
    </w:p>
    <w:p w14:paraId="0EE888AA"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2B51B5" w:rsidRPr="00582927">
        <w:rPr>
          <w:rFonts w:ascii="Arial" w:hAnsi="Arial" w:cs="Arial"/>
          <w:sz w:val="22"/>
          <w:szCs w:val="22"/>
        </w:rPr>
        <w:t xml:space="preserve">correspondiente Registro Oficial de Licitadores </w:t>
      </w:r>
      <w:r w:rsidRPr="00582927">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09CF87C1" w14:textId="77777777" w:rsidR="00820E0F" w:rsidRPr="00582927" w:rsidRDefault="00820E0F" w:rsidP="00820E0F">
      <w:pPr>
        <w:spacing w:line="288" w:lineRule="auto"/>
        <w:jc w:val="both"/>
        <w:rPr>
          <w:rFonts w:ascii="Arial" w:hAnsi="Arial" w:cs="Arial"/>
          <w:sz w:val="22"/>
          <w:szCs w:val="22"/>
        </w:rPr>
      </w:pPr>
    </w:p>
    <w:p w14:paraId="79979EBF"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en los términos establecidos en la </w:t>
      </w:r>
      <w:r w:rsidRPr="00582927">
        <w:rPr>
          <w:rFonts w:ascii="Arial" w:hAnsi="Arial" w:cs="Arial"/>
          <w:b/>
          <w:sz w:val="22"/>
          <w:szCs w:val="22"/>
        </w:rPr>
        <w:t xml:space="preserve">cláusula </w:t>
      </w:r>
      <w:r w:rsidR="00890EB7" w:rsidRPr="00582927">
        <w:rPr>
          <w:rFonts w:ascii="Arial" w:hAnsi="Arial" w:cs="Arial"/>
          <w:b/>
          <w:bCs/>
          <w:sz w:val="22"/>
          <w:szCs w:val="22"/>
        </w:rPr>
        <w:t>23</w:t>
      </w:r>
      <w:r w:rsidR="00890EB7" w:rsidRPr="00582927">
        <w:rPr>
          <w:rFonts w:ascii="Arial" w:hAnsi="Arial" w:cs="Arial"/>
          <w:sz w:val="22"/>
          <w:szCs w:val="22"/>
        </w:rPr>
        <w:t xml:space="preserve"> </w:t>
      </w:r>
      <w:r w:rsidRPr="00582927">
        <w:rPr>
          <w:rFonts w:ascii="Arial" w:hAnsi="Arial" w:cs="Arial"/>
          <w:sz w:val="22"/>
          <w:szCs w:val="22"/>
        </w:rPr>
        <w:t>al presente pliego.</w:t>
      </w:r>
    </w:p>
    <w:p w14:paraId="48B208F6" w14:textId="77777777" w:rsidR="00820E0F" w:rsidRPr="00582927" w:rsidRDefault="00820E0F" w:rsidP="00820E0F">
      <w:pPr>
        <w:spacing w:line="288" w:lineRule="auto"/>
        <w:jc w:val="both"/>
        <w:rPr>
          <w:rFonts w:ascii="Arial" w:hAnsi="Arial" w:cs="Arial"/>
          <w:sz w:val="22"/>
          <w:szCs w:val="22"/>
        </w:rPr>
      </w:pPr>
    </w:p>
    <w:p w14:paraId="710E9DB4"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58C50883" w14:textId="77777777" w:rsidR="00957543" w:rsidRPr="00582927" w:rsidRDefault="00957543" w:rsidP="00957543">
      <w:pPr>
        <w:spacing w:line="288" w:lineRule="auto"/>
        <w:rPr>
          <w:rFonts w:ascii="Arial" w:hAnsi="Arial" w:cs="Arial"/>
          <w:sz w:val="22"/>
          <w:szCs w:val="22"/>
        </w:rPr>
      </w:pPr>
    </w:p>
    <w:p w14:paraId="19E468D4" w14:textId="77777777" w:rsidR="00957543" w:rsidRPr="00582927" w:rsidRDefault="00957543" w:rsidP="000041DD">
      <w:pPr>
        <w:spacing w:line="288" w:lineRule="auto"/>
        <w:jc w:val="both"/>
        <w:rPr>
          <w:rFonts w:ascii="Arial" w:hAnsi="Arial" w:cs="Arial"/>
          <w:sz w:val="22"/>
          <w:szCs w:val="22"/>
        </w:rPr>
      </w:pPr>
      <w:r w:rsidRPr="00582927">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no estará obligada a seguirla custodiando.</w:t>
      </w:r>
    </w:p>
    <w:p w14:paraId="6A963B52" w14:textId="77777777" w:rsidR="006C4386" w:rsidRPr="00582927" w:rsidRDefault="006C4386" w:rsidP="00597999">
      <w:pPr>
        <w:pStyle w:val="Ttulo1"/>
        <w:spacing w:line="288" w:lineRule="auto"/>
        <w:ind w:right="0"/>
        <w:rPr>
          <w:rFonts w:ascii="Arial" w:hAnsi="Arial" w:cs="Arial"/>
          <w:sz w:val="22"/>
          <w:szCs w:val="22"/>
        </w:rPr>
      </w:pPr>
      <w:bookmarkStart w:id="41" w:name="_Toc210904542"/>
      <w:r w:rsidRPr="00582927">
        <w:rPr>
          <w:rFonts w:ascii="Arial" w:hAnsi="Arial" w:cs="Arial"/>
          <w:sz w:val="22"/>
          <w:szCs w:val="22"/>
        </w:rPr>
        <w:t>CAPÍTULO II. De la propuesta de adjudicación, adjudicación y perfección y formalización.</w:t>
      </w:r>
      <w:bookmarkStart w:id="42" w:name="_Toc449357557"/>
      <w:bookmarkEnd w:id="41"/>
    </w:p>
    <w:p w14:paraId="206E9C5F" w14:textId="77777777" w:rsidR="006C4386" w:rsidRPr="00582927" w:rsidRDefault="006C4386" w:rsidP="00EF37D6">
      <w:pPr>
        <w:spacing w:line="288" w:lineRule="auto"/>
        <w:jc w:val="center"/>
        <w:rPr>
          <w:rFonts w:ascii="Arial" w:hAnsi="Arial" w:cs="Arial"/>
          <w:b/>
          <w:sz w:val="22"/>
          <w:szCs w:val="22"/>
        </w:rPr>
      </w:pPr>
    </w:p>
    <w:p w14:paraId="4E71AB59" w14:textId="77777777" w:rsidR="0055001C" w:rsidRPr="00582927" w:rsidRDefault="00D829B7" w:rsidP="00CB39EB">
      <w:pPr>
        <w:pStyle w:val="Ttulo3"/>
      </w:pPr>
      <w:bookmarkStart w:id="43" w:name="_Toc210904543"/>
      <w:r w:rsidRPr="00582927">
        <w:t xml:space="preserve">Cláusula </w:t>
      </w:r>
      <w:r w:rsidR="00890EB7" w:rsidRPr="00582927">
        <w:t>22</w:t>
      </w:r>
      <w:r w:rsidR="0055001C" w:rsidRPr="00582927">
        <w:t xml:space="preserve">. </w:t>
      </w:r>
      <w:bookmarkEnd w:id="42"/>
      <w:r w:rsidR="00EB2EF1" w:rsidRPr="00582927">
        <w:t>Efectos de la propuesta de adjudicación. Decisión de no adjudicar o celebrar el contrato y desistimiento del procedimiento de adjudicación por la Administración.</w:t>
      </w:r>
      <w:bookmarkEnd w:id="43"/>
      <w:r w:rsidR="00E04F5C" w:rsidRPr="00582927">
        <w:t xml:space="preserve"> </w:t>
      </w:r>
    </w:p>
    <w:p w14:paraId="79C75011" w14:textId="77777777" w:rsidR="005E4715" w:rsidRPr="00582927" w:rsidRDefault="005E4715" w:rsidP="005E4715">
      <w:pPr>
        <w:rPr>
          <w:sz w:val="22"/>
          <w:szCs w:val="22"/>
        </w:rPr>
      </w:pPr>
    </w:p>
    <w:p w14:paraId="6E579B1A"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La propuesta de adjudicación del contrato no crea derecho alguno en favor del licitador propuesto, que no los adquirirá, frente a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mientras no se haya formalizado el contrato o, en su caso, aceptada por el contratista la resolución de adjudicación.</w:t>
      </w:r>
    </w:p>
    <w:p w14:paraId="31E62942" w14:textId="77777777" w:rsidR="00820E0F" w:rsidRPr="00582927" w:rsidRDefault="00820E0F" w:rsidP="00820E0F">
      <w:pPr>
        <w:spacing w:line="288" w:lineRule="auto"/>
        <w:jc w:val="both"/>
        <w:rPr>
          <w:rFonts w:ascii="Arial" w:hAnsi="Arial" w:cs="Arial"/>
          <w:sz w:val="22"/>
          <w:szCs w:val="22"/>
        </w:rPr>
      </w:pPr>
    </w:p>
    <w:p w14:paraId="65C9A9B5"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De conformidad con lo di</w:t>
      </w:r>
      <w:r w:rsidR="00FF7A52" w:rsidRPr="00582927">
        <w:rPr>
          <w:rFonts w:ascii="Arial" w:hAnsi="Arial" w:cs="Arial"/>
          <w:sz w:val="22"/>
          <w:szCs w:val="22"/>
        </w:rPr>
        <w:t>spuesto en el artículo 152 LCSP</w:t>
      </w:r>
      <w:r w:rsidRPr="00582927">
        <w:rPr>
          <w:rFonts w:ascii="Arial" w:hAnsi="Arial" w:cs="Arial"/>
          <w:sz w:val="22"/>
          <w:szCs w:val="22"/>
        </w:rPr>
        <w:t xml:space="preserve"> la decisión de no adjudicar o celebrar el contrato o el desistimiento del procedimiento podrán acordarse por el órgano de contratación antes de la formalización o, en su caso, aceptada por el contratista la resolución de adjudicación.</w:t>
      </w:r>
    </w:p>
    <w:p w14:paraId="048071B4" w14:textId="77777777" w:rsidR="00F22983" w:rsidRPr="00582927" w:rsidRDefault="00F22983" w:rsidP="00EF37D6">
      <w:pPr>
        <w:spacing w:line="288" w:lineRule="auto"/>
        <w:jc w:val="both"/>
        <w:rPr>
          <w:rFonts w:ascii="Arial" w:hAnsi="Arial" w:cs="Arial"/>
          <w:sz w:val="22"/>
          <w:szCs w:val="22"/>
        </w:rPr>
      </w:pPr>
    </w:p>
    <w:p w14:paraId="4E96BDE9" w14:textId="77777777" w:rsidR="00AA67D5" w:rsidRPr="00582927" w:rsidRDefault="00EB2EF1" w:rsidP="00EF37D6">
      <w:pPr>
        <w:spacing w:line="288" w:lineRule="auto"/>
        <w:jc w:val="both"/>
        <w:rPr>
          <w:rFonts w:ascii="Arial" w:hAnsi="Arial" w:cs="Arial"/>
          <w:sz w:val="22"/>
          <w:szCs w:val="22"/>
        </w:rPr>
      </w:pPr>
      <w:r w:rsidRPr="0058292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8008457" w14:textId="77777777" w:rsidR="00146D4D" w:rsidRPr="00582927" w:rsidRDefault="00146D4D" w:rsidP="00EF37D6">
      <w:pPr>
        <w:spacing w:line="288" w:lineRule="auto"/>
        <w:jc w:val="both"/>
        <w:rPr>
          <w:rFonts w:ascii="Arial" w:hAnsi="Arial" w:cs="Arial"/>
          <w:strike/>
          <w:sz w:val="22"/>
          <w:szCs w:val="22"/>
        </w:rPr>
      </w:pPr>
    </w:p>
    <w:p w14:paraId="16E1B847" w14:textId="77777777" w:rsidR="00D956C4" w:rsidRPr="00582927" w:rsidRDefault="00060160" w:rsidP="00CB39EB">
      <w:pPr>
        <w:pStyle w:val="Ttulo3"/>
      </w:pPr>
      <w:bookmarkStart w:id="44" w:name="_Toc210904544"/>
      <w:r w:rsidRPr="00582927">
        <w:t xml:space="preserve">Cláusula </w:t>
      </w:r>
      <w:r w:rsidR="00890EB7" w:rsidRPr="00582927">
        <w:t>23</w:t>
      </w:r>
      <w:r w:rsidR="0055001C" w:rsidRPr="00582927">
        <w:t>. Adjudicación del contrato</w:t>
      </w:r>
      <w:r w:rsidR="005E4715" w:rsidRPr="00582927">
        <w:t>.</w:t>
      </w:r>
      <w:bookmarkEnd w:id="44"/>
    </w:p>
    <w:p w14:paraId="6C6737E2" w14:textId="77777777" w:rsidR="002507F6" w:rsidRPr="00582927" w:rsidRDefault="002507F6" w:rsidP="002507F6">
      <w:pPr>
        <w:rPr>
          <w:sz w:val="22"/>
          <w:szCs w:val="22"/>
        </w:rPr>
      </w:pPr>
    </w:p>
    <w:p w14:paraId="4ED7CCDD" w14:textId="77777777" w:rsidR="002507F6" w:rsidRPr="00582927" w:rsidRDefault="002507F6" w:rsidP="002507F6">
      <w:pPr>
        <w:pStyle w:val="Textoindependiente2"/>
        <w:rPr>
          <w:rFonts w:ascii="Arial" w:hAnsi="Arial" w:cs="Arial"/>
          <w:b w:val="0"/>
          <w:bCs w:val="0"/>
          <w:sz w:val="22"/>
          <w:szCs w:val="22"/>
        </w:rPr>
      </w:pPr>
      <w:r w:rsidRPr="00582927">
        <w:rPr>
          <w:rFonts w:ascii="Arial" w:hAnsi="Arial" w:cs="Arial"/>
          <w:b w:val="0"/>
          <w:bCs w:val="0"/>
          <w:sz w:val="22"/>
          <w:szCs w:val="22"/>
        </w:rPr>
        <w:t xml:space="preserve">La adjudicación del contrato corresponde al órgano de contratación señalado en el </w:t>
      </w:r>
      <w:r w:rsidR="00F8345F" w:rsidRPr="00582927">
        <w:rPr>
          <w:rFonts w:ascii="Arial" w:hAnsi="Arial" w:cs="Arial"/>
          <w:sz w:val="22"/>
          <w:szCs w:val="22"/>
        </w:rPr>
        <w:t>apartado B)</w:t>
      </w:r>
      <w:r w:rsidRPr="00582927">
        <w:rPr>
          <w:rFonts w:ascii="Arial" w:hAnsi="Arial" w:cs="Arial"/>
          <w:sz w:val="22"/>
          <w:szCs w:val="22"/>
        </w:rPr>
        <w:t xml:space="preserve"> del Anexo I</w:t>
      </w:r>
      <w:r w:rsidRPr="00582927">
        <w:rPr>
          <w:rFonts w:ascii="Arial" w:hAnsi="Arial" w:cs="Arial"/>
          <w:b w:val="0"/>
          <w:bCs w:val="0"/>
          <w:sz w:val="22"/>
          <w:szCs w:val="22"/>
        </w:rPr>
        <w:t xml:space="preserve"> al presente pliego.</w:t>
      </w:r>
    </w:p>
    <w:p w14:paraId="47DB2C8D" w14:textId="77777777" w:rsidR="002507F6" w:rsidRPr="00582927" w:rsidRDefault="002507F6" w:rsidP="002507F6">
      <w:pPr>
        <w:spacing w:line="288" w:lineRule="auto"/>
        <w:jc w:val="both"/>
        <w:rPr>
          <w:rFonts w:ascii="Arial" w:hAnsi="Arial" w:cs="Arial"/>
          <w:sz w:val="22"/>
          <w:szCs w:val="22"/>
        </w:rPr>
      </w:pPr>
    </w:p>
    <w:p w14:paraId="3E48F723" w14:textId="77777777" w:rsidR="002507F6" w:rsidRPr="00582927" w:rsidRDefault="002507F6" w:rsidP="002507F6">
      <w:pPr>
        <w:spacing w:line="288" w:lineRule="auto"/>
        <w:jc w:val="both"/>
        <w:rPr>
          <w:rFonts w:ascii="Arial" w:hAnsi="Arial" w:cs="Arial"/>
          <w:strike/>
          <w:sz w:val="22"/>
          <w:szCs w:val="22"/>
        </w:rPr>
      </w:pPr>
      <w:r w:rsidRPr="00582927">
        <w:rPr>
          <w:rFonts w:ascii="Arial" w:hAnsi="Arial" w:cs="Arial"/>
          <w:sz w:val="22"/>
          <w:szCs w:val="22"/>
        </w:rPr>
        <w:t>El órgano de contratación adjudicará el contrato al licitador que haya presentado la mejor oferta, de conformidad con lo dispuesto en el artículo 145 LCSP</w:t>
      </w:r>
    </w:p>
    <w:p w14:paraId="103DD25C" w14:textId="77777777" w:rsidR="00820E0F" w:rsidRPr="00582927" w:rsidRDefault="00820E0F" w:rsidP="00691E8F">
      <w:pPr>
        <w:spacing w:after="120" w:line="288" w:lineRule="auto"/>
        <w:jc w:val="both"/>
        <w:rPr>
          <w:rFonts w:ascii="Arial" w:hAnsi="Arial" w:cs="Arial"/>
          <w:sz w:val="22"/>
          <w:szCs w:val="22"/>
        </w:rPr>
      </w:pPr>
      <w:r w:rsidRPr="00582927">
        <w:rPr>
          <w:rFonts w:ascii="Arial" w:hAnsi="Arial" w:cs="Arial"/>
          <w:sz w:val="22"/>
          <w:szCs w:val="22"/>
        </w:rPr>
        <w:t>La mesa procederá a requerir a la empresa que ha obtenido la mejor puntuación, mediante comunicación electrónica, para que, en su caso,</w:t>
      </w:r>
      <w:r w:rsidR="00CB39EB" w:rsidRPr="00582927">
        <w:rPr>
          <w:rFonts w:ascii="Arial" w:hAnsi="Arial" w:cs="Arial"/>
          <w:sz w:val="22"/>
          <w:szCs w:val="22"/>
        </w:rPr>
        <w:t xml:space="preserve"> si así se hubiera exigido</w:t>
      </w:r>
      <w:r w:rsidRPr="00582927">
        <w:rPr>
          <w:rFonts w:ascii="Arial" w:hAnsi="Arial" w:cs="Arial"/>
          <w:sz w:val="22"/>
          <w:szCs w:val="22"/>
        </w:rPr>
        <w:t xml:space="preserve"> presente la suscripción de las pólizas en el plazo de 7 días hábiles a contar desde el envío de la comunicaci</w:t>
      </w:r>
      <w:r w:rsidR="00691E8F" w:rsidRPr="00582927">
        <w:rPr>
          <w:rFonts w:ascii="Arial" w:hAnsi="Arial" w:cs="Arial"/>
          <w:sz w:val="22"/>
          <w:szCs w:val="22"/>
        </w:rPr>
        <w:t>ón.</w:t>
      </w:r>
    </w:p>
    <w:p w14:paraId="2EBBC254" w14:textId="77777777" w:rsidR="00820E0F" w:rsidRPr="00582927" w:rsidRDefault="00820E0F" w:rsidP="00820E0F">
      <w:pPr>
        <w:spacing w:after="120" w:line="288" w:lineRule="auto"/>
        <w:jc w:val="both"/>
        <w:rPr>
          <w:rFonts w:ascii="Arial" w:hAnsi="Arial" w:cs="Arial"/>
          <w:sz w:val="22"/>
          <w:szCs w:val="22"/>
        </w:rPr>
      </w:pPr>
      <w:r w:rsidRPr="00582927">
        <w:rPr>
          <w:rFonts w:ascii="Arial" w:hAnsi="Arial" w:cs="Arial"/>
          <w:sz w:val="22"/>
          <w:szCs w:val="22"/>
        </w:rPr>
        <w:t xml:space="preserve">Cuando el empresario esté inscrito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2927">
            <w:rPr>
              <w:rFonts w:ascii="Arial" w:hAnsi="Arial" w:cs="Arial"/>
              <w:sz w:val="22"/>
              <w:szCs w:val="22"/>
            </w:rPr>
            <w:t>la Unión</w:t>
          </w:r>
        </w:smartTag>
        <w:r w:rsidRPr="00582927">
          <w:rPr>
            <w:rFonts w:ascii="Arial" w:hAnsi="Arial" w:cs="Arial"/>
            <w:sz w:val="22"/>
            <w:szCs w:val="22"/>
          </w:rPr>
          <w:t xml:space="preserve"> Europea</w:t>
        </w:r>
      </w:smartTag>
      <w:r w:rsidRPr="00582927">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741ADF1D" w14:textId="77777777" w:rsidR="00820E0F" w:rsidRPr="00582927" w:rsidRDefault="00820E0F" w:rsidP="00820E0F">
      <w:pPr>
        <w:widowControl w:val="0"/>
        <w:autoSpaceDE w:val="0"/>
        <w:autoSpaceDN w:val="0"/>
        <w:adjustRightInd w:val="0"/>
        <w:spacing w:after="120" w:line="331" w:lineRule="atLeast"/>
        <w:jc w:val="both"/>
        <w:rPr>
          <w:rFonts w:ascii="Arial" w:hAnsi="Arial" w:cs="Arial"/>
          <w:strike/>
          <w:sz w:val="22"/>
          <w:szCs w:val="22"/>
        </w:rPr>
      </w:pPr>
      <w:r w:rsidRPr="00582927">
        <w:rPr>
          <w:rFonts w:ascii="Arial" w:hAnsi="Arial" w:cs="Arial"/>
          <w:sz w:val="22"/>
          <w:szCs w:val="22"/>
        </w:rPr>
        <w:t xml:space="preserve">La inscripción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45EE4A21" w14:textId="77777777" w:rsidR="00820E0F" w:rsidRPr="00582927" w:rsidRDefault="00820E0F" w:rsidP="00820E0F">
      <w:pPr>
        <w:rPr>
          <w:sz w:val="22"/>
          <w:szCs w:val="22"/>
        </w:rPr>
      </w:pPr>
    </w:p>
    <w:p w14:paraId="619EB1B9"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2927">
            <w:rPr>
              <w:rFonts w:ascii="Arial" w:hAnsi="Arial" w:cs="Arial"/>
              <w:sz w:val="22"/>
              <w:szCs w:val="22"/>
            </w:rPr>
            <w:t>la Unión</w:t>
          </w:r>
        </w:smartTag>
        <w:r w:rsidRPr="00582927">
          <w:rPr>
            <w:rFonts w:ascii="Arial" w:hAnsi="Arial" w:cs="Arial"/>
            <w:sz w:val="22"/>
            <w:szCs w:val="22"/>
          </w:rPr>
          <w:t xml:space="preserve"> Europea.</w:t>
        </w:r>
      </w:smartTag>
    </w:p>
    <w:p w14:paraId="2014E8F7" w14:textId="77777777" w:rsidR="00820E0F" w:rsidRPr="00582927" w:rsidRDefault="00820E0F" w:rsidP="00820E0F">
      <w:pPr>
        <w:spacing w:line="288" w:lineRule="auto"/>
        <w:jc w:val="both"/>
        <w:rPr>
          <w:rFonts w:ascii="Arial" w:hAnsi="Arial" w:cs="Arial"/>
          <w:sz w:val="22"/>
          <w:szCs w:val="22"/>
        </w:rPr>
      </w:pPr>
    </w:p>
    <w:p w14:paraId="5D3A0EA4" w14:textId="77777777" w:rsidR="00820E0F" w:rsidRPr="00582927" w:rsidRDefault="00820E0F" w:rsidP="00820E0F">
      <w:pPr>
        <w:spacing w:after="120" w:line="288" w:lineRule="auto"/>
        <w:jc w:val="both"/>
        <w:rPr>
          <w:rFonts w:ascii="Arial" w:hAnsi="Arial" w:cs="Arial"/>
          <w:sz w:val="22"/>
          <w:szCs w:val="22"/>
        </w:rPr>
      </w:pPr>
      <w:r w:rsidRPr="00582927">
        <w:rPr>
          <w:rFonts w:ascii="Arial" w:hAnsi="Arial" w:cs="Arial"/>
          <w:sz w:val="22"/>
          <w:szCs w:val="22"/>
        </w:rPr>
        <w:t xml:space="preserve">Además, en el plazo de 7 días hábiles, deberá presentar cualquier otra documentación que no figure inscrita en el </w:t>
      </w:r>
      <w:r w:rsidR="002B51B5" w:rsidRPr="00582927">
        <w:rPr>
          <w:rFonts w:ascii="Arial" w:hAnsi="Arial" w:cs="Arial"/>
          <w:sz w:val="22"/>
          <w:szCs w:val="22"/>
        </w:rPr>
        <w:t>correspondiente Registro Oficial de Licitadores</w:t>
      </w:r>
      <w:r w:rsidRPr="00582927">
        <w:rPr>
          <w:rFonts w:ascii="Arial" w:hAnsi="Arial" w:cs="Arial"/>
          <w:sz w:val="22"/>
          <w:szCs w:val="22"/>
        </w:rPr>
        <w:t>.</w:t>
      </w:r>
    </w:p>
    <w:p w14:paraId="17508B4A" w14:textId="77777777" w:rsidR="002507F6" w:rsidRPr="00582927" w:rsidRDefault="00D63AFF" w:rsidP="002507F6">
      <w:pPr>
        <w:spacing w:after="120" w:line="288" w:lineRule="auto"/>
        <w:jc w:val="both"/>
        <w:rPr>
          <w:rFonts w:ascii="Arial" w:hAnsi="Arial" w:cs="Arial"/>
          <w:sz w:val="22"/>
          <w:szCs w:val="22"/>
        </w:rPr>
      </w:pPr>
      <w:bookmarkStart w:id="45" w:name="_Hlk90972889"/>
      <w:r w:rsidRPr="00582927">
        <w:rPr>
          <w:rFonts w:ascii="Arial" w:hAnsi="Arial" w:cs="Arial"/>
          <w:sz w:val="22"/>
          <w:szCs w:val="22"/>
        </w:rPr>
        <w:lastRenderedPageBreak/>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6" w:name="_Hlk88550096"/>
      <w:r w:rsidRPr="00582927">
        <w:rPr>
          <w:rFonts w:ascii="Arial" w:hAnsi="Arial" w:cs="Arial"/>
          <w:sz w:val="22"/>
          <w:szCs w:val="22"/>
        </w:rPr>
        <w:t xml:space="preserve">no resultara exigible la obligación de figurar inscrito en el correspondiente Registro </w:t>
      </w:r>
      <w:bookmarkEnd w:id="46"/>
      <w:r w:rsidRPr="00582927">
        <w:rPr>
          <w:rFonts w:ascii="Arial" w:hAnsi="Arial" w:cs="Arial"/>
          <w:sz w:val="22"/>
          <w:szCs w:val="22"/>
        </w:rPr>
        <w:t xml:space="preserve">por limitar la concurrencia, </w:t>
      </w:r>
      <w:bookmarkEnd w:id="45"/>
      <w:r w:rsidR="00820E0F" w:rsidRPr="00582927">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820E0F" w:rsidRPr="00582927">
          <w:rPr>
            <w:rFonts w:ascii="Arial" w:hAnsi="Arial" w:cs="Arial"/>
            <w:sz w:val="22"/>
            <w:szCs w:val="22"/>
          </w:rPr>
          <w:t>la UTE</w:t>
        </w:r>
      </w:smartTag>
      <w:r w:rsidR="00820E0F" w:rsidRPr="00582927">
        <w:rPr>
          <w:rFonts w:ascii="Arial" w:hAnsi="Arial" w:cs="Arial"/>
          <w:sz w:val="22"/>
          <w:szCs w:val="22"/>
        </w:rPr>
        <w:t xml:space="preserve"> que haya sido propuesta como adjudicataria, para que en el plazo de 7 días hábiles a contar desde el envío de la comunicación presenten, en su cas</w:t>
      </w:r>
      <w:r w:rsidR="00691E8F" w:rsidRPr="00582927">
        <w:rPr>
          <w:rFonts w:ascii="Arial" w:hAnsi="Arial" w:cs="Arial"/>
          <w:sz w:val="22"/>
          <w:szCs w:val="22"/>
        </w:rPr>
        <w:t xml:space="preserve">o, la siguiente documentación: </w:t>
      </w:r>
    </w:p>
    <w:p w14:paraId="07FC43F8" w14:textId="77777777" w:rsidR="00A37417" w:rsidRPr="00582927" w:rsidRDefault="00A37417" w:rsidP="002507F6">
      <w:pPr>
        <w:spacing w:after="120" w:line="288" w:lineRule="auto"/>
        <w:jc w:val="both"/>
        <w:rPr>
          <w:rFonts w:ascii="Arial" w:hAnsi="Arial" w:cs="Arial"/>
          <w:sz w:val="22"/>
          <w:szCs w:val="22"/>
        </w:rPr>
      </w:pPr>
    </w:p>
    <w:p w14:paraId="73C82967" w14:textId="77777777" w:rsidR="00D63AFF" w:rsidRPr="00582927" w:rsidRDefault="00D63AFF" w:rsidP="00D63AFF">
      <w:pPr>
        <w:spacing w:line="288" w:lineRule="auto"/>
        <w:jc w:val="both"/>
        <w:rPr>
          <w:rFonts w:ascii="Arial" w:hAnsi="Arial" w:cs="Arial"/>
          <w:b/>
          <w:bCs/>
          <w:sz w:val="22"/>
          <w:szCs w:val="22"/>
        </w:rPr>
      </w:pPr>
      <w:bookmarkStart w:id="47" w:name="_Hlk88123752"/>
      <w:r w:rsidRPr="00582927">
        <w:rPr>
          <w:rFonts w:ascii="Arial" w:hAnsi="Arial" w:cs="Arial"/>
          <w:b/>
          <w:bCs/>
          <w:sz w:val="22"/>
          <w:szCs w:val="22"/>
        </w:rPr>
        <w:t>1.- Solicitud de inscripción en el correspondiente Registro.</w:t>
      </w:r>
    </w:p>
    <w:p w14:paraId="60E949FB" w14:textId="77777777" w:rsidR="00D63AFF" w:rsidRPr="00582927" w:rsidRDefault="00D63AFF" w:rsidP="00D63AFF">
      <w:pPr>
        <w:spacing w:line="288" w:lineRule="auto"/>
        <w:jc w:val="both"/>
        <w:rPr>
          <w:rFonts w:ascii="Arial" w:hAnsi="Arial" w:cs="Arial"/>
          <w:b/>
          <w:bCs/>
          <w:sz w:val="22"/>
          <w:szCs w:val="22"/>
        </w:rPr>
      </w:pPr>
    </w:p>
    <w:p w14:paraId="70C7FBDF" w14:textId="77777777" w:rsidR="00D63AFF" w:rsidRPr="00582927" w:rsidRDefault="00D63AFF" w:rsidP="00D63AFF">
      <w:pPr>
        <w:spacing w:line="288" w:lineRule="auto"/>
        <w:jc w:val="both"/>
        <w:rPr>
          <w:rFonts w:ascii="Arial" w:hAnsi="Arial" w:cs="Arial"/>
          <w:sz w:val="22"/>
          <w:szCs w:val="22"/>
        </w:rPr>
      </w:pPr>
      <w:r w:rsidRPr="00582927">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7"/>
    <w:p w14:paraId="4316841C" w14:textId="77777777" w:rsidR="00D63AFF" w:rsidRPr="00582927" w:rsidRDefault="00D63AFF" w:rsidP="002507F6">
      <w:pPr>
        <w:spacing w:after="120" w:line="288" w:lineRule="auto"/>
        <w:jc w:val="both"/>
        <w:rPr>
          <w:rFonts w:ascii="Arial" w:hAnsi="Arial" w:cs="Arial"/>
          <w:sz w:val="22"/>
          <w:szCs w:val="22"/>
        </w:rPr>
      </w:pPr>
    </w:p>
    <w:p w14:paraId="51D707CD" w14:textId="77777777" w:rsidR="000F2CBF" w:rsidRPr="00582927" w:rsidRDefault="00D63AFF" w:rsidP="002507F6">
      <w:pPr>
        <w:spacing w:after="120" w:line="288" w:lineRule="auto"/>
        <w:jc w:val="both"/>
        <w:rPr>
          <w:rFonts w:ascii="Arial" w:hAnsi="Arial" w:cs="Arial"/>
          <w:b/>
          <w:bCs/>
          <w:sz w:val="22"/>
          <w:szCs w:val="22"/>
        </w:rPr>
      </w:pPr>
      <w:r w:rsidRPr="00582927">
        <w:rPr>
          <w:rFonts w:ascii="Arial" w:hAnsi="Arial" w:cs="Arial"/>
          <w:b/>
          <w:sz w:val="22"/>
          <w:szCs w:val="22"/>
        </w:rPr>
        <w:t>2</w:t>
      </w:r>
      <w:r w:rsidR="002507F6" w:rsidRPr="00582927">
        <w:rPr>
          <w:rFonts w:ascii="Arial" w:hAnsi="Arial" w:cs="Arial"/>
          <w:b/>
          <w:sz w:val="22"/>
          <w:szCs w:val="22"/>
        </w:rPr>
        <w:t>.-</w:t>
      </w:r>
      <w:r w:rsidR="002507F6" w:rsidRPr="00582927">
        <w:rPr>
          <w:rFonts w:ascii="Arial" w:hAnsi="Arial" w:cs="Arial"/>
          <w:sz w:val="22"/>
          <w:szCs w:val="22"/>
        </w:rPr>
        <w:t xml:space="preserve"> </w:t>
      </w:r>
      <w:r w:rsidR="002507F6" w:rsidRPr="00582927">
        <w:rPr>
          <w:rFonts w:ascii="Arial" w:hAnsi="Arial" w:cs="Arial"/>
          <w:b/>
          <w:bCs/>
          <w:sz w:val="22"/>
          <w:szCs w:val="22"/>
        </w:rPr>
        <w:t>Capacidad de obrar.</w:t>
      </w:r>
    </w:p>
    <w:p w14:paraId="41533750" w14:textId="77777777"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 xml:space="preserve">.1.- </w:t>
      </w:r>
      <w:r w:rsidR="002507F6" w:rsidRPr="00582927">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307DCADC" w14:textId="77777777"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.2.-</w:t>
      </w:r>
      <w:r w:rsidR="002507F6" w:rsidRPr="00582927">
        <w:rPr>
          <w:rFonts w:ascii="Arial" w:hAnsi="Arial" w:cs="Arial"/>
          <w:sz w:val="22"/>
          <w:szCs w:val="22"/>
        </w:rPr>
        <w:t xml:space="preserve"> Si se trata de empresario individual, el DNI o documento que, en su caso, le sustituya reglamentariamente. </w:t>
      </w:r>
    </w:p>
    <w:p w14:paraId="64DC28BF" w14:textId="16AEB88E"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.3</w:t>
      </w:r>
      <w:r w:rsidR="002507F6" w:rsidRPr="0076614B">
        <w:rPr>
          <w:rFonts w:ascii="Arial" w:hAnsi="Arial" w:cs="Arial"/>
          <w:b/>
          <w:bCs/>
          <w:sz w:val="22"/>
          <w:szCs w:val="22"/>
        </w:rPr>
        <w:t>.-</w:t>
      </w:r>
      <w:r w:rsidR="002507F6" w:rsidRPr="00582927">
        <w:rPr>
          <w:rFonts w:ascii="Arial" w:hAnsi="Arial" w:cs="Arial"/>
          <w:sz w:val="22"/>
          <w:szCs w:val="22"/>
        </w:rPr>
        <w:t xml:space="preserve"> La capacidad de obrar de los empresarios no españoles que sean</w:t>
      </w:r>
      <w:r w:rsidR="002507F6" w:rsidRPr="00582927">
        <w:rPr>
          <w:rFonts w:ascii="Arial" w:hAnsi="Arial" w:cs="Arial"/>
          <w:b/>
          <w:bCs/>
          <w:sz w:val="22"/>
          <w:szCs w:val="22"/>
        </w:rPr>
        <w:t xml:space="preserve"> </w:t>
      </w:r>
      <w:r w:rsidR="002507F6" w:rsidRPr="00582927">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6D140485" w14:textId="6525B63D"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 xml:space="preserve">.4.- </w:t>
      </w:r>
      <w:r w:rsidR="002507F6" w:rsidRPr="00582927">
        <w:rPr>
          <w:rFonts w:ascii="Arial" w:hAnsi="Arial" w:cs="Arial"/>
          <w:sz w:val="22"/>
          <w:szCs w:val="22"/>
        </w:rPr>
        <w:t xml:space="preserve">Cuando se trate de empresas extranjeras no comprendidas en el </w:t>
      </w:r>
      <w:r w:rsidR="00BA74E0">
        <w:rPr>
          <w:rFonts w:ascii="Arial" w:hAnsi="Arial" w:cs="Arial"/>
          <w:sz w:val="22"/>
          <w:szCs w:val="22"/>
        </w:rPr>
        <w:t>apartado</w:t>
      </w:r>
      <w:r w:rsidR="002507F6" w:rsidRPr="00582927">
        <w:rPr>
          <w:rFonts w:ascii="Arial" w:hAnsi="Arial" w:cs="Arial"/>
          <w:sz w:val="22"/>
          <w:szCs w:val="22"/>
        </w:rPr>
        <w:t xml:space="preserve"> anterior, informe de la Misión Diplomática Permanente de España en el Estado correspondiente o de la Oficina Consular en cuyo ámbito territorial radi</w:t>
      </w:r>
      <w:r w:rsidR="00D829B7" w:rsidRPr="00582927">
        <w:rPr>
          <w:rFonts w:ascii="Arial" w:hAnsi="Arial" w:cs="Arial"/>
          <w:sz w:val="22"/>
          <w:szCs w:val="22"/>
        </w:rPr>
        <w:t>que el domicilio de la empresa</w:t>
      </w:r>
      <w:r w:rsidR="00BA74E0" w:rsidRPr="00BA74E0">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3FD188C1" w14:textId="7907C52C" w:rsidR="000F2CBF" w:rsidRPr="00582927" w:rsidRDefault="00D63AFF" w:rsidP="00BA74E0">
      <w:pPr>
        <w:spacing w:after="120" w:line="288" w:lineRule="auto"/>
        <w:ind w:left="540"/>
        <w:jc w:val="both"/>
        <w:rPr>
          <w:rFonts w:ascii="Arial" w:hAnsi="Arial" w:cs="Arial"/>
          <w:sz w:val="22"/>
          <w:szCs w:val="22"/>
        </w:rPr>
      </w:pPr>
      <w:r w:rsidRPr="00582927">
        <w:rPr>
          <w:rFonts w:ascii="Arial" w:hAnsi="Arial" w:cs="Arial"/>
          <w:b/>
          <w:sz w:val="22"/>
          <w:szCs w:val="22"/>
        </w:rPr>
        <w:t>2</w:t>
      </w:r>
      <w:r w:rsidR="002507F6" w:rsidRPr="00582927">
        <w:rPr>
          <w:rFonts w:ascii="Arial" w:hAnsi="Arial" w:cs="Arial"/>
          <w:b/>
          <w:sz w:val="22"/>
          <w:szCs w:val="22"/>
        </w:rPr>
        <w:t>.5.</w:t>
      </w:r>
      <w:r w:rsidR="0076614B">
        <w:rPr>
          <w:rFonts w:ascii="Arial" w:hAnsi="Arial" w:cs="Arial"/>
          <w:b/>
          <w:sz w:val="22"/>
          <w:szCs w:val="22"/>
        </w:rPr>
        <w:t>-</w:t>
      </w:r>
      <w:r w:rsidR="002507F6" w:rsidRPr="00582927">
        <w:rPr>
          <w:rFonts w:ascii="Arial" w:hAnsi="Arial" w:cs="Arial"/>
          <w:b/>
          <w:sz w:val="22"/>
          <w:szCs w:val="22"/>
        </w:rPr>
        <w:t xml:space="preserve"> </w:t>
      </w:r>
      <w:r w:rsidR="002507F6" w:rsidRPr="00582927">
        <w:rPr>
          <w:rFonts w:ascii="Arial" w:hAnsi="Arial" w:cs="Arial"/>
          <w:sz w:val="22"/>
          <w:szCs w:val="22"/>
        </w:rPr>
        <w:t xml:space="preserve">Las empresas extranjeras presentarán su documentación traducida </w:t>
      </w:r>
      <w:r w:rsidR="00691E8F" w:rsidRPr="00582927">
        <w:rPr>
          <w:rFonts w:ascii="Arial" w:hAnsi="Arial" w:cs="Arial"/>
          <w:sz w:val="22"/>
          <w:szCs w:val="22"/>
        </w:rPr>
        <w:t>de forma oficial al castellano.</w:t>
      </w:r>
    </w:p>
    <w:p w14:paraId="64781A65" w14:textId="77777777" w:rsidR="00691E8F" w:rsidRPr="00582927" w:rsidRDefault="00D63AFF" w:rsidP="002507F6">
      <w:pPr>
        <w:spacing w:after="120" w:line="288" w:lineRule="auto"/>
        <w:jc w:val="both"/>
        <w:rPr>
          <w:rFonts w:ascii="Arial" w:hAnsi="Arial" w:cs="Arial"/>
          <w:b/>
          <w:bCs/>
          <w:sz w:val="22"/>
          <w:szCs w:val="22"/>
        </w:rPr>
      </w:pPr>
      <w:r w:rsidRPr="00582927">
        <w:rPr>
          <w:rFonts w:ascii="Arial" w:hAnsi="Arial" w:cs="Arial"/>
          <w:b/>
          <w:bCs/>
          <w:sz w:val="22"/>
          <w:szCs w:val="22"/>
        </w:rPr>
        <w:lastRenderedPageBreak/>
        <w:t>3</w:t>
      </w:r>
      <w:r w:rsidR="002507F6" w:rsidRPr="00582927">
        <w:rPr>
          <w:rFonts w:ascii="Arial" w:hAnsi="Arial" w:cs="Arial"/>
          <w:b/>
          <w:bCs/>
          <w:sz w:val="22"/>
          <w:szCs w:val="22"/>
        </w:rPr>
        <w:t>.- Bastanteo de poderes.</w:t>
      </w:r>
    </w:p>
    <w:p w14:paraId="6E997D10" w14:textId="77777777" w:rsidR="002507F6" w:rsidRPr="00582927" w:rsidRDefault="002507F6" w:rsidP="00691E8F">
      <w:pPr>
        <w:pStyle w:val="Sangra2detindependiente"/>
        <w:ind w:left="540"/>
        <w:rPr>
          <w:rFonts w:ascii="Arial" w:hAnsi="Arial" w:cs="Arial"/>
          <w:iCs/>
          <w:sz w:val="22"/>
          <w:szCs w:val="22"/>
          <w:lang w:val="es-ES"/>
        </w:rPr>
      </w:pPr>
      <w:r w:rsidRPr="00582927">
        <w:rPr>
          <w:rFonts w:ascii="Arial" w:hAnsi="Arial" w:cs="Arial"/>
          <w:iCs/>
          <w:sz w:val="22"/>
          <w:szCs w:val="22"/>
        </w:rPr>
        <w:t xml:space="preserve">En el supuesto de que el licitador esté inscrito en el </w:t>
      </w:r>
      <w:r w:rsidR="002B51B5" w:rsidRPr="00582927">
        <w:rPr>
          <w:rFonts w:ascii="Arial" w:hAnsi="Arial" w:cs="Arial"/>
          <w:sz w:val="22"/>
          <w:szCs w:val="22"/>
        </w:rPr>
        <w:t>correspondiente Registro Oficial de Licitadores</w:t>
      </w:r>
      <w:r w:rsidRPr="00582927">
        <w:rPr>
          <w:rFonts w:ascii="Arial" w:hAnsi="Arial" w:cs="Arial"/>
          <w:iCs/>
          <w:sz w:val="22"/>
          <w:szCs w:val="22"/>
        </w:rPr>
        <w:t>, no será necesaria la presentación del bastanteo de poder realizado por un Letrado del Ayuntamiento de Madrid, cuando dicha representaci</w:t>
      </w:r>
      <w:r w:rsidRPr="00582927">
        <w:rPr>
          <w:rFonts w:ascii="Arial" w:hAnsi="Arial" w:cs="Arial"/>
          <w:iCs/>
          <w:sz w:val="22"/>
          <w:szCs w:val="22"/>
          <w:lang w:val="es-ES"/>
        </w:rPr>
        <w:t>ón conste debidamente inscrita.</w:t>
      </w:r>
    </w:p>
    <w:p w14:paraId="115FCFFE" w14:textId="77777777" w:rsidR="002507F6" w:rsidRPr="00582927" w:rsidRDefault="002507F6" w:rsidP="002507F6">
      <w:pPr>
        <w:spacing w:after="120" w:line="288" w:lineRule="auto"/>
        <w:ind w:left="540"/>
        <w:jc w:val="both"/>
        <w:rPr>
          <w:rFonts w:ascii="Arial" w:hAnsi="Arial" w:cs="Arial"/>
          <w:b/>
          <w:bCs/>
          <w:sz w:val="22"/>
          <w:szCs w:val="22"/>
        </w:rPr>
      </w:pPr>
      <w:r w:rsidRPr="00582927">
        <w:rPr>
          <w:rFonts w:ascii="Arial" w:hAnsi="Arial" w:cs="Arial"/>
          <w:sz w:val="22"/>
          <w:szCs w:val="22"/>
        </w:rPr>
        <w:t xml:space="preserve">En el caso de que el licitador no esté inscrito en </w:t>
      </w:r>
      <w:r w:rsidR="002B51B5" w:rsidRPr="00582927">
        <w:rPr>
          <w:rFonts w:ascii="Arial" w:hAnsi="Arial" w:cs="Arial"/>
          <w:sz w:val="22"/>
          <w:szCs w:val="22"/>
        </w:rPr>
        <w:t>el correspondiente</w:t>
      </w:r>
      <w:r w:rsidRPr="00582927">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582927">
          <w:rPr>
            <w:rFonts w:ascii="Arial" w:hAnsi="Arial" w:cs="Arial"/>
            <w:sz w:val="22"/>
            <w:szCs w:val="22"/>
          </w:rPr>
          <w:t xml:space="preserve">la </w:t>
        </w:r>
        <w:smartTag w:uri="urn:schemas-microsoft-com:office:smarttags" w:element="PersonName">
          <w:r w:rsidRPr="00582927">
            <w:rPr>
              <w:rFonts w:ascii="Arial" w:hAnsi="Arial" w:cs="Arial"/>
              <w:sz w:val="22"/>
              <w:szCs w:val="22"/>
            </w:rPr>
            <w:t>Asesoría Jurídica</w:t>
          </w:r>
        </w:smartTag>
      </w:smartTag>
      <w:r w:rsidRPr="00582927">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582927">
          <w:rPr>
            <w:rFonts w:ascii="Arial" w:hAnsi="Arial" w:cs="Arial"/>
            <w:sz w:val="22"/>
            <w:szCs w:val="22"/>
          </w:rPr>
          <w:t xml:space="preserve">la </w:t>
        </w:r>
        <w:smartTag w:uri="urn:schemas-microsoft-com:office:smarttags" w:element="PersonName">
          <w:r w:rsidRPr="00582927">
            <w:rPr>
              <w:rFonts w:ascii="Arial" w:hAnsi="Arial" w:cs="Arial"/>
              <w:sz w:val="22"/>
              <w:szCs w:val="22"/>
            </w:rPr>
            <w:t>Asesoría Jurídica</w:t>
          </w:r>
        </w:smartTag>
      </w:smartTag>
      <w:r w:rsidRPr="00582927">
        <w:rPr>
          <w:rFonts w:ascii="Arial" w:hAnsi="Arial" w:cs="Arial"/>
          <w:sz w:val="22"/>
          <w:szCs w:val="22"/>
        </w:rPr>
        <w:t xml:space="preserve"> los siguientes documentos: </w:t>
      </w:r>
    </w:p>
    <w:p w14:paraId="23BAFC72" w14:textId="77777777" w:rsidR="002507F6" w:rsidRPr="00582927" w:rsidRDefault="002507F6" w:rsidP="002507F6">
      <w:pPr>
        <w:pStyle w:val="Sangra2detindependiente"/>
        <w:ind w:left="720"/>
        <w:rPr>
          <w:rFonts w:ascii="Arial" w:hAnsi="Arial" w:cs="Arial"/>
          <w:iCs/>
          <w:strike/>
          <w:sz w:val="22"/>
          <w:szCs w:val="22"/>
        </w:rPr>
      </w:pPr>
    </w:p>
    <w:p w14:paraId="57736B98" w14:textId="77777777" w:rsidR="002507F6" w:rsidRPr="00582927" w:rsidRDefault="00F1574B" w:rsidP="002507F6">
      <w:pPr>
        <w:pStyle w:val="Sangra2detindependiente"/>
        <w:numPr>
          <w:ilvl w:val="0"/>
          <w:numId w:val="5"/>
        </w:numPr>
        <w:rPr>
          <w:rFonts w:ascii="Arial" w:hAnsi="Arial" w:cs="Arial"/>
          <w:iCs/>
          <w:sz w:val="22"/>
          <w:szCs w:val="22"/>
        </w:rPr>
      </w:pPr>
      <w:r w:rsidRPr="00582927">
        <w:rPr>
          <w:rFonts w:ascii="Arial" w:hAnsi="Arial" w:cs="Arial"/>
          <w:iCs/>
          <w:sz w:val="22"/>
          <w:szCs w:val="22"/>
        </w:rPr>
        <w:t xml:space="preserve">DNI </w:t>
      </w:r>
      <w:r w:rsidR="002507F6" w:rsidRPr="00582927">
        <w:rPr>
          <w:rFonts w:ascii="Arial" w:hAnsi="Arial" w:cs="Arial"/>
          <w:iCs/>
          <w:sz w:val="22"/>
          <w:szCs w:val="22"/>
        </w:rPr>
        <w:t xml:space="preserve">del representante. </w:t>
      </w:r>
    </w:p>
    <w:p w14:paraId="01F37951" w14:textId="77777777" w:rsidR="002507F6" w:rsidRPr="00582927" w:rsidRDefault="002507F6" w:rsidP="002507F6">
      <w:pPr>
        <w:pStyle w:val="Sangra2detindependiente"/>
        <w:numPr>
          <w:ilvl w:val="0"/>
          <w:numId w:val="5"/>
        </w:numPr>
        <w:rPr>
          <w:rFonts w:ascii="Arial" w:hAnsi="Arial" w:cs="Arial"/>
          <w:iCs/>
          <w:sz w:val="22"/>
          <w:szCs w:val="22"/>
        </w:rPr>
      </w:pPr>
      <w:r w:rsidRPr="00582927">
        <w:rPr>
          <w:rFonts w:ascii="Arial" w:hAnsi="Arial" w:cs="Arial"/>
          <w:iCs/>
          <w:sz w:val="22"/>
          <w:szCs w:val="22"/>
          <w:lang w:val="es-ES"/>
        </w:rPr>
        <w:t>Documentación que acredite la capacidad de la persona jurídica</w:t>
      </w:r>
      <w:r w:rsidRPr="00582927">
        <w:rPr>
          <w:rFonts w:ascii="Arial" w:hAnsi="Arial" w:cs="Arial"/>
          <w:iCs/>
          <w:sz w:val="22"/>
          <w:szCs w:val="22"/>
        </w:rPr>
        <w:t xml:space="preserve"> y </w:t>
      </w:r>
      <w:r w:rsidRPr="00582927">
        <w:rPr>
          <w:rFonts w:ascii="Arial" w:hAnsi="Arial" w:cs="Arial"/>
          <w:iCs/>
          <w:sz w:val="22"/>
          <w:szCs w:val="22"/>
          <w:lang w:val="es-ES"/>
        </w:rPr>
        <w:t xml:space="preserve">de las </w:t>
      </w:r>
      <w:r w:rsidRPr="00582927">
        <w:rPr>
          <w:rFonts w:ascii="Arial" w:hAnsi="Arial" w:cs="Arial"/>
          <w:iCs/>
          <w:sz w:val="22"/>
          <w:szCs w:val="22"/>
        </w:rPr>
        <w:t xml:space="preserve">facultades del representante de la </w:t>
      </w:r>
      <w:r w:rsidRPr="00582927">
        <w:rPr>
          <w:rFonts w:ascii="Arial" w:hAnsi="Arial" w:cs="Arial"/>
          <w:iCs/>
          <w:sz w:val="22"/>
          <w:szCs w:val="22"/>
          <w:lang w:val="es-ES"/>
        </w:rPr>
        <w:t>entidad</w:t>
      </w:r>
      <w:r w:rsidRPr="00582927">
        <w:rPr>
          <w:rFonts w:ascii="Arial" w:hAnsi="Arial" w:cs="Arial"/>
          <w:iCs/>
          <w:sz w:val="22"/>
          <w:szCs w:val="22"/>
        </w:rPr>
        <w:t xml:space="preserve"> para participar en licitaciones públicas. </w:t>
      </w:r>
    </w:p>
    <w:p w14:paraId="7481DCC2" w14:textId="77777777" w:rsidR="002507F6" w:rsidRPr="00582927" w:rsidRDefault="002507F6" w:rsidP="002507F6">
      <w:pPr>
        <w:pStyle w:val="Sangra2detindependiente"/>
        <w:numPr>
          <w:ilvl w:val="0"/>
          <w:numId w:val="5"/>
        </w:numPr>
        <w:rPr>
          <w:rFonts w:ascii="Arial" w:hAnsi="Arial" w:cs="Arial"/>
          <w:iCs/>
          <w:sz w:val="22"/>
          <w:szCs w:val="22"/>
        </w:rPr>
      </w:pPr>
      <w:r w:rsidRPr="00582927">
        <w:rPr>
          <w:rFonts w:ascii="Arial" w:hAnsi="Arial" w:cs="Arial"/>
          <w:iCs/>
          <w:sz w:val="22"/>
          <w:szCs w:val="22"/>
        </w:rPr>
        <w:t>Salvo que se trate de poderes especiales otorgados para el acto concreto de la licitación, deberá constar la inscripción de los poderes en el Registro Mercantil</w:t>
      </w:r>
      <w:r w:rsidRPr="00582927">
        <w:rPr>
          <w:rFonts w:ascii="Arial" w:hAnsi="Arial" w:cs="Arial"/>
          <w:iCs/>
          <w:sz w:val="22"/>
          <w:szCs w:val="22"/>
          <w:lang w:val="es-ES"/>
        </w:rPr>
        <w:t>, en caso de sociedades</w:t>
      </w:r>
      <w:r w:rsidRPr="00582927">
        <w:rPr>
          <w:rFonts w:ascii="Arial" w:hAnsi="Arial" w:cs="Arial"/>
          <w:iCs/>
          <w:sz w:val="22"/>
          <w:szCs w:val="22"/>
        </w:rPr>
        <w:t>.</w:t>
      </w:r>
    </w:p>
    <w:p w14:paraId="34FEF17F" w14:textId="77777777" w:rsidR="002507F6" w:rsidRPr="00582927" w:rsidRDefault="002507F6" w:rsidP="002507F6">
      <w:pPr>
        <w:pStyle w:val="Sangra2detindependiente"/>
        <w:numPr>
          <w:ilvl w:val="0"/>
          <w:numId w:val="5"/>
        </w:numPr>
        <w:rPr>
          <w:rFonts w:ascii="Arial" w:hAnsi="Arial" w:cs="Arial"/>
          <w:iCs/>
          <w:sz w:val="22"/>
          <w:szCs w:val="22"/>
        </w:rPr>
      </w:pPr>
      <w:r w:rsidRPr="0058292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582927">
          <w:rPr>
            <w:rStyle w:val="Hipervnculo"/>
            <w:rFonts w:ascii="Arial" w:hAnsi="Arial" w:cs="Arial"/>
            <w:iCs/>
            <w:color w:val="auto"/>
            <w:sz w:val="22"/>
            <w:szCs w:val="22"/>
          </w:rPr>
          <w:t>https://sede.madrid.es/</w:t>
        </w:r>
      </w:hyperlink>
      <w:r w:rsidRPr="00582927">
        <w:rPr>
          <w:rFonts w:ascii="Arial" w:hAnsi="Arial" w:cs="Arial"/>
          <w:iCs/>
          <w:sz w:val="22"/>
          <w:szCs w:val="22"/>
        </w:rPr>
        <w:t>).</w:t>
      </w:r>
    </w:p>
    <w:p w14:paraId="338358A6" w14:textId="77777777" w:rsidR="0055001C" w:rsidRPr="00582927" w:rsidRDefault="0055001C" w:rsidP="00EF37D6">
      <w:pPr>
        <w:spacing w:line="288" w:lineRule="auto"/>
        <w:jc w:val="both"/>
        <w:rPr>
          <w:rFonts w:ascii="Arial" w:hAnsi="Arial" w:cs="Arial"/>
          <w:i/>
          <w:iCs/>
          <w:sz w:val="22"/>
          <w:szCs w:val="22"/>
          <w:lang w:val="x-none"/>
        </w:rPr>
      </w:pPr>
    </w:p>
    <w:p w14:paraId="50ECA508" w14:textId="77777777" w:rsidR="00906E9E" w:rsidRPr="00582927" w:rsidRDefault="00D63AFF" w:rsidP="00906E9E">
      <w:pPr>
        <w:pStyle w:val="Prrafodelista1"/>
        <w:spacing w:line="288" w:lineRule="auto"/>
        <w:ind w:left="0"/>
        <w:jc w:val="both"/>
        <w:rPr>
          <w:rFonts w:ascii="Arial" w:hAnsi="Arial" w:cs="Arial"/>
          <w:b/>
          <w:sz w:val="22"/>
          <w:szCs w:val="22"/>
        </w:rPr>
      </w:pPr>
      <w:r w:rsidRPr="00582927">
        <w:rPr>
          <w:rFonts w:ascii="Arial" w:hAnsi="Arial" w:cs="Arial"/>
          <w:b/>
          <w:sz w:val="22"/>
          <w:szCs w:val="22"/>
        </w:rPr>
        <w:t>4</w:t>
      </w:r>
      <w:r w:rsidR="00906E9E" w:rsidRPr="00582927">
        <w:rPr>
          <w:rFonts w:ascii="Arial" w:hAnsi="Arial" w:cs="Arial"/>
          <w:b/>
          <w:sz w:val="22"/>
          <w:szCs w:val="22"/>
        </w:rPr>
        <w:t>.- Habilitación empresarial.</w:t>
      </w:r>
    </w:p>
    <w:p w14:paraId="2183FDBF" w14:textId="77777777" w:rsidR="00906E9E" w:rsidRPr="00582927" w:rsidRDefault="00906E9E" w:rsidP="00906E9E">
      <w:pPr>
        <w:pStyle w:val="Prrafodelista1"/>
        <w:spacing w:line="288" w:lineRule="auto"/>
        <w:ind w:left="0"/>
        <w:jc w:val="both"/>
        <w:rPr>
          <w:rFonts w:ascii="Arial" w:hAnsi="Arial" w:cs="Arial"/>
          <w:b/>
          <w:sz w:val="22"/>
          <w:szCs w:val="22"/>
        </w:rPr>
      </w:pPr>
    </w:p>
    <w:p w14:paraId="5FAA5A0F" w14:textId="77777777" w:rsidR="00906E9E" w:rsidRPr="00582927" w:rsidRDefault="00906E9E" w:rsidP="00906E9E">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2927">
        <w:rPr>
          <w:rFonts w:ascii="Arial" w:hAnsi="Arial" w:cs="Arial"/>
          <w:sz w:val="22"/>
          <w:szCs w:val="22"/>
        </w:rPr>
        <w:t xml:space="preserve">En el caso de que el licitador deba acreditar su habilitación empresarial de conformidad con lo dispuesto en el </w:t>
      </w:r>
      <w:r w:rsidR="00723782" w:rsidRPr="00582927">
        <w:rPr>
          <w:rFonts w:ascii="Arial" w:hAnsi="Arial" w:cs="Arial"/>
          <w:b/>
          <w:bCs/>
          <w:sz w:val="22"/>
          <w:szCs w:val="22"/>
        </w:rPr>
        <w:t xml:space="preserve">apartado </w:t>
      </w:r>
      <w:r w:rsidR="00820E0F" w:rsidRPr="00582927">
        <w:rPr>
          <w:rFonts w:ascii="Arial" w:hAnsi="Arial" w:cs="Arial"/>
          <w:b/>
          <w:bCs/>
          <w:sz w:val="22"/>
          <w:szCs w:val="22"/>
        </w:rPr>
        <w:t>8</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723782" w:rsidRPr="00582927">
        <w:rPr>
          <w:rFonts w:ascii="Arial" w:hAnsi="Arial" w:cs="Arial"/>
          <w:sz w:val="22"/>
          <w:szCs w:val="22"/>
        </w:rPr>
        <w:t xml:space="preserve"> referido a cada lote</w:t>
      </w:r>
      <w:r w:rsidRPr="00582927">
        <w:rPr>
          <w:rFonts w:ascii="Arial" w:hAnsi="Arial" w:cs="Arial"/>
          <w:sz w:val="22"/>
          <w:szCs w:val="22"/>
        </w:rPr>
        <w:t>, deberá aportar los documentos acreditativos de la misma.</w:t>
      </w:r>
    </w:p>
    <w:p w14:paraId="254DCAD7" w14:textId="77777777" w:rsidR="00906E9E" w:rsidRPr="00582927" w:rsidRDefault="00906E9E" w:rsidP="00906E9E">
      <w:pPr>
        <w:spacing w:line="288" w:lineRule="auto"/>
        <w:jc w:val="both"/>
        <w:rPr>
          <w:rFonts w:ascii="Arial" w:hAnsi="Arial" w:cs="Arial"/>
          <w:sz w:val="22"/>
          <w:szCs w:val="22"/>
        </w:rPr>
      </w:pPr>
    </w:p>
    <w:p w14:paraId="346B6855" w14:textId="77777777" w:rsidR="00906E9E" w:rsidRPr="00582927" w:rsidRDefault="00D63AFF" w:rsidP="00906E9E">
      <w:pPr>
        <w:spacing w:line="288" w:lineRule="auto"/>
        <w:jc w:val="both"/>
        <w:rPr>
          <w:rFonts w:ascii="Arial" w:hAnsi="Arial" w:cs="Arial"/>
          <w:b/>
          <w:sz w:val="22"/>
          <w:szCs w:val="22"/>
        </w:rPr>
      </w:pPr>
      <w:r w:rsidRPr="00582927">
        <w:rPr>
          <w:rFonts w:ascii="Arial" w:hAnsi="Arial" w:cs="Arial"/>
          <w:b/>
          <w:sz w:val="22"/>
          <w:szCs w:val="22"/>
        </w:rPr>
        <w:t>5</w:t>
      </w:r>
      <w:r w:rsidR="00906E9E" w:rsidRPr="00582927">
        <w:rPr>
          <w:rFonts w:ascii="Arial" w:hAnsi="Arial" w:cs="Arial"/>
          <w:b/>
          <w:sz w:val="22"/>
          <w:szCs w:val="22"/>
        </w:rPr>
        <w:t>.- Uniones Temporales de Empresarios</w:t>
      </w:r>
    </w:p>
    <w:p w14:paraId="178E50A2" w14:textId="77777777" w:rsidR="00820E0F" w:rsidRPr="00582927" w:rsidRDefault="00820E0F" w:rsidP="00906E9E">
      <w:pPr>
        <w:spacing w:line="288" w:lineRule="auto"/>
        <w:jc w:val="both"/>
        <w:rPr>
          <w:rFonts w:ascii="Arial" w:hAnsi="Arial" w:cs="Arial"/>
          <w:b/>
          <w:sz w:val="22"/>
          <w:szCs w:val="22"/>
        </w:rPr>
      </w:pPr>
    </w:p>
    <w:p w14:paraId="49B822D4" w14:textId="77777777" w:rsidR="00820E0F" w:rsidRPr="00582927" w:rsidRDefault="00820E0F" w:rsidP="00820E0F">
      <w:pPr>
        <w:spacing w:after="120" w:line="288" w:lineRule="auto"/>
        <w:ind w:left="540"/>
        <w:jc w:val="both"/>
        <w:rPr>
          <w:rFonts w:ascii="Arial" w:hAnsi="Arial" w:cs="Arial"/>
          <w:sz w:val="22"/>
          <w:szCs w:val="22"/>
        </w:rPr>
      </w:pPr>
      <w:r w:rsidRPr="00582927">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381CFFE6" w14:textId="77777777" w:rsidR="00906E9E" w:rsidRPr="00582927" w:rsidRDefault="00906E9E" w:rsidP="00906E9E">
      <w:pPr>
        <w:spacing w:line="288" w:lineRule="auto"/>
        <w:jc w:val="both"/>
        <w:rPr>
          <w:rFonts w:ascii="Arial" w:hAnsi="Arial" w:cs="Arial"/>
          <w:b/>
          <w:sz w:val="22"/>
          <w:szCs w:val="22"/>
        </w:rPr>
      </w:pPr>
    </w:p>
    <w:p w14:paraId="4B91EF13" w14:textId="77777777" w:rsidR="00906E9E" w:rsidRPr="00582927" w:rsidRDefault="00D63AFF" w:rsidP="00906E9E">
      <w:pPr>
        <w:spacing w:line="288" w:lineRule="auto"/>
        <w:jc w:val="both"/>
        <w:rPr>
          <w:rFonts w:ascii="Arial" w:hAnsi="Arial" w:cs="Arial"/>
          <w:b/>
          <w:sz w:val="22"/>
          <w:szCs w:val="22"/>
        </w:rPr>
      </w:pPr>
      <w:r w:rsidRPr="00582927">
        <w:rPr>
          <w:rFonts w:ascii="Arial" w:hAnsi="Arial" w:cs="Arial"/>
          <w:b/>
          <w:sz w:val="22"/>
          <w:szCs w:val="22"/>
        </w:rPr>
        <w:t>6</w:t>
      </w:r>
      <w:r w:rsidR="00906E9E" w:rsidRPr="00582927">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906E9E" w:rsidRPr="00582927">
            <w:rPr>
              <w:rFonts w:ascii="Arial" w:hAnsi="Arial" w:cs="Arial"/>
              <w:b/>
              <w:sz w:val="22"/>
              <w:szCs w:val="22"/>
            </w:rPr>
            <w:t>la Seguridad</w:t>
          </w:r>
        </w:smartTag>
        <w:r w:rsidR="00906E9E" w:rsidRPr="00582927">
          <w:rPr>
            <w:rFonts w:ascii="Arial" w:hAnsi="Arial" w:cs="Arial"/>
            <w:b/>
            <w:sz w:val="22"/>
            <w:szCs w:val="22"/>
          </w:rPr>
          <w:t xml:space="preserve"> Social.</w:t>
        </w:r>
      </w:smartTag>
      <w:r w:rsidR="00906E9E" w:rsidRPr="00582927">
        <w:rPr>
          <w:rFonts w:ascii="Arial" w:hAnsi="Arial" w:cs="Arial"/>
          <w:b/>
          <w:sz w:val="22"/>
          <w:szCs w:val="22"/>
        </w:rPr>
        <w:t xml:space="preserve"> </w:t>
      </w:r>
    </w:p>
    <w:p w14:paraId="388D818C" w14:textId="77777777" w:rsidR="00906E9E" w:rsidRPr="00582927" w:rsidRDefault="00906E9E" w:rsidP="00906E9E">
      <w:pPr>
        <w:spacing w:line="288" w:lineRule="auto"/>
        <w:jc w:val="both"/>
        <w:rPr>
          <w:rFonts w:ascii="Arial" w:hAnsi="Arial" w:cs="Arial"/>
          <w:b/>
          <w:sz w:val="22"/>
          <w:szCs w:val="22"/>
        </w:rPr>
      </w:pPr>
    </w:p>
    <w:p w14:paraId="27AFA2F0" w14:textId="77777777" w:rsidR="00906E9E" w:rsidRPr="00582927" w:rsidRDefault="00906E9E" w:rsidP="00906E9E">
      <w:pPr>
        <w:tabs>
          <w:tab w:val="left" w:pos="360"/>
        </w:tabs>
        <w:spacing w:line="288" w:lineRule="auto"/>
        <w:ind w:left="540"/>
        <w:jc w:val="both"/>
        <w:rPr>
          <w:rFonts w:ascii="Arial" w:hAnsi="Arial" w:cs="Arial"/>
          <w:sz w:val="22"/>
          <w:szCs w:val="22"/>
        </w:rPr>
      </w:pPr>
      <w:r w:rsidRPr="00582927">
        <w:rPr>
          <w:rFonts w:ascii="Arial" w:hAnsi="Arial" w:cs="Arial"/>
          <w:b/>
          <w:sz w:val="22"/>
          <w:szCs w:val="22"/>
        </w:rPr>
        <w:tab/>
      </w:r>
      <w:r w:rsidRPr="00582927">
        <w:rPr>
          <w:rFonts w:ascii="Arial" w:hAnsi="Arial" w:cs="Arial"/>
          <w:sz w:val="22"/>
          <w:szCs w:val="22"/>
        </w:rPr>
        <w:t>Obligaciones tributarias:</w:t>
      </w:r>
    </w:p>
    <w:p w14:paraId="180AAB2E" w14:textId="77777777" w:rsidR="00906E9E" w:rsidRPr="00582927" w:rsidRDefault="00906E9E" w:rsidP="00906E9E">
      <w:pPr>
        <w:tabs>
          <w:tab w:val="left" w:pos="360"/>
        </w:tabs>
        <w:spacing w:line="288" w:lineRule="auto"/>
        <w:jc w:val="both"/>
        <w:rPr>
          <w:rFonts w:ascii="Arial" w:hAnsi="Arial" w:cs="Arial"/>
          <w:sz w:val="22"/>
          <w:szCs w:val="22"/>
        </w:rPr>
      </w:pPr>
    </w:p>
    <w:p w14:paraId="6C55BCF4" w14:textId="77777777" w:rsidR="00906E9E" w:rsidRPr="00582927" w:rsidRDefault="00691E8F" w:rsidP="00AB23AA">
      <w:pPr>
        <w:pStyle w:val="Prrafodelista1"/>
        <w:numPr>
          <w:ilvl w:val="1"/>
          <w:numId w:val="2"/>
        </w:numPr>
        <w:spacing w:after="120" w:line="288" w:lineRule="auto"/>
        <w:jc w:val="both"/>
        <w:rPr>
          <w:rFonts w:ascii="Arial" w:hAnsi="Arial" w:cs="Arial"/>
          <w:sz w:val="22"/>
          <w:szCs w:val="22"/>
        </w:rPr>
      </w:pPr>
      <w:r w:rsidRPr="00582927">
        <w:rPr>
          <w:rFonts w:ascii="Arial" w:hAnsi="Arial" w:cs="Arial"/>
          <w:sz w:val="22"/>
          <w:szCs w:val="22"/>
        </w:rPr>
        <w:t xml:space="preserve">Alta en el impuesto sobre Actividades Económicas </w:t>
      </w:r>
      <w:r w:rsidR="00906E9E" w:rsidRPr="00582927">
        <w:rPr>
          <w:rFonts w:ascii="Arial" w:hAnsi="Arial" w:cs="Arial"/>
          <w:sz w:val="22"/>
          <w:szCs w:val="22"/>
        </w:rPr>
        <w:t xml:space="preserve">en el epígrafe correspondiente al objeto del contrato, siempre que ejerza actividades sujetas a dicho impuesto, en relación con las que venga realizando a la fecha de presentación de su proposición </w:t>
      </w:r>
      <w:r w:rsidR="00906E9E" w:rsidRPr="00582927">
        <w:rPr>
          <w:rFonts w:ascii="Arial" w:hAnsi="Arial" w:cs="Arial"/>
          <w:sz w:val="22"/>
          <w:szCs w:val="22"/>
        </w:rPr>
        <w:lastRenderedPageBreak/>
        <w:t>referida al ejercicio corriente o el último recibo, completado con una declaración responsable de no haberse dado de baja en la matrícula del citado impuesto.</w:t>
      </w:r>
    </w:p>
    <w:p w14:paraId="303ED427" w14:textId="77777777" w:rsidR="00906E9E" w:rsidRPr="00582927" w:rsidRDefault="00906E9E" w:rsidP="00AB23AA">
      <w:pPr>
        <w:spacing w:after="120" w:line="288" w:lineRule="auto"/>
        <w:ind w:left="709"/>
        <w:jc w:val="both"/>
        <w:rPr>
          <w:rFonts w:ascii="Arial" w:hAnsi="Arial" w:cs="Arial"/>
          <w:sz w:val="22"/>
          <w:szCs w:val="22"/>
        </w:rPr>
      </w:pPr>
      <w:r w:rsidRPr="00582927">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582927">
          <w:rPr>
            <w:rFonts w:ascii="Arial" w:hAnsi="Arial" w:cs="Arial"/>
            <w:sz w:val="22"/>
            <w:szCs w:val="22"/>
          </w:rPr>
          <w:t>la Ley Reguladora</w:t>
        </w:r>
      </w:smartTag>
      <w:r w:rsidRPr="00582927">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582927">
          <w:rPr>
            <w:rFonts w:ascii="Arial" w:hAnsi="Arial" w:cs="Arial"/>
            <w:sz w:val="22"/>
            <w:szCs w:val="22"/>
          </w:rPr>
          <w:t>la Agencia Estatal</w:t>
        </w:r>
      </w:smartTag>
      <w:r w:rsidR="00AB23AA" w:rsidRPr="00582927">
        <w:rPr>
          <w:rFonts w:ascii="Arial" w:hAnsi="Arial" w:cs="Arial"/>
          <w:sz w:val="22"/>
          <w:szCs w:val="22"/>
        </w:rPr>
        <w:t xml:space="preserve"> de Administración Tributaria. </w:t>
      </w:r>
    </w:p>
    <w:p w14:paraId="755DAB37" w14:textId="77777777" w:rsidR="00906E9E" w:rsidRPr="00582927" w:rsidRDefault="00906E9E" w:rsidP="00906E9E">
      <w:pPr>
        <w:spacing w:after="120" w:line="288" w:lineRule="auto"/>
        <w:ind w:left="709"/>
        <w:jc w:val="both"/>
        <w:rPr>
          <w:rFonts w:ascii="Arial" w:hAnsi="Arial" w:cs="Arial"/>
          <w:sz w:val="22"/>
          <w:szCs w:val="22"/>
        </w:rPr>
      </w:pPr>
      <w:r w:rsidRPr="0058292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257E4F06" w14:textId="77777777" w:rsidR="00906E9E" w:rsidRPr="00582927" w:rsidRDefault="00906E9E" w:rsidP="00906E9E">
      <w:pPr>
        <w:spacing w:line="288" w:lineRule="auto"/>
        <w:ind w:left="357"/>
        <w:jc w:val="both"/>
        <w:rPr>
          <w:rFonts w:ascii="Arial" w:hAnsi="Arial" w:cs="Arial"/>
          <w:strike/>
          <w:sz w:val="22"/>
          <w:szCs w:val="22"/>
        </w:rPr>
      </w:pPr>
    </w:p>
    <w:p w14:paraId="79AA5E56" w14:textId="77777777" w:rsidR="00906E9E" w:rsidRPr="00582927" w:rsidRDefault="00906E9E" w:rsidP="00906E9E">
      <w:pPr>
        <w:pStyle w:val="Prrafodelista1"/>
        <w:numPr>
          <w:ilvl w:val="1"/>
          <w:numId w:val="2"/>
        </w:numPr>
        <w:spacing w:after="120" w:line="288" w:lineRule="auto"/>
        <w:ind w:left="714" w:hanging="357"/>
        <w:jc w:val="both"/>
        <w:rPr>
          <w:rFonts w:ascii="Arial" w:hAnsi="Arial" w:cs="Arial"/>
          <w:sz w:val="22"/>
          <w:szCs w:val="22"/>
        </w:rPr>
      </w:pPr>
      <w:r w:rsidRPr="00582927">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582927">
          <w:rPr>
            <w:rFonts w:ascii="Arial" w:hAnsi="Arial" w:cs="Arial"/>
            <w:sz w:val="22"/>
            <w:szCs w:val="22"/>
          </w:rPr>
          <w:t>la Agencia Estatal</w:t>
        </w:r>
      </w:smartTag>
      <w:r w:rsidRPr="00582927">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Tributaria</w:t>
        </w:r>
      </w:smartTag>
      <w:r w:rsidRPr="00582927">
        <w:rPr>
          <w:rFonts w:ascii="Arial" w:hAnsi="Arial" w:cs="Arial"/>
          <w:sz w:val="22"/>
          <w:szCs w:val="22"/>
        </w:rPr>
        <w:t>, en la que se contenga genéricamente el cumplimiento de los requisitos establecidos en el artículo 13 del RGLCAP.</w:t>
      </w:r>
      <w:r w:rsidRPr="00582927">
        <w:rPr>
          <w:rFonts w:ascii="Arial" w:hAnsi="Arial" w:cs="Arial"/>
          <w:b/>
          <w:sz w:val="22"/>
          <w:szCs w:val="22"/>
        </w:rPr>
        <w:t xml:space="preserve"> </w:t>
      </w:r>
    </w:p>
    <w:p w14:paraId="17F1FC2F" w14:textId="77777777" w:rsidR="00906E9E" w:rsidRPr="00582927" w:rsidRDefault="00906E9E" w:rsidP="00906E9E">
      <w:pPr>
        <w:pStyle w:val="Prrafodelista1"/>
        <w:spacing w:after="120" w:line="288" w:lineRule="auto"/>
        <w:ind w:left="357"/>
        <w:jc w:val="both"/>
        <w:rPr>
          <w:rFonts w:ascii="Arial" w:hAnsi="Arial" w:cs="Arial"/>
          <w:sz w:val="22"/>
          <w:szCs w:val="22"/>
        </w:rPr>
      </w:pPr>
    </w:p>
    <w:p w14:paraId="39646321" w14:textId="77777777" w:rsidR="00906E9E" w:rsidRPr="00582927" w:rsidRDefault="00906E9E" w:rsidP="00906E9E">
      <w:pPr>
        <w:spacing w:after="120" w:line="288" w:lineRule="auto"/>
        <w:jc w:val="both"/>
        <w:rPr>
          <w:rFonts w:ascii="Arial" w:hAnsi="Arial" w:cs="Arial"/>
          <w:sz w:val="22"/>
          <w:szCs w:val="22"/>
        </w:rPr>
      </w:pPr>
      <w:r w:rsidRPr="00582927">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582927">
          <w:rPr>
            <w:rFonts w:ascii="Arial" w:hAnsi="Arial" w:cs="Arial"/>
            <w:sz w:val="22"/>
            <w:szCs w:val="22"/>
          </w:rPr>
          <w:t>La Administración Local</w:t>
        </w:r>
      </w:smartTag>
      <w:r w:rsidRPr="00582927">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582927">
          <w:rPr>
            <w:rFonts w:ascii="Arial" w:hAnsi="Arial" w:cs="Arial"/>
            <w:sz w:val="22"/>
            <w:szCs w:val="22"/>
          </w:rPr>
          <w:t>la Tesorería</w:t>
        </w:r>
      </w:smartTag>
      <w:r w:rsidRPr="00582927">
        <w:rPr>
          <w:rFonts w:ascii="Arial" w:hAnsi="Arial" w:cs="Arial"/>
          <w:sz w:val="22"/>
          <w:szCs w:val="22"/>
        </w:rPr>
        <w:t xml:space="preserve"> el cumplimiento de dicha obligación.</w:t>
      </w:r>
    </w:p>
    <w:p w14:paraId="5B3BAA79" w14:textId="77777777" w:rsidR="00906E9E" w:rsidRPr="00582927" w:rsidRDefault="00906E9E" w:rsidP="00906E9E">
      <w:pPr>
        <w:spacing w:after="120" w:line="288" w:lineRule="auto"/>
        <w:jc w:val="both"/>
        <w:rPr>
          <w:rFonts w:ascii="Arial" w:hAnsi="Arial" w:cs="Arial"/>
          <w:sz w:val="22"/>
          <w:szCs w:val="22"/>
        </w:rPr>
      </w:pPr>
    </w:p>
    <w:p w14:paraId="1B07DAB9" w14:textId="77777777" w:rsidR="00906E9E" w:rsidRPr="00582927" w:rsidRDefault="00906E9E" w:rsidP="00906E9E">
      <w:pPr>
        <w:spacing w:after="120" w:line="288" w:lineRule="auto"/>
        <w:ind w:left="540"/>
        <w:jc w:val="both"/>
        <w:rPr>
          <w:rFonts w:ascii="Arial" w:hAnsi="Arial" w:cs="Arial"/>
          <w:sz w:val="22"/>
          <w:szCs w:val="22"/>
        </w:rPr>
      </w:pPr>
      <w:r w:rsidRPr="00582927">
        <w:rPr>
          <w:rFonts w:ascii="Arial" w:hAnsi="Arial" w:cs="Arial"/>
          <w:sz w:val="22"/>
          <w:szCs w:val="22"/>
        </w:rPr>
        <w:t xml:space="preserve">Obligaciones con </w:t>
      </w:r>
      <w:smartTag w:uri="urn:schemas-microsoft-com:office:smarttags" w:element="PersonName">
        <w:smartTagPr>
          <w:attr w:name="ProductID" w:val="la Seguridad Social"/>
        </w:smartTagPr>
        <w:r w:rsidRPr="00582927">
          <w:rPr>
            <w:rFonts w:ascii="Arial" w:hAnsi="Arial" w:cs="Arial"/>
            <w:sz w:val="22"/>
            <w:szCs w:val="22"/>
          </w:rPr>
          <w:t>la Seguridad Social</w:t>
        </w:r>
      </w:smartTag>
      <w:r w:rsidRPr="00582927">
        <w:rPr>
          <w:rFonts w:ascii="Arial" w:hAnsi="Arial" w:cs="Arial"/>
          <w:sz w:val="22"/>
          <w:szCs w:val="22"/>
        </w:rPr>
        <w:t xml:space="preserve">: </w:t>
      </w:r>
    </w:p>
    <w:p w14:paraId="175E9ADD" w14:textId="77777777" w:rsidR="00906E9E" w:rsidRPr="00582927" w:rsidRDefault="00906E9E" w:rsidP="00906E9E">
      <w:pPr>
        <w:spacing w:line="288" w:lineRule="auto"/>
        <w:ind w:left="357"/>
        <w:jc w:val="both"/>
        <w:rPr>
          <w:rFonts w:ascii="Arial" w:hAnsi="Arial" w:cs="Arial"/>
          <w:sz w:val="22"/>
          <w:szCs w:val="22"/>
        </w:rPr>
      </w:pPr>
    </w:p>
    <w:p w14:paraId="2367D7D8" w14:textId="77777777" w:rsidR="00906E9E" w:rsidRPr="00582927" w:rsidRDefault="00906E9E" w:rsidP="00906E9E">
      <w:pPr>
        <w:spacing w:after="120" w:line="288" w:lineRule="auto"/>
        <w:ind w:left="709"/>
        <w:jc w:val="both"/>
        <w:rPr>
          <w:rFonts w:ascii="Arial" w:hAnsi="Arial" w:cs="Arial"/>
          <w:sz w:val="22"/>
          <w:szCs w:val="22"/>
        </w:rPr>
      </w:pPr>
      <w:r w:rsidRPr="00582927">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582927">
          <w:rPr>
            <w:rFonts w:ascii="Arial" w:hAnsi="Arial" w:cs="Arial"/>
            <w:sz w:val="22"/>
            <w:szCs w:val="22"/>
          </w:rPr>
          <w:t>la Tesorería</w:t>
        </w:r>
      </w:smartTag>
      <w:r w:rsidRPr="00582927">
        <w:rPr>
          <w:rFonts w:ascii="Arial" w:hAnsi="Arial" w:cs="Arial"/>
          <w:sz w:val="22"/>
          <w:szCs w:val="22"/>
        </w:rPr>
        <w:t xml:space="preserve"> de </w:t>
      </w:r>
      <w:smartTag w:uri="urn:schemas-microsoft-com:office:smarttags" w:element="PersonName">
        <w:smartTagPr>
          <w:attr w:name="ProductID" w:val="la Seguridad Social"/>
        </w:smartTagPr>
        <w:r w:rsidRPr="00582927">
          <w:rPr>
            <w:rFonts w:ascii="Arial" w:hAnsi="Arial" w:cs="Arial"/>
            <w:sz w:val="22"/>
            <w:szCs w:val="22"/>
          </w:rPr>
          <w:t>la Seguridad Social</w:t>
        </w:r>
      </w:smartTag>
      <w:r w:rsidRPr="00582927">
        <w:rPr>
          <w:rFonts w:ascii="Arial" w:hAnsi="Arial" w:cs="Arial"/>
          <w:sz w:val="22"/>
          <w:szCs w:val="22"/>
        </w:rPr>
        <w:t xml:space="preserve">, en la que se contenga genéricamente el cumplimiento de los requisitos establecidos en el artículo 14 del RGLCAP. </w:t>
      </w:r>
    </w:p>
    <w:p w14:paraId="61D03EDA" w14:textId="77777777" w:rsidR="00906E9E" w:rsidRPr="00582927" w:rsidRDefault="00906E9E" w:rsidP="00906E9E">
      <w:pPr>
        <w:spacing w:line="288" w:lineRule="auto"/>
        <w:jc w:val="both"/>
        <w:rPr>
          <w:rFonts w:ascii="Arial" w:hAnsi="Arial" w:cs="Arial"/>
          <w:sz w:val="22"/>
          <w:szCs w:val="22"/>
        </w:rPr>
      </w:pPr>
    </w:p>
    <w:p w14:paraId="0D0812AE" w14:textId="77777777" w:rsidR="00906E9E" w:rsidRPr="00582927" w:rsidRDefault="00906E9E" w:rsidP="00906E9E">
      <w:pPr>
        <w:tabs>
          <w:tab w:val="left" w:pos="7883"/>
        </w:tabs>
        <w:spacing w:line="288" w:lineRule="auto"/>
        <w:ind w:left="540"/>
        <w:jc w:val="both"/>
        <w:rPr>
          <w:rFonts w:ascii="Arial" w:hAnsi="Arial" w:cs="Arial"/>
          <w:sz w:val="22"/>
          <w:szCs w:val="22"/>
        </w:rPr>
      </w:pPr>
      <w:r w:rsidRPr="00582927">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582927">
          <w:rPr>
            <w:rFonts w:ascii="Arial" w:hAnsi="Arial" w:cs="Arial"/>
            <w:sz w:val="22"/>
            <w:szCs w:val="22"/>
          </w:rPr>
          <w:t>la Disposición Adicional</w:t>
        </w:r>
      </w:smartTag>
      <w:r w:rsidRPr="00582927">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582927">
          <w:rPr>
            <w:rFonts w:ascii="Arial" w:hAnsi="Arial" w:cs="Arial"/>
            <w:sz w:val="22"/>
            <w:szCs w:val="22"/>
          </w:rPr>
          <w:t>la</w:t>
        </w:r>
        <w:r w:rsidRPr="00582927">
          <w:rPr>
            <w:rFonts w:ascii="Arial" w:hAnsi="Arial" w:cs="Arial"/>
            <w:sz w:val="22"/>
            <w:szCs w:val="22"/>
            <w:shd w:val="clear" w:color="auto" w:fill="FFFFFF"/>
          </w:rPr>
          <w:t xml:space="preserve"> Ley General</w:t>
        </w:r>
      </w:smartTag>
      <w:r w:rsidRPr="00582927">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582927">
            <w:rPr>
              <w:rFonts w:ascii="Arial" w:hAnsi="Arial" w:cs="Arial"/>
              <w:sz w:val="22"/>
              <w:szCs w:val="22"/>
              <w:shd w:val="clear" w:color="auto" w:fill="FFFFFF"/>
            </w:rPr>
            <w:t>la Seguridad</w:t>
          </w:r>
        </w:smartTag>
        <w:r w:rsidRPr="00582927">
          <w:rPr>
            <w:rFonts w:ascii="Arial" w:hAnsi="Arial" w:cs="Arial"/>
            <w:sz w:val="22"/>
            <w:szCs w:val="22"/>
            <w:shd w:val="clear" w:color="auto" w:fill="FFFFFF"/>
          </w:rPr>
          <w:t xml:space="preserve"> Social</w:t>
        </w:r>
      </w:smartTag>
      <w:r w:rsidRPr="00582927">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582927">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582927">
          <w:rPr>
            <w:rFonts w:ascii="Arial" w:hAnsi="Arial" w:cs="Arial"/>
            <w:sz w:val="22"/>
            <w:szCs w:val="22"/>
          </w:rPr>
          <w:t>la Mutualidad</w:t>
        </w:r>
      </w:smartTag>
      <w:r w:rsidRPr="00582927">
        <w:rPr>
          <w:rFonts w:ascii="Arial" w:hAnsi="Arial" w:cs="Arial"/>
          <w:sz w:val="22"/>
          <w:szCs w:val="22"/>
        </w:rPr>
        <w:t xml:space="preserve"> de Previsión Social del correspondiente colegio profesional, </w:t>
      </w:r>
      <w:r w:rsidRPr="00582927">
        <w:rPr>
          <w:rFonts w:ascii="Arial" w:hAnsi="Arial" w:cs="Arial"/>
          <w:sz w:val="22"/>
          <w:szCs w:val="22"/>
          <w:shd w:val="clear" w:color="auto" w:fill="FFFFFF"/>
        </w:rPr>
        <w:t xml:space="preserve">deberán </w:t>
      </w:r>
      <w:r w:rsidRPr="00582927">
        <w:rPr>
          <w:rFonts w:ascii="Arial" w:hAnsi="Arial" w:cs="Arial"/>
          <w:sz w:val="22"/>
          <w:szCs w:val="22"/>
        </w:rPr>
        <w:t>aportar una certificación de la respectiva Mutualidad, acreditativa de su pertenencia a la misma.</w:t>
      </w:r>
    </w:p>
    <w:p w14:paraId="09C15CC1" w14:textId="77777777" w:rsidR="00906E9E" w:rsidRPr="00582927" w:rsidRDefault="00906E9E" w:rsidP="00906E9E">
      <w:pPr>
        <w:tabs>
          <w:tab w:val="left" w:pos="7883"/>
        </w:tabs>
        <w:spacing w:line="288" w:lineRule="auto"/>
        <w:jc w:val="both"/>
        <w:rPr>
          <w:rFonts w:ascii="Arial" w:hAnsi="Arial" w:cs="Arial"/>
          <w:sz w:val="22"/>
          <w:szCs w:val="22"/>
        </w:rPr>
      </w:pPr>
    </w:p>
    <w:p w14:paraId="5A100CC9" w14:textId="77777777" w:rsidR="00906E9E" w:rsidRPr="00582927" w:rsidRDefault="00906E9E" w:rsidP="00906E9E">
      <w:pPr>
        <w:tabs>
          <w:tab w:val="left" w:pos="7883"/>
        </w:tabs>
        <w:spacing w:line="288" w:lineRule="auto"/>
        <w:ind w:left="540"/>
        <w:jc w:val="both"/>
        <w:rPr>
          <w:rFonts w:ascii="Arial" w:hAnsi="Arial" w:cs="Arial"/>
          <w:sz w:val="22"/>
          <w:szCs w:val="22"/>
        </w:rPr>
      </w:pPr>
      <w:r w:rsidRPr="0058292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34C76F76" w14:textId="77777777" w:rsidR="00906E9E" w:rsidRPr="00582927" w:rsidRDefault="00906E9E" w:rsidP="00906E9E">
      <w:pPr>
        <w:tabs>
          <w:tab w:val="left" w:pos="7883"/>
        </w:tabs>
        <w:spacing w:after="120" w:line="288" w:lineRule="auto"/>
        <w:jc w:val="both"/>
        <w:rPr>
          <w:rFonts w:ascii="Arial" w:hAnsi="Arial" w:cs="Arial"/>
          <w:sz w:val="22"/>
          <w:szCs w:val="22"/>
        </w:rPr>
      </w:pPr>
    </w:p>
    <w:p w14:paraId="620BBFAE" w14:textId="77777777" w:rsidR="00820E0F" w:rsidRPr="00582927" w:rsidRDefault="00820E0F" w:rsidP="00820E0F">
      <w:pPr>
        <w:tabs>
          <w:tab w:val="left" w:pos="7883"/>
        </w:tabs>
        <w:spacing w:after="120" w:line="288" w:lineRule="auto"/>
        <w:jc w:val="both"/>
        <w:rPr>
          <w:rFonts w:ascii="Arial" w:hAnsi="Arial" w:cs="Arial"/>
          <w:sz w:val="22"/>
          <w:szCs w:val="22"/>
        </w:rPr>
      </w:pPr>
      <w:r w:rsidRPr="00582927">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582927">
          <w:rPr>
            <w:rFonts w:ascii="Arial" w:hAnsi="Arial" w:cs="Arial"/>
            <w:sz w:val="22"/>
            <w:szCs w:val="22"/>
          </w:rPr>
          <w:t>la Intervención</w:t>
        </w:r>
      </w:smartTag>
      <w:r w:rsidRPr="00582927">
        <w:rPr>
          <w:rFonts w:ascii="Arial" w:hAnsi="Arial" w:cs="Arial"/>
          <w:sz w:val="22"/>
          <w:szCs w:val="22"/>
        </w:rPr>
        <w:t xml:space="preserve">, en un plazo no superior a 5 días, se procederá </w:t>
      </w:r>
      <w:r w:rsidRPr="00582927">
        <w:rPr>
          <w:rFonts w:ascii="Arial" w:hAnsi="Arial" w:cs="Arial"/>
          <w:sz w:val="22"/>
          <w:szCs w:val="22"/>
        </w:rPr>
        <w:lastRenderedPageBreak/>
        <w:t>a adjudicar el contrato a favor del licitador propuesto como adjudicatario, procediéndose, una vez adjudicado el mismo, a su formalización o, en su caso, a la aceptación por el contratista de la resolución de adjudicación. En caso contrario, se entenderá que el licitador ha retirado su oferta, procediéndose a exigirle el importe del 3% del presupuesto base de licitación, IVA excluido, en concepto de penalidad, sin perjuicio de lo establecido en la letra a) del apartado 2 del artículo 71</w:t>
      </w:r>
      <w:r w:rsidR="003A3E42" w:rsidRPr="00582927">
        <w:rPr>
          <w:rFonts w:ascii="Arial" w:hAnsi="Arial" w:cs="Arial"/>
          <w:sz w:val="22"/>
          <w:szCs w:val="22"/>
        </w:rPr>
        <w:t xml:space="preserve"> </w:t>
      </w:r>
      <w:r w:rsidR="00D87CA5" w:rsidRPr="00582927">
        <w:rPr>
          <w:rFonts w:ascii="Arial" w:hAnsi="Arial" w:cs="Arial"/>
          <w:sz w:val="22"/>
          <w:szCs w:val="22"/>
        </w:rPr>
        <w:t>LCSP</w:t>
      </w:r>
      <w:r w:rsidRPr="00582927">
        <w:rPr>
          <w:rFonts w:ascii="Arial" w:hAnsi="Arial" w:cs="Arial"/>
          <w:sz w:val="22"/>
          <w:szCs w:val="22"/>
        </w:rPr>
        <w:t>, y se efectuará propuesta de adjudicación a favor del siguiente candidato en puntuación, otorgándole el plazo de 7 días hábiles para presentar la documentación que le sea requerida.</w:t>
      </w:r>
    </w:p>
    <w:p w14:paraId="77C570CA" w14:textId="77777777" w:rsidR="00820E0F" w:rsidRPr="00582927" w:rsidRDefault="00820E0F" w:rsidP="00906E9E">
      <w:pPr>
        <w:spacing w:after="120" w:line="288" w:lineRule="auto"/>
        <w:jc w:val="both"/>
        <w:rPr>
          <w:rFonts w:ascii="Arial" w:hAnsi="Arial" w:cs="Arial"/>
          <w:sz w:val="22"/>
          <w:szCs w:val="22"/>
        </w:rPr>
      </w:pPr>
      <w:r w:rsidRPr="00582927">
        <w:rPr>
          <w:rFonts w:ascii="Arial" w:hAnsi="Arial" w:cs="Arial"/>
          <w:sz w:val="22"/>
          <w:szCs w:val="22"/>
        </w:rPr>
        <w:t>La adjudicación se notificará a los licitadores, debiendo ser publicada en el perfil del contratante en el plazo de 15 días.</w:t>
      </w:r>
    </w:p>
    <w:p w14:paraId="6C84FBE0" w14:textId="77777777" w:rsidR="00906E9E" w:rsidRPr="00582927" w:rsidRDefault="00906E9E" w:rsidP="00906E9E">
      <w:pPr>
        <w:spacing w:after="120" w:line="288" w:lineRule="auto"/>
        <w:jc w:val="both"/>
        <w:rPr>
          <w:rFonts w:ascii="Arial" w:hAnsi="Arial" w:cs="Arial"/>
          <w:sz w:val="22"/>
          <w:szCs w:val="22"/>
        </w:rPr>
      </w:pPr>
      <w:r w:rsidRPr="00582927">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4BFC260" w14:textId="77777777" w:rsidR="007E448C" w:rsidRPr="00582927" w:rsidRDefault="007E448C" w:rsidP="00C179C2">
      <w:pPr>
        <w:spacing w:line="288" w:lineRule="auto"/>
        <w:jc w:val="both"/>
        <w:rPr>
          <w:rFonts w:ascii="Arial" w:hAnsi="Arial" w:cs="Arial"/>
          <w:sz w:val="22"/>
          <w:szCs w:val="22"/>
        </w:rPr>
      </w:pPr>
    </w:p>
    <w:p w14:paraId="0B90BC69" w14:textId="77777777" w:rsidR="0055001C" w:rsidRPr="00582927" w:rsidRDefault="00060160" w:rsidP="00CB39EB">
      <w:pPr>
        <w:pStyle w:val="Ttulo3"/>
      </w:pPr>
      <w:bookmarkStart w:id="48" w:name="_Toc210904545"/>
      <w:r w:rsidRPr="00582927">
        <w:t xml:space="preserve">Cláusula </w:t>
      </w:r>
      <w:r w:rsidR="00CB39EB" w:rsidRPr="00582927">
        <w:t>24</w:t>
      </w:r>
      <w:r w:rsidR="0055001C" w:rsidRPr="00582927">
        <w:t>. Perfección y formalización del contrato.</w:t>
      </w:r>
      <w:bookmarkEnd w:id="48"/>
      <w:r w:rsidR="00A37B0C" w:rsidRPr="00582927">
        <w:t xml:space="preserve"> </w:t>
      </w:r>
    </w:p>
    <w:p w14:paraId="4A98D253" w14:textId="77777777" w:rsidR="0055001C" w:rsidRPr="00582927" w:rsidRDefault="0055001C" w:rsidP="00EF37D6">
      <w:pPr>
        <w:spacing w:line="288" w:lineRule="auto"/>
        <w:jc w:val="both"/>
        <w:rPr>
          <w:rFonts w:ascii="Arial" w:hAnsi="Arial" w:cs="Arial"/>
          <w:sz w:val="22"/>
          <w:szCs w:val="22"/>
        </w:rPr>
      </w:pPr>
    </w:p>
    <w:p w14:paraId="63C98D3F"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El contrato se perfeccionará con su formalización.</w:t>
      </w:r>
    </w:p>
    <w:p w14:paraId="463C9496" w14:textId="77777777" w:rsidR="00723782" w:rsidRPr="00582927" w:rsidRDefault="00723782" w:rsidP="00EF37D6">
      <w:pPr>
        <w:spacing w:line="288" w:lineRule="auto"/>
        <w:jc w:val="both"/>
        <w:rPr>
          <w:rFonts w:ascii="Arial" w:hAnsi="Arial" w:cs="Arial"/>
          <w:sz w:val="22"/>
          <w:szCs w:val="22"/>
        </w:rPr>
      </w:pPr>
    </w:p>
    <w:p w14:paraId="1D1D0B25" w14:textId="77777777" w:rsidR="0055001C" w:rsidRPr="00582927" w:rsidRDefault="00723782" w:rsidP="00EF37D6">
      <w:pPr>
        <w:spacing w:line="288" w:lineRule="auto"/>
        <w:jc w:val="both"/>
        <w:rPr>
          <w:rFonts w:ascii="Arial" w:hAnsi="Arial" w:cs="Arial"/>
          <w:sz w:val="22"/>
          <w:szCs w:val="22"/>
        </w:rPr>
      </w:pPr>
      <w:r w:rsidRPr="00582927">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r w:rsidR="00A61659" w:rsidRPr="00582927">
        <w:rPr>
          <w:rFonts w:ascii="Arial" w:hAnsi="Arial" w:cs="Arial"/>
          <w:sz w:val="22"/>
          <w:szCs w:val="22"/>
        </w:rPr>
        <w:t>.</w:t>
      </w:r>
    </w:p>
    <w:p w14:paraId="7E415D4F" w14:textId="77777777" w:rsidR="00A61659" w:rsidRPr="00582927" w:rsidRDefault="00A61659" w:rsidP="00EF37D6">
      <w:pPr>
        <w:spacing w:line="288" w:lineRule="auto"/>
        <w:jc w:val="both"/>
        <w:rPr>
          <w:rFonts w:ascii="Arial" w:hAnsi="Arial" w:cs="Arial"/>
          <w:sz w:val="22"/>
          <w:szCs w:val="22"/>
        </w:rPr>
      </w:pPr>
    </w:p>
    <w:p w14:paraId="2CA59BDB" w14:textId="77777777" w:rsidR="00A61659" w:rsidRPr="00582927" w:rsidRDefault="00A61659" w:rsidP="00A61659">
      <w:pPr>
        <w:spacing w:line="288" w:lineRule="auto"/>
        <w:jc w:val="both"/>
        <w:rPr>
          <w:rFonts w:ascii="Arial" w:hAnsi="Arial" w:cs="Arial"/>
          <w:sz w:val="22"/>
          <w:szCs w:val="22"/>
        </w:rPr>
      </w:pPr>
      <w:r w:rsidRPr="00582927">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582927">
          <w:rPr>
            <w:rFonts w:ascii="Arial" w:hAnsi="Arial" w:cs="Arial"/>
            <w:sz w:val="22"/>
            <w:szCs w:val="22"/>
          </w:rPr>
          <w:t>159.6 g</w:t>
        </w:r>
      </w:smartTag>
      <w:r w:rsidRPr="00582927">
        <w:rPr>
          <w:rFonts w:ascii="Arial" w:hAnsi="Arial" w:cs="Arial"/>
          <w:sz w:val="22"/>
          <w:szCs w:val="22"/>
        </w:rPr>
        <w:t>) LCSP, la formalización del contrato podrá efectuarse mediante la firma de aceptación por el contratista de la resolución de adjudicación.</w:t>
      </w:r>
    </w:p>
    <w:p w14:paraId="6858F9A5" w14:textId="77777777" w:rsidR="00A61659" w:rsidRPr="00582927" w:rsidRDefault="00A61659" w:rsidP="00A61659">
      <w:pPr>
        <w:spacing w:line="288" w:lineRule="auto"/>
        <w:jc w:val="both"/>
        <w:rPr>
          <w:rFonts w:ascii="Arial" w:hAnsi="Arial" w:cs="Arial"/>
          <w:sz w:val="22"/>
          <w:szCs w:val="22"/>
        </w:rPr>
      </w:pPr>
    </w:p>
    <w:p w14:paraId="386E2E05" w14:textId="77777777" w:rsidR="00A61659" w:rsidRPr="00582927" w:rsidRDefault="00A61659" w:rsidP="00A61659">
      <w:pPr>
        <w:spacing w:line="288" w:lineRule="auto"/>
        <w:jc w:val="both"/>
        <w:rPr>
          <w:rFonts w:ascii="Arial" w:hAnsi="Arial" w:cs="Arial"/>
          <w:sz w:val="22"/>
          <w:szCs w:val="22"/>
        </w:rPr>
      </w:pPr>
      <w:r w:rsidRPr="00582927">
        <w:rPr>
          <w:rFonts w:ascii="Arial" w:hAnsi="Arial" w:cs="Arial"/>
          <w:sz w:val="22"/>
          <w:szCs w:val="22"/>
        </w:rPr>
        <w:t xml:space="preserve">No obstante lo anterior, el contrato también podrá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una copia legitimada y una simple del citado documento en el plazo máximo de un mes desde su formalización.</w:t>
      </w:r>
    </w:p>
    <w:p w14:paraId="75E8520D" w14:textId="77777777" w:rsidR="00CB261C" w:rsidRPr="00582927" w:rsidRDefault="00CB261C" w:rsidP="00A61659">
      <w:pPr>
        <w:spacing w:line="288" w:lineRule="auto"/>
        <w:jc w:val="both"/>
        <w:rPr>
          <w:rFonts w:ascii="Arial" w:hAnsi="Arial" w:cs="Arial"/>
          <w:sz w:val="22"/>
          <w:szCs w:val="22"/>
        </w:rPr>
      </w:pPr>
    </w:p>
    <w:p w14:paraId="6CA0AD90" w14:textId="77777777" w:rsidR="00CB261C" w:rsidRPr="00582927" w:rsidRDefault="00CB261C" w:rsidP="00CB261C">
      <w:pPr>
        <w:spacing w:after="120" w:line="288" w:lineRule="auto"/>
        <w:jc w:val="both"/>
        <w:rPr>
          <w:rFonts w:ascii="Arial" w:hAnsi="Arial" w:cs="Arial"/>
          <w:sz w:val="22"/>
          <w:szCs w:val="22"/>
        </w:rPr>
      </w:pPr>
      <w:r w:rsidRPr="00582927">
        <w:rPr>
          <w:rFonts w:ascii="Arial" w:hAnsi="Arial" w:cs="Arial"/>
          <w:sz w:val="22"/>
          <w:szCs w:val="22"/>
        </w:rPr>
        <w:t xml:space="preserve">Cuando de conformidad con el </w:t>
      </w:r>
      <w:r w:rsidRPr="00582927">
        <w:rPr>
          <w:rFonts w:ascii="Arial" w:hAnsi="Arial" w:cs="Arial"/>
          <w:b/>
          <w:sz w:val="22"/>
          <w:szCs w:val="22"/>
        </w:rPr>
        <w:t>apartado 1 del Anexo I</w:t>
      </w:r>
      <w:r w:rsidRPr="0058292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B2F5C6E" w14:textId="77777777" w:rsidR="00CB261C" w:rsidRPr="00582927" w:rsidRDefault="00CB261C" w:rsidP="00CB261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582927">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12F9D030" w14:textId="77777777" w:rsidR="00A61659" w:rsidRPr="00582927" w:rsidRDefault="00CB261C" w:rsidP="00C704A9">
      <w:pPr>
        <w:autoSpaceDE w:val="0"/>
        <w:autoSpaceDN w:val="0"/>
        <w:adjustRightInd w:val="0"/>
        <w:spacing w:before="120" w:after="240" w:line="288" w:lineRule="auto"/>
        <w:ind w:right="-48"/>
        <w:jc w:val="both"/>
        <w:rPr>
          <w:rFonts w:ascii="Arial" w:hAnsi="Arial" w:cs="Arial"/>
          <w:sz w:val="22"/>
          <w:szCs w:val="22"/>
        </w:rPr>
      </w:pPr>
      <w:r w:rsidRPr="00582927">
        <w:rPr>
          <w:rFonts w:ascii="Arial" w:hAnsi="Arial" w:cs="Arial"/>
          <w:sz w:val="22"/>
          <w:szCs w:val="22"/>
        </w:rPr>
        <w:lastRenderedPageBreak/>
        <w:t>Esta obligación recogida en la letra c) del apartado 2 del artículo 122 es calificada como esencial a los efectos de lo previsto en la letra f) del apartado 1 del artículo 211 LCSP.</w:t>
      </w:r>
    </w:p>
    <w:p w14:paraId="14B48E64" w14:textId="77777777" w:rsidR="00A61659" w:rsidRPr="00582927" w:rsidRDefault="00A61659" w:rsidP="00A61659">
      <w:pPr>
        <w:spacing w:line="288" w:lineRule="auto"/>
        <w:jc w:val="both"/>
        <w:rPr>
          <w:rFonts w:ascii="Arial" w:hAnsi="Arial" w:cs="Arial"/>
          <w:sz w:val="22"/>
          <w:szCs w:val="22"/>
        </w:rPr>
      </w:pPr>
      <w:r w:rsidRPr="00582927">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6DC75AB5" w14:textId="77777777" w:rsidR="00AB0EE8" w:rsidRPr="00582927" w:rsidRDefault="00AB0EE8" w:rsidP="00EF37D6">
      <w:pPr>
        <w:spacing w:line="288" w:lineRule="auto"/>
        <w:jc w:val="both"/>
        <w:rPr>
          <w:rFonts w:ascii="Arial" w:hAnsi="Arial" w:cs="Arial"/>
          <w:sz w:val="22"/>
          <w:szCs w:val="22"/>
        </w:rPr>
      </w:pPr>
    </w:p>
    <w:p w14:paraId="13EFBD6E" w14:textId="77777777" w:rsidR="0055001C" w:rsidRPr="00582927" w:rsidRDefault="00EB5906" w:rsidP="00EF37D6">
      <w:pPr>
        <w:spacing w:line="288" w:lineRule="auto"/>
        <w:jc w:val="both"/>
        <w:rPr>
          <w:rFonts w:ascii="Arial" w:hAnsi="Arial" w:cs="Arial"/>
          <w:sz w:val="22"/>
          <w:szCs w:val="22"/>
        </w:rPr>
      </w:pPr>
      <w:r w:rsidRPr="00582927">
        <w:rPr>
          <w:rFonts w:ascii="Arial" w:hAnsi="Arial" w:cs="Arial"/>
          <w:sz w:val="22"/>
          <w:szCs w:val="22"/>
        </w:rPr>
        <w:t>De conformidad con lo establecido e</w:t>
      </w:r>
      <w:r w:rsidR="006F0CF0" w:rsidRPr="00582927">
        <w:rPr>
          <w:rFonts w:ascii="Arial" w:hAnsi="Arial" w:cs="Arial"/>
          <w:sz w:val="22"/>
          <w:szCs w:val="22"/>
        </w:rPr>
        <w:t xml:space="preserve">n el artículo 153.4 LCSP cuando por causas imputables al </w:t>
      </w:r>
      <w:r w:rsidRPr="00582927">
        <w:rPr>
          <w:rFonts w:ascii="Arial" w:hAnsi="Arial" w:cs="Arial"/>
          <w:sz w:val="22"/>
          <w:szCs w:val="22"/>
        </w:rPr>
        <w:t xml:space="preserve">adjudicatario no se hubieses formalizado el contrato </w:t>
      </w:r>
      <w:r w:rsidR="004A034F" w:rsidRPr="00582927">
        <w:rPr>
          <w:rFonts w:ascii="Arial" w:hAnsi="Arial" w:cs="Arial"/>
          <w:sz w:val="22"/>
          <w:szCs w:val="22"/>
        </w:rPr>
        <w:t xml:space="preserve">o no se hubiese llevado a cabo la aceptación por el contratista de la resolución de adjudicación, </w:t>
      </w:r>
      <w:r w:rsidRPr="00582927">
        <w:rPr>
          <w:rFonts w:ascii="Arial" w:hAnsi="Arial" w:cs="Arial"/>
          <w:sz w:val="22"/>
          <w:szCs w:val="22"/>
        </w:rPr>
        <w:t>dentro del plazo indicado se le exigirá el importe del 3% del presupuesto base de licitación, IVA excl</w:t>
      </w:r>
      <w:r w:rsidR="004A034F" w:rsidRPr="00582927">
        <w:rPr>
          <w:rFonts w:ascii="Arial" w:hAnsi="Arial" w:cs="Arial"/>
          <w:sz w:val="22"/>
          <w:szCs w:val="22"/>
        </w:rPr>
        <w:t>uido, en concepto de penalidad</w:t>
      </w:r>
      <w:r w:rsidRPr="00582927">
        <w:rPr>
          <w:rFonts w:ascii="Arial" w:hAnsi="Arial" w:cs="Arial"/>
          <w:sz w:val="22"/>
          <w:szCs w:val="22"/>
        </w:rPr>
        <w:t>, sin perjuicio de lo establecido en la letra b) del apartado 2 del artículo 71 LCSP.</w:t>
      </w:r>
    </w:p>
    <w:p w14:paraId="6F42D92F" w14:textId="77777777" w:rsidR="006C4386" w:rsidRPr="00582927" w:rsidRDefault="006C4386" w:rsidP="00EF37D6">
      <w:pPr>
        <w:spacing w:line="288" w:lineRule="auto"/>
        <w:jc w:val="both"/>
        <w:rPr>
          <w:rFonts w:ascii="Arial" w:hAnsi="Arial" w:cs="Arial"/>
          <w:sz w:val="22"/>
          <w:szCs w:val="22"/>
        </w:rPr>
      </w:pPr>
    </w:p>
    <w:p w14:paraId="7292D110" w14:textId="77777777" w:rsidR="006C4386" w:rsidRPr="00582927" w:rsidRDefault="006C4386" w:rsidP="003544A3">
      <w:pPr>
        <w:pStyle w:val="Ttulo1"/>
        <w:spacing w:line="288" w:lineRule="auto"/>
        <w:ind w:right="0"/>
        <w:rPr>
          <w:rFonts w:ascii="Arial" w:hAnsi="Arial" w:cs="Arial"/>
          <w:sz w:val="22"/>
          <w:szCs w:val="22"/>
        </w:rPr>
      </w:pPr>
      <w:bookmarkStart w:id="49" w:name="_Toc210904546"/>
      <w:r w:rsidRPr="00582927">
        <w:rPr>
          <w:rFonts w:ascii="Arial" w:hAnsi="Arial" w:cs="Arial"/>
          <w:sz w:val="22"/>
          <w:szCs w:val="22"/>
        </w:rPr>
        <w:t>TÍTULO III. EJECUCIÓN DEL CONTRATO.</w:t>
      </w:r>
      <w:bookmarkEnd w:id="49"/>
    </w:p>
    <w:p w14:paraId="056B4FB9" w14:textId="77777777" w:rsidR="006C4386" w:rsidRPr="00582927" w:rsidRDefault="006C4386" w:rsidP="00EF37D6">
      <w:pPr>
        <w:spacing w:line="288" w:lineRule="auto"/>
        <w:jc w:val="center"/>
        <w:rPr>
          <w:rFonts w:ascii="Arial" w:hAnsi="Arial" w:cs="Arial"/>
          <w:b/>
          <w:sz w:val="22"/>
          <w:szCs w:val="22"/>
        </w:rPr>
      </w:pPr>
    </w:p>
    <w:p w14:paraId="00DE17E5" w14:textId="77777777" w:rsidR="006C4386" w:rsidRPr="00582927" w:rsidRDefault="006C4386" w:rsidP="00597999">
      <w:pPr>
        <w:pStyle w:val="Ttulo1"/>
        <w:spacing w:line="288" w:lineRule="auto"/>
        <w:ind w:right="0"/>
        <w:rPr>
          <w:rFonts w:ascii="Arial" w:hAnsi="Arial" w:cs="Arial"/>
          <w:sz w:val="22"/>
          <w:szCs w:val="22"/>
        </w:rPr>
      </w:pPr>
      <w:bookmarkStart w:id="50" w:name="_Toc210904547"/>
      <w:r w:rsidRPr="00582927">
        <w:rPr>
          <w:rFonts w:ascii="Arial" w:hAnsi="Arial" w:cs="Arial"/>
          <w:sz w:val="22"/>
          <w:szCs w:val="22"/>
        </w:rPr>
        <w:t>CAPÍTULO I. Derechos y obligaciones del contratista.</w:t>
      </w:r>
      <w:bookmarkEnd w:id="50"/>
    </w:p>
    <w:p w14:paraId="63475BB2" w14:textId="77777777" w:rsidR="000D180A" w:rsidRPr="00582927" w:rsidRDefault="000D180A" w:rsidP="000D180A">
      <w:pPr>
        <w:rPr>
          <w:sz w:val="22"/>
          <w:szCs w:val="22"/>
        </w:rPr>
      </w:pPr>
    </w:p>
    <w:p w14:paraId="43959BA6" w14:textId="77777777" w:rsidR="00D956C4" w:rsidRPr="00582927" w:rsidRDefault="000D180A" w:rsidP="00CB39EB">
      <w:pPr>
        <w:pStyle w:val="Ttulo3"/>
      </w:pPr>
      <w:bookmarkStart w:id="51" w:name="_Toc210904548"/>
      <w:r w:rsidRPr="00582927">
        <w:t xml:space="preserve">Cláusula </w:t>
      </w:r>
      <w:r w:rsidR="00CB39EB" w:rsidRPr="00582927">
        <w:t>25</w:t>
      </w:r>
      <w:r w:rsidRPr="00582927">
        <w:t>.  Pago del precio</w:t>
      </w:r>
      <w:r w:rsidR="00D57484" w:rsidRPr="00582927">
        <w:t xml:space="preserve"> del contrato.</w:t>
      </w:r>
      <w:bookmarkEnd w:id="51"/>
      <w:r w:rsidR="00D956C4" w:rsidRPr="00582927">
        <w:t xml:space="preserve"> </w:t>
      </w:r>
    </w:p>
    <w:p w14:paraId="5D810865" w14:textId="77777777" w:rsidR="000D180A" w:rsidRPr="00582927" w:rsidRDefault="000D180A" w:rsidP="000D180A">
      <w:pPr>
        <w:rPr>
          <w:sz w:val="22"/>
          <w:szCs w:val="22"/>
        </w:rPr>
      </w:pPr>
    </w:p>
    <w:p w14:paraId="3A2BE368" w14:textId="77777777" w:rsidR="000D180A" w:rsidRPr="00582927" w:rsidRDefault="000D180A" w:rsidP="000D180A">
      <w:pPr>
        <w:spacing w:line="288" w:lineRule="auto"/>
        <w:jc w:val="both"/>
        <w:rPr>
          <w:rFonts w:ascii="Arial" w:hAnsi="Arial" w:cs="Arial"/>
          <w:sz w:val="22"/>
          <w:szCs w:val="22"/>
        </w:rPr>
      </w:pPr>
      <w:r w:rsidRPr="00582927">
        <w:rPr>
          <w:rFonts w:ascii="Arial" w:hAnsi="Arial" w:cs="Arial"/>
          <w:sz w:val="22"/>
          <w:szCs w:val="22"/>
        </w:rPr>
        <w:t>Conforme a lo</w:t>
      </w:r>
      <w:r w:rsidR="002105CB" w:rsidRPr="00582927">
        <w:rPr>
          <w:rFonts w:ascii="Arial" w:hAnsi="Arial" w:cs="Arial"/>
          <w:sz w:val="22"/>
          <w:szCs w:val="22"/>
        </w:rPr>
        <w:t xml:space="preserve"> que establece el artículo 301</w:t>
      </w:r>
      <w:r w:rsidRPr="00582927">
        <w:rPr>
          <w:rFonts w:ascii="Arial" w:hAnsi="Arial" w:cs="Arial"/>
          <w:sz w:val="22"/>
          <w:szCs w:val="22"/>
        </w:rPr>
        <w:t xml:space="preserve"> de </w:t>
      </w:r>
      <w:smartTag w:uri="urn:schemas-microsoft-com:office:smarttags" w:element="PersonName">
        <w:smartTagPr>
          <w:attr w:name="ProductID" w:val="la LCSP"/>
        </w:smartTagPr>
        <w:r w:rsidRPr="00582927">
          <w:rPr>
            <w:rFonts w:ascii="Arial" w:hAnsi="Arial" w:cs="Arial"/>
            <w:sz w:val="22"/>
            <w:szCs w:val="22"/>
          </w:rPr>
          <w:t>la LCSP</w:t>
        </w:r>
      </w:smartTag>
      <w:r w:rsidR="001A2677" w:rsidRPr="00582927">
        <w:rPr>
          <w:rFonts w:ascii="Arial" w:hAnsi="Arial" w:cs="Arial"/>
          <w:sz w:val="22"/>
          <w:szCs w:val="22"/>
        </w:rPr>
        <w:t xml:space="preserve">, </w:t>
      </w:r>
      <w:r w:rsidR="002105CB" w:rsidRPr="00582927">
        <w:rPr>
          <w:rFonts w:ascii="Arial" w:hAnsi="Arial" w:cs="Arial"/>
          <w:sz w:val="22"/>
          <w:szCs w:val="22"/>
        </w:rPr>
        <w:t>el adjudicatario</w:t>
      </w:r>
      <w:r w:rsidRPr="00582927">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582927">
          <w:rPr>
            <w:rFonts w:ascii="Arial" w:hAnsi="Arial" w:cs="Arial"/>
            <w:sz w:val="22"/>
            <w:szCs w:val="22"/>
          </w:rPr>
          <w:t>la Administración. En</w:t>
        </w:r>
      </w:smartTag>
      <w:r w:rsidRPr="00582927">
        <w:rPr>
          <w:rFonts w:ascii="Arial" w:hAnsi="Arial" w:cs="Arial"/>
          <w:sz w:val="22"/>
          <w:szCs w:val="22"/>
        </w:rPr>
        <w:t xml:space="preserve"> el </w:t>
      </w:r>
      <w:r w:rsidR="00AD220F" w:rsidRPr="00582927">
        <w:rPr>
          <w:rFonts w:ascii="Arial" w:hAnsi="Arial" w:cs="Arial"/>
          <w:b/>
          <w:bCs/>
          <w:sz w:val="22"/>
          <w:szCs w:val="22"/>
        </w:rPr>
        <w:t>apartado 5</w:t>
      </w:r>
      <w:r w:rsidR="009C1EBC"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del presente pliego</w:t>
      </w:r>
      <w:r w:rsidR="00AD220F" w:rsidRPr="00582927">
        <w:rPr>
          <w:rFonts w:ascii="Arial" w:hAnsi="Arial" w:cs="Arial"/>
          <w:sz w:val="22"/>
          <w:szCs w:val="22"/>
        </w:rPr>
        <w:t xml:space="preserve"> </w:t>
      </w:r>
      <w:r w:rsidRPr="00582927">
        <w:rPr>
          <w:rFonts w:ascii="Arial" w:hAnsi="Arial" w:cs="Arial"/>
          <w:sz w:val="22"/>
          <w:szCs w:val="22"/>
        </w:rPr>
        <w:t xml:space="preserve">se estipula la forma y condiciones de pago para </w:t>
      </w:r>
      <w:r w:rsidR="00A27E88" w:rsidRPr="00582927">
        <w:rPr>
          <w:rFonts w:ascii="Arial" w:hAnsi="Arial" w:cs="Arial"/>
          <w:sz w:val="22"/>
          <w:szCs w:val="22"/>
        </w:rPr>
        <w:t>cada lote</w:t>
      </w:r>
      <w:r w:rsidRPr="00582927">
        <w:rPr>
          <w:rFonts w:ascii="Arial" w:hAnsi="Arial" w:cs="Arial"/>
          <w:sz w:val="22"/>
          <w:szCs w:val="22"/>
        </w:rPr>
        <w:t>.</w:t>
      </w:r>
    </w:p>
    <w:p w14:paraId="40BFE905" w14:textId="77777777" w:rsidR="005E4715" w:rsidRPr="00582927" w:rsidRDefault="005E4715" w:rsidP="000D180A">
      <w:pPr>
        <w:spacing w:line="288" w:lineRule="auto"/>
        <w:jc w:val="both"/>
        <w:rPr>
          <w:rFonts w:ascii="Arial" w:hAnsi="Arial" w:cs="Arial"/>
          <w:sz w:val="22"/>
          <w:szCs w:val="22"/>
        </w:rPr>
      </w:pPr>
    </w:p>
    <w:p w14:paraId="1D5B2F4C" w14:textId="77777777" w:rsidR="00D829B7" w:rsidRPr="00582927" w:rsidRDefault="00D829B7" w:rsidP="00D829B7">
      <w:pPr>
        <w:spacing w:line="288" w:lineRule="auto"/>
        <w:jc w:val="both"/>
        <w:rPr>
          <w:rFonts w:ascii="Arial" w:hAnsi="Arial" w:cs="Arial"/>
          <w:sz w:val="22"/>
          <w:szCs w:val="22"/>
        </w:rPr>
      </w:pPr>
      <w:r w:rsidRPr="00582927">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582927">
        <w:rPr>
          <w:rFonts w:ascii="Arial" w:hAnsi="Arial" w:cs="Arial"/>
          <w:b/>
          <w:sz w:val="22"/>
          <w:szCs w:val="22"/>
        </w:rPr>
        <w:t>apartado 3 del Anexo I</w:t>
      </w:r>
      <w:r w:rsidRPr="00582927">
        <w:rPr>
          <w:rFonts w:ascii="Arial" w:hAnsi="Arial" w:cs="Arial"/>
          <w:sz w:val="22"/>
          <w:szCs w:val="22"/>
        </w:rPr>
        <w:t xml:space="preserve"> al pliego referido a cada lote.</w:t>
      </w:r>
    </w:p>
    <w:p w14:paraId="4E323F37" w14:textId="77777777" w:rsidR="00F85D46" w:rsidRPr="00582927" w:rsidRDefault="00F85D46" w:rsidP="00EF37D6">
      <w:pPr>
        <w:spacing w:line="288" w:lineRule="auto"/>
        <w:jc w:val="both"/>
        <w:rPr>
          <w:rFonts w:ascii="Arial" w:hAnsi="Arial" w:cs="Arial"/>
          <w:sz w:val="22"/>
          <w:szCs w:val="22"/>
        </w:rPr>
      </w:pPr>
    </w:p>
    <w:p w14:paraId="78AFFB31"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A estos efectos, </w:t>
      </w:r>
      <w:r w:rsidR="00F90C90" w:rsidRPr="00582927">
        <w:rPr>
          <w:rFonts w:ascii="Arial" w:hAnsi="Arial" w:cs="Arial"/>
          <w:sz w:val="22"/>
          <w:szCs w:val="22"/>
        </w:rPr>
        <w:t>d</w:t>
      </w:r>
      <w:r w:rsidRPr="00582927">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582927">
        <w:rPr>
          <w:rFonts w:ascii="Arial" w:hAnsi="Arial" w:cs="Arial"/>
          <w:b/>
          <w:bCs/>
          <w:sz w:val="22"/>
          <w:szCs w:val="22"/>
        </w:rPr>
        <w:t xml:space="preserve">apartado </w:t>
      </w:r>
      <w:r w:rsidR="00AD220F" w:rsidRPr="00582927">
        <w:rPr>
          <w:rFonts w:ascii="Arial" w:hAnsi="Arial" w:cs="Arial"/>
          <w:b/>
          <w:bCs/>
          <w:sz w:val="22"/>
          <w:szCs w:val="22"/>
        </w:rPr>
        <w:t>B)</w:t>
      </w:r>
      <w:r w:rsidR="00E36502"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al presente pliego.</w:t>
      </w:r>
    </w:p>
    <w:p w14:paraId="12447B51" w14:textId="77777777" w:rsidR="00F85D46" w:rsidRPr="00582927" w:rsidRDefault="00F85D46" w:rsidP="00EF37D6">
      <w:pPr>
        <w:spacing w:line="288" w:lineRule="auto"/>
        <w:jc w:val="both"/>
        <w:rPr>
          <w:rFonts w:ascii="Arial" w:hAnsi="Arial" w:cs="Arial"/>
          <w:sz w:val="22"/>
          <w:szCs w:val="22"/>
        </w:rPr>
      </w:pPr>
    </w:p>
    <w:p w14:paraId="683B9748" w14:textId="77777777" w:rsidR="00F85D46" w:rsidRPr="00582927"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tendrá la obligación de abonar el precio dentro de los treinta días siguientes a la fecha de aprobación de</w:t>
      </w:r>
      <w:r w:rsidR="000D180A" w:rsidRPr="00582927">
        <w:rPr>
          <w:rFonts w:ascii="Arial" w:hAnsi="Arial" w:cs="Arial"/>
          <w:sz w:val="22"/>
          <w:szCs w:val="22"/>
        </w:rPr>
        <w:t xml:space="preserve"> los documentos que acrediten la conformidad con lo dispuesto en el contrato de los bienes entregados</w:t>
      </w:r>
      <w:r w:rsidR="00F90C90" w:rsidRPr="00582927">
        <w:rPr>
          <w:rFonts w:ascii="Arial" w:hAnsi="Arial" w:cs="Arial"/>
          <w:sz w:val="22"/>
          <w:szCs w:val="22"/>
        </w:rPr>
        <w:t xml:space="preserve">, </w:t>
      </w:r>
      <w:r w:rsidRPr="00582927">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3/2004, de 29 de diciembre, por la que se establecen medidas de lucha contra la morosidad en las operaciones comerciales. </w:t>
      </w:r>
    </w:p>
    <w:p w14:paraId="5127A296" w14:textId="77777777" w:rsidR="00F85D46" w:rsidRPr="00582927" w:rsidRDefault="00F85D46" w:rsidP="00EF37D6">
      <w:pPr>
        <w:autoSpaceDE w:val="0"/>
        <w:autoSpaceDN w:val="0"/>
        <w:adjustRightInd w:val="0"/>
        <w:spacing w:line="288" w:lineRule="auto"/>
        <w:ind w:firstLine="340"/>
        <w:jc w:val="both"/>
        <w:rPr>
          <w:rFonts w:ascii="Arial" w:hAnsi="Arial" w:cs="Arial"/>
          <w:sz w:val="22"/>
          <w:szCs w:val="22"/>
        </w:rPr>
      </w:pPr>
    </w:p>
    <w:p w14:paraId="789530E0" w14:textId="77777777" w:rsidR="00F85D46" w:rsidRPr="00582927" w:rsidRDefault="00F85D46" w:rsidP="00EF37D6">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lastRenderedPageBreak/>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582927">
        <w:rPr>
          <w:rFonts w:ascii="Arial" w:hAnsi="Arial" w:cs="Arial"/>
          <w:sz w:val="22"/>
          <w:szCs w:val="22"/>
        </w:rPr>
        <w:t>.</w:t>
      </w:r>
    </w:p>
    <w:p w14:paraId="0E810028" w14:textId="77777777" w:rsidR="00F85D46" w:rsidRPr="00582927" w:rsidRDefault="00F85D46" w:rsidP="00EF37D6">
      <w:pPr>
        <w:autoSpaceDE w:val="0"/>
        <w:autoSpaceDN w:val="0"/>
        <w:adjustRightInd w:val="0"/>
        <w:spacing w:line="288" w:lineRule="auto"/>
        <w:jc w:val="both"/>
        <w:rPr>
          <w:rFonts w:ascii="Arial" w:hAnsi="Arial" w:cs="Arial"/>
          <w:sz w:val="22"/>
          <w:szCs w:val="22"/>
        </w:rPr>
      </w:pPr>
    </w:p>
    <w:p w14:paraId="05EFBEE6" w14:textId="77777777" w:rsidR="00F85D46" w:rsidRPr="00582927" w:rsidRDefault="00F90C90" w:rsidP="00EF37D6">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Sin perjuicio de lo establecido en el apartado 4 del artículo 210</w:t>
      </w:r>
      <w:r w:rsidR="003A3E42" w:rsidRPr="00582927">
        <w:rPr>
          <w:rFonts w:ascii="Arial" w:hAnsi="Arial" w:cs="Arial"/>
          <w:sz w:val="22"/>
          <w:szCs w:val="22"/>
        </w:rPr>
        <w:t xml:space="preserve"> LCSP</w:t>
      </w:r>
      <w:r w:rsidRPr="00582927">
        <w:rPr>
          <w:rFonts w:ascii="Arial" w:hAnsi="Arial" w:cs="Arial"/>
          <w:sz w:val="22"/>
          <w:szCs w:val="22"/>
        </w:rPr>
        <w:t xml:space="preserve">, </w:t>
      </w:r>
      <w:smartTag w:uri="urn:schemas-microsoft-com:office:smarttags" w:element="PersonName">
        <w:smartTagPr>
          <w:attr w:name="ProductID" w:val="la Administraci￳n"/>
        </w:smartTagPr>
        <w:r w:rsidRPr="00582927">
          <w:rPr>
            <w:rFonts w:ascii="Arial" w:hAnsi="Arial" w:cs="Arial"/>
            <w:sz w:val="22"/>
            <w:szCs w:val="22"/>
          </w:rPr>
          <w:t>l</w:t>
        </w:r>
        <w:r w:rsidR="00F85D46" w:rsidRPr="00582927">
          <w:rPr>
            <w:rFonts w:ascii="Arial" w:hAnsi="Arial" w:cs="Arial"/>
            <w:sz w:val="22"/>
            <w:szCs w:val="22"/>
          </w:rPr>
          <w:t>a Administración</w:t>
        </w:r>
      </w:smartTag>
      <w:r w:rsidR="00F85D46" w:rsidRPr="00582927">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597B3227" w14:textId="77777777" w:rsidR="00F85D46" w:rsidRPr="00582927" w:rsidRDefault="00F85D46" w:rsidP="00EF37D6">
      <w:pPr>
        <w:autoSpaceDE w:val="0"/>
        <w:autoSpaceDN w:val="0"/>
        <w:adjustRightInd w:val="0"/>
        <w:spacing w:line="288" w:lineRule="auto"/>
        <w:jc w:val="both"/>
        <w:rPr>
          <w:rFonts w:ascii="Arial" w:hAnsi="Arial" w:cs="Arial"/>
          <w:sz w:val="22"/>
          <w:szCs w:val="22"/>
        </w:rPr>
      </w:pPr>
    </w:p>
    <w:p w14:paraId="663FEFA3"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haya aprobado la conformidad, si procede, y efectuado el correspondiente abono.</w:t>
      </w:r>
    </w:p>
    <w:p w14:paraId="3DD92884" w14:textId="77777777" w:rsidR="00804CDB" w:rsidRPr="00582927" w:rsidRDefault="00804CDB" w:rsidP="00EF37D6">
      <w:pPr>
        <w:spacing w:line="288" w:lineRule="auto"/>
        <w:jc w:val="both"/>
        <w:rPr>
          <w:rFonts w:ascii="Arial" w:hAnsi="Arial" w:cs="Arial"/>
          <w:sz w:val="22"/>
          <w:szCs w:val="22"/>
        </w:rPr>
      </w:pPr>
    </w:p>
    <w:p w14:paraId="4EF423CC" w14:textId="77777777" w:rsidR="00804CDB" w:rsidRPr="00582927" w:rsidRDefault="00804CDB" w:rsidP="00EF37D6">
      <w:pPr>
        <w:spacing w:line="288" w:lineRule="auto"/>
        <w:jc w:val="both"/>
        <w:rPr>
          <w:rFonts w:ascii="Arial" w:hAnsi="Arial" w:cs="Arial"/>
          <w:sz w:val="22"/>
          <w:szCs w:val="22"/>
        </w:rPr>
      </w:pPr>
      <w:r w:rsidRPr="00582927">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582927">
        <w:rPr>
          <w:rFonts w:ascii="Arial" w:hAnsi="Arial" w:cs="Arial"/>
          <w:sz w:val="22"/>
          <w:szCs w:val="22"/>
        </w:rPr>
        <w:t>de acuerdo con el artículo 198</w:t>
      </w:r>
      <w:r w:rsidRPr="00582927">
        <w:rPr>
          <w:rFonts w:ascii="Arial" w:hAnsi="Arial" w:cs="Arial"/>
          <w:sz w:val="22"/>
          <w:szCs w:val="22"/>
        </w:rPr>
        <w:t xml:space="preserve"> LCSP.</w:t>
      </w:r>
    </w:p>
    <w:p w14:paraId="070E2CC5" w14:textId="77777777" w:rsidR="00804CDB" w:rsidRPr="00582927" w:rsidRDefault="00804CDB" w:rsidP="00EF37D6">
      <w:pPr>
        <w:spacing w:line="288" w:lineRule="auto"/>
        <w:jc w:val="both"/>
        <w:rPr>
          <w:rFonts w:ascii="Arial" w:hAnsi="Arial" w:cs="Arial"/>
          <w:sz w:val="22"/>
          <w:szCs w:val="22"/>
        </w:rPr>
      </w:pPr>
    </w:p>
    <w:p w14:paraId="45D82502" w14:textId="77777777" w:rsidR="00804CDB" w:rsidRPr="00582927" w:rsidRDefault="00804CDB" w:rsidP="00EF37D6">
      <w:pPr>
        <w:spacing w:line="288" w:lineRule="auto"/>
        <w:jc w:val="both"/>
        <w:rPr>
          <w:rFonts w:ascii="Arial" w:hAnsi="Arial" w:cs="Arial"/>
          <w:sz w:val="22"/>
          <w:szCs w:val="22"/>
        </w:rPr>
      </w:pPr>
      <w:r w:rsidRPr="00582927">
        <w:rPr>
          <w:rFonts w:ascii="Arial" w:hAnsi="Arial" w:cs="Arial"/>
          <w:sz w:val="22"/>
          <w:szCs w:val="22"/>
        </w:rPr>
        <w:t xml:space="preserve">Para este contrato, los abonos a cuenta por operaciones preparatorias se indican en el </w:t>
      </w:r>
      <w:r w:rsidR="002203B2" w:rsidRPr="00582927">
        <w:rPr>
          <w:rFonts w:ascii="Arial" w:hAnsi="Arial" w:cs="Arial"/>
          <w:b/>
          <w:sz w:val="22"/>
          <w:szCs w:val="22"/>
        </w:rPr>
        <w:t>apartado 5</w:t>
      </w:r>
      <w:r w:rsidRPr="00582927">
        <w:rPr>
          <w:rFonts w:ascii="Arial" w:hAnsi="Arial" w:cs="Arial"/>
          <w:b/>
          <w:sz w:val="22"/>
          <w:szCs w:val="22"/>
        </w:rPr>
        <w:t xml:space="preserve"> del Anexo I</w:t>
      </w:r>
      <w:r w:rsidRPr="00582927">
        <w:rPr>
          <w:rFonts w:ascii="Arial" w:hAnsi="Arial" w:cs="Arial"/>
          <w:sz w:val="22"/>
          <w:szCs w:val="22"/>
        </w:rPr>
        <w:t xml:space="preserve"> al </w:t>
      </w:r>
      <w:r w:rsidR="000454FF" w:rsidRPr="00582927">
        <w:rPr>
          <w:rFonts w:ascii="Arial" w:hAnsi="Arial" w:cs="Arial"/>
          <w:sz w:val="22"/>
          <w:szCs w:val="22"/>
        </w:rPr>
        <w:t xml:space="preserve">presente </w:t>
      </w:r>
      <w:r w:rsidRPr="00582927">
        <w:rPr>
          <w:rFonts w:ascii="Arial" w:hAnsi="Arial" w:cs="Arial"/>
          <w:sz w:val="22"/>
          <w:szCs w:val="22"/>
        </w:rPr>
        <w:t>pliego</w:t>
      </w:r>
      <w:r w:rsidR="002203B2" w:rsidRPr="00582927">
        <w:rPr>
          <w:rFonts w:ascii="Arial" w:hAnsi="Arial" w:cs="Arial"/>
          <w:sz w:val="22"/>
          <w:szCs w:val="22"/>
        </w:rPr>
        <w:t xml:space="preserve"> referido a cada lote</w:t>
      </w:r>
      <w:r w:rsidRPr="00582927">
        <w:rPr>
          <w:rFonts w:ascii="Arial" w:hAnsi="Arial" w:cs="Arial"/>
          <w:sz w:val="22"/>
          <w:szCs w:val="22"/>
        </w:rPr>
        <w:t>.</w:t>
      </w:r>
    </w:p>
    <w:p w14:paraId="10109459" w14:textId="77777777" w:rsidR="00F85D46" w:rsidRPr="00582927" w:rsidRDefault="00F85D46" w:rsidP="00EF37D6">
      <w:pPr>
        <w:spacing w:line="288" w:lineRule="auto"/>
        <w:jc w:val="both"/>
        <w:rPr>
          <w:rFonts w:ascii="Arial" w:hAnsi="Arial" w:cs="Arial"/>
          <w:b/>
          <w:sz w:val="22"/>
          <w:szCs w:val="22"/>
        </w:rPr>
      </w:pPr>
    </w:p>
    <w:p w14:paraId="6717CCE8" w14:textId="77777777" w:rsidR="00F85D46" w:rsidRPr="00582927" w:rsidRDefault="007E448C" w:rsidP="00CB39EB">
      <w:pPr>
        <w:pStyle w:val="Ttulo3"/>
      </w:pPr>
      <w:bookmarkStart w:id="52" w:name="_Toc210904549"/>
      <w:r w:rsidRPr="00582927">
        <w:t>Cl</w:t>
      </w:r>
      <w:r w:rsidR="00060160" w:rsidRPr="00582927">
        <w:t xml:space="preserve">áusula </w:t>
      </w:r>
      <w:r w:rsidR="00CB39EB" w:rsidRPr="00582927">
        <w:t>26</w:t>
      </w:r>
      <w:r w:rsidR="00F85D46" w:rsidRPr="00582927">
        <w:t>. Obligaciones, gastos e impuestos exigibles al contratista.</w:t>
      </w:r>
      <w:bookmarkEnd w:id="52"/>
    </w:p>
    <w:p w14:paraId="171CD16D" w14:textId="77777777" w:rsidR="00F85D46" w:rsidRPr="00582927" w:rsidRDefault="00F85D46" w:rsidP="00EF37D6">
      <w:pPr>
        <w:spacing w:line="288" w:lineRule="auto"/>
        <w:rPr>
          <w:rFonts w:ascii="Arial" w:hAnsi="Arial" w:cs="Arial"/>
          <w:sz w:val="22"/>
          <w:szCs w:val="22"/>
        </w:rPr>
      </w:pPr>
    </w:p>
    <w:p w14:paraId="479B00B7"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El contrato se ejecutará con sujeción a las cláusulas del mismo y de acuerdo con las instrucciones que para su interpretación diera al contratista</w:t>
      </w:r>
      <w:r w:rsidR="000C5ACB" w:rsidRPr="00582927">
        <w:rPr>
          <w:rFonts w:ascii="Arial" w:hAnsi="Arial" w:cs="Arial"/>
          <w:sz w:val="22"/>
          <w:szCs w:val="22"/>
        </w:rPr>
        <w:t xml:space="preserve"> </w:t>
      </w:r>
      <w:smartTag w:uri="urn:schemas-microsoft-com:office:smarttags" w:element="PersonName">
        <w:smartTagPr>
          <w:attr w:name="ProductID" w:val="la Administraci￳n."/>
        </w:smartTagPr>
        <w:r w:rsidR="00B073B4" w:rsidRPr="00582927">
          <w:rPr>
            <w:rFonts w:ascii="Arial" w:hAnsi="Arial" w:cs="Arial"/>
            <w:sz w:val="22"/>
            <w:szCs w:val="22"/>
          </w:rPr>
          <w:t>la Administración</w:t>
        </w:r>
        <w:r w:rsidR="000C5ACB" w:rsidRPr="00582927">
          <w:rPr>
            <w:rFonts w:ascii="Arial" w:hAnsi="Arial" w:cs="Arial"/>
            <w:sz w:val="22"/>
            <w:szCs w:val="22"/>
          </w:rPr>
          <w:t>.</w:t>
        </w:r>
      </w:smartTag>
      <w:r w:rsidRPr="00582927">
        <w:rPr>
          <w:rFonts w:ascii="Arial" w:hAnsi="Arial" w:cs="Arial"/>
          <w:sz w:val="22"/>
          <w:szCs w:val="22"/>
        </w:rPr>
        <w:t xml:space="preserve"> </w:t>
      </w:r>
    </w:p>
    <w:p w14:paraId="20773636" w14:textId="77777777" w:rsidR="00611561" w:rsidRPr="00582927" w:rsidRDefault="00611561" w:rsidP="00EF37D6">
      <w:pPr>
        <w:spacing w:line="288" w:lineRule="auto"/>
        <w:jc w:val="both"/>
        <w:rPr>
          <w:rFonts w:ascii="Arial" w:hAnsi="Arial" w:cs="Arial"/>
          <w:strike/>
          <w:sz w:val="22"/>
          <w:szCs w:val="22"/>
        </w:rPr>
      </w:pPr>
    </w:p>
    <w:p w14:paraId="18678545" w14:textId="77777777" w:rsidR="002603DB" w:rsidRPr="00582927" w:rsidRDefault="00F85D46" w:rsidP="002603DB">
      <w:pPr>
        <w:spacing w:line="288" w:lineRule="auto"/>
        <w:jc w:val="both"/>
        <w:rPr>
          <w:rFonts w:ascii="Arial" w:hAnsi="Arial" w:cs="Arial"/>
          <w:sz w:val="22"/>
          <w:szCs w:val="22"/>
        </w:rPr>
      </w:pPr>
      <w:r w:rsidRPr="0058292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582927">
        <w:rPr>
          <w:rFonts w:ascii="Arial" w:hAnsi="Arial" w:cs="Arial"/>
          <w:sz w:val="22"/>
          <w:szCs w:val="22"/>
        </w:rPr>
        <w:t xml:space="preserve"> en orden a ejecutar y entregar correctamente los bienes objeto del suministro.</w:t>
      </w:r>
      <w:r w:rsidR="00611561" w:rsidRPr="00582927">
        <w:rPr>
          <w:rFonts w:ascii="Arial" w:hAnsi="Arial" w:cs="Arial"/>
          <w:sz w:val="22"/>
          <w:szCs w:val="22"/>
        </w:rPr>
        <w:t xml:space="preserve"> </w:t>
      </w:r>
      <w:r w:rsidRPr="00582927">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582927">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56705EC3" w14:textId="77777777" w:rsidR="00B2431F" w:rsidRPr="00582927" w:rsidRDefault="00B2431F" w:rsidP="002603DB">
      <w:pPr>
        <w:spacing w:line="288" w:lineRule="auto"/>
        <w:jc w:val="both"/>
        <w:rPr>
          <w:rFonts w:ascii="Arial" w:hAnsi="Arial" w:cs="Arial"/>
          <w:sz w:val="22"/>
          <w:szCs w:val="22"/>
        </w:rPr>
      </w:pPr>
    </w:p>
    <w:p w14:paraId="2FF04F9C" w14:textId="77777777" w:rsidR="008C0F3A" w:rsidRPr="00582927" w:rsidRDefault="008C0F3A" w:rsidP="008C0F3A">
      <w:pPr>
        <w:spacing w:line="288" w:lineRule="auto"/>
        <w:jc w:val="both"/>
        <w:rPr>
          <w:rFonts w:ascii="Arial" w:hAnsi="Arial" w:cs="Arial"/>
          <w:sz w:val="22"/>
          <w:szCs w:val="22"/>
        </w:rPr>
      </w:pPr>
      <w:r w:rsidRPr="00582927">
        <w:rPr>
          <w:rFonts w:ascii="Arial" w:hAnsi="Arial" w:cs="Arial"/>
          <w:sz w:val="22"/>
          <w:szCs w:val="22"/>
        </w:rPr>
        <w:t xml:space="preserve">Expresamente se hace constar que los gastos de entrega y de transporte de los bienes objeto del suministro al lugar señalado en el </w:t>
      </w:r>
      <w:r w:rsidR="007D5303" w:rsidRPr="00582927">
        <w:rPr>
          <w:rFonts w:ascii="Arial" w:hAnsi="Arial" w:cs="Arial"/>
          <w:b/>
          <w:bCs/>
          <w:sz w:val="22"/>
          <w:szCs w:val="22"/>
        </w:rPr>
        <w:t>apar</w:t>
      </w:r>
      <w:r w:rsidR="002203B2" w:rsidRPr="00582927">
        <w:rPr>
          <w:rFonts w:ascii="Arial" w:hAnsi="Arial" w:cs="Arial"/>
          <w:b/>
          <w:bCs/>
          <w:sz w:val="22"/>
          <w:szCs w:val="22"/>
        </w:rPr>
        <w:t xml:space="preserve">tado </w:t>
      </w:r>
      <w:r w:rsidR="00F54D8B" w:rsidRPr="00582927">
        <w:rPr>
          <w:rFonts w:ascii="Arial" w:hAnsi="Arial" w:cs="Arial"/>
          <w:b/>
          <w:bCs/>
          <w:sz w:val="22"/>
          <w:szCs w:val="22"/>
        </w:rPr>
        <w:t>7</w:t>
      </w:r>
      <w:r w:rsidRPr="00582927">
        <w:rPr>
          <w:rFonts w:ascii="Arial" w:hAnsi="Arial" w:cs="Arial"/>
          <w:b/>
          <w:bCs/>
          <w:sz w:val="22"/>
          <w:szCs w:val="22"/>
        </w:rPr>
        <w:t xml:space="preserve"> del Anexo I</w:t>
      </w:r>
      <w:r w:rsidR="002203B2" w:rsidRPr="00582927">
        <w:rPr>
          <w:rFonts w:ascii="Arial" w:hAnsi="Arial" w:cs="Arial"/>
          <w:sz w:val="22"/>
          <w:szCs w:val="22"/>
        </w:rPr>
        <w:t xml:space="preserve"> al presente pliego referido a cada lote </w:t>
      </w:r>
      <w:r w:rsidRPr="00582927">
        <w:rPr>
          <w:rFonts w:ascii="Arial" w:hAnsi="Arial" w:cs="Arial"/>
          <w:sz w:val="22"/>
          <w:szCs w:val="22"/>
        </w:rPr>
        <w:t>serán de cuenta del contratista.</w:t>
      </w:r>
      <w:r w:rsidR="007C420F" w:rsidRPr="00582927">
        <w:rPr>
          <w:rFonts w:ascii="Arial" w:hAnsi="Arial" w:cs="Arial"/>
          <w:sz w:val="22"/>
          <w:szCs w:val="22"/>
        </w:rPr>
        <w:t xml:space="preserve"> </w:t>
      </w:r>
    </w:p>
    <w:p w14:paraId="312AD54F" w14:textId="77777777" w:rsidR="00F85D46" w:rsidRPr="00582927" w:rsidRDefault="00F85D46" w:rsidP="00EF37D6">
      <w:pPr>
        <w:spacing w:line="288" w:lineRule="auto"/>
        <w:jc w:val="both"/>
        <w:rPr>
          <w:rFonts w:ascii="Arial" w:hAnsi="Arial" w:cs="Arial"/>
          <w:b/>
          <w:bCs/>
          <w:i/>
          <w:iCs/>
          <w:sz w:val="22"/>
          <w:szCs w:val="22"/>
        </w:rPr>
      </w:pPr>
    </w:p>
    <w:p w14:paraId="53461608"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lastRenderedPageBreak/>
        <w:t xml:space="preserve">Tanto en las ofertas que formulen los licitadores como en las propuestas de adjudicación, se entenderán comprendidos, a todos los efectos, los tributos de cualquier índole que graven los diversos conceptos. </w:t>
      </w:r>
    </w:p>
    <w:p w14:paraId="42C8250C" w14:textId="77777777" w:rsidR="00F85D46" w:rsidRPr="00582927" w:rsidRDefault="00F85D46" w:rsidP="00EF37D6">
      <w:pPr>
        <w:spacing w:line="288" w:lineRule="auto"/>
        <w:jc w:val="both"/>
        <w:rPr>
          <w:rFonts w:ascii="Arial" w:hAnsi="Arial" w:cs="Arial"/>
          <w:sz w:val="22"/>
          <w:szCs w:val="22"/>
        </w:rPr>
      </w:pPr>
    </w:p>
    <w:p w14:paraId="134205AB"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No obstante, en todo caso, en la oferta económica, se indicará como partida independiente el importe del Impuesto sobre el Valor Añadido (IVA). </w:t>
      </w:r>
    </w:p>
    <w:p w14:paraId="66E02F76" w14:textId="77777777" w:rsidR="00F85D46" w:rsidRPr="00582927" w:rsidRDefault="00F85D46" w:rsidP="00EF37D6">
      <w:pPr>
        <w:pStyle w:val="Saludo"/>
        <w:spacing w:line="288" w:lineRule="auto"/>
        <w:rPr>
          <w:rFonts w:ascii="Arial" w:hAnsi="Arial" w:cs="Arial"/>
          <w:sz w:val="22"/>
          <w:szCs w:val="22"/>
        </w:rPr>
      </w:pPr>
    </w:p>
    <w:p w14:paraId="4189A080" w14:textId="77777777" w:rsidR="00D956C4" w:rsidRPr="00582927" w:rsidRDefault="00D829B7" w:rsidP="00CB39EB">
      <w:pPr>
        <w:pStyle w:val="Ttulo3"/>
      </w:pPr>
      <w:bookmarkStart w:id="53" w:name="_Toc210904550"/>
      <w:r w:rsidRPr="00582927">
        <w:t>Cláusula</w:t>
      </w:r>
      <w:r w:rsidR="00CB39EB" w:rsidRPr="00582927">
        <w:t xml:space="preserve"> 27</w:t>
      </w:r>
      <w:r w:rsidR="00F85D46" w:rsidRPr="00582927">
        <w:t>. Obligaciones laborales, sociales y de transparencia</w:t>
      </w:r>
      <w:r w:rsidR="00557628" w:rsidRPr="00582927">
        <w:t>.</w:t>
      </w:r>
      <w:bookmarkEnd w:id="53"/>
    </w:p>
    <w:p w14:paraId="57DF3826" w14:textId="77777777" w:rsidR="00F85D46" w:rsidRPr="00582927" w:rsidRDefault="00F85D46" w:rsidP="00EF37D6">
      <w:pPr>
        <w:spacing w:line="288" w:lineRule="auto"/>
        <w:jc w:val="both"/>
        <w:rPr>
          <w:rFonts w:ascii="Arial" w:hAnsi="Arial" w:cs="Arial"/>
          <w:sz w:val="22"/>
          <w:szCs w:val="22"/>
        </w:rPr>
      </w:pPr>
    </w:p>
    <w:p w14:paraId="2979E7FE"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582927">
          <w:rPr>
            <w:rFonts w:ascii="Arial" w:hAnsi="Arial" w:cs="Arial"/>
            <w:sz w:val="22"/>
            <w:szCs w:val="22"/>
          </w:rPr>
          <w:t>la Ley General</w:t>
        </w:r>
      </w:smartTag>
      <w:r w:rsidRPr="00582927">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582927">
          <w:rPr>
            <w:rFonts w:ascii="Arial" w:hAnsi="Arial" w:cs="Arial"/>
            <w:sz w:val="22"/>
            <w:szCs w:val="22"/>
          </w:rPr>
          <w:t>la Ley Orgánica</w:t>
        </w:r>
      </w:smartTag>
      <w:r w:rsidRPr="00582927">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4C5BB1D" w14:textId="77777777" w:rsidR="00AB0EE8" w:rsidRPr="00582927" w:rsidRDefault="00AB0EE8" w:rsidP="00EF37D6">
      <w:pPr>
        <w:spacing w:line="288" w:lineRule="auto"/>
        <w:jc w:val="both"/>
        <w:rPr>
          <w:rFonts w:ascii="Arial" w:hAnsi="Arial" w:cs="Arial"/>
          <w:sz w:val="22"/>
          <w:szCs w:val="22"/>
        </w:rPr>
      </w:pPr>
    </w:p>
    <w:p w14:paraId="70A81815" w14:textId="77777777" w:rsidR="00F85D46" w:rsidRPr="00582927" w:rsidRDefault="00F85D46" w:rsidP="00EF37D6">
      <w:pPr>
        <w:spacing w:line="288" w:lineRule="auto"/>
        <w:jc w:val="both"/>
        <w:rPr>
          <w:rFonts w:ascii="Arial" w:hAnsi="Arial" w:cs="Arial"/>
          <w:strike/>
          <w:sz w:val="22"/>
          <w:szCs w:val="22"/>
        </w:rPr>
      </w:pPr>
      <w:r w:rsidRPr="00582927">
        <w:rPr>
          <w:rFonts w:ascii="Arial" w:hAnsi="Arial" w:cs="Arial"/>
          <w:sz w:val="22"/>
          <w:szCs w:val="22"/>
        </w:rPr>
        <w:t>La empresa contratista está obligada a cumplir durante todo el periodo de ejecución del contrato las normas y condiciones fijadas en el convenio colect</w:t>
      </w:r>
      <w:r w:rsidR="00D829B7" w:rsidRPr="00582927">
        <w:rPr>
          <w:rFonts w:ascii="Arial" w:hAnsi="Arial" w:cs="Arial"/>
          <w:sz w:val="22"/>
          <w:szCs w:val="22"/>
        </w:rPr>
        <w:t>ivo de aplicación.</w:t>
      </w:r>
    </w:p>
    <w:p w14:paraId="7BB0C194" w14:textId="77777777" w:rsidR="00FC2D7F" w:rsidRPr="00582927" w:rsidRDefault="00FC2D7F" w:rsidP="00EF37D6">
      <w:pPr>
        <w:spacing w:line="288" w:lineRule="auto"/>
        <w:jc w:val="both"/>
        <w:rPr>
          <w:rFonts w:ascii="Arial" w:hAnsi="Arial" w:cs="Arial"/>
          <w:strike/>
          <w:sz w:val="22"/>
          <w:szCs w:val="22"/>
        </w:rPr>
      </w:pPr>
    </w:p>
    <w:p w14:paraId="46FF56F5" w14:textId="77777777" w:rsidR="00FC2D7F" w:rsidRPr="00582927" w:rsidRDefault="00FC2D7F" w:rsidP="00FC2D7F">
      <w:pPr>
        <w:spacing w:after="120" w:line="288" w:lineRule="auto"/>
        <w:jc w:val="both"/>
        <w:rPr>
          <w:rFonts w:ascii="Arial" w:hAnsi="Arial" w:cs="Arial"/>
          <w:sz w:val="22"/>
          <w:szCs w:val="22"/>
        </w:rPr>
      </w:pPr>
      <w:r w:rsidRPr="0058292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00707130" w:rsidRPr="00582927">
        <w:rPr>
          <w:rFonts w:ascii="Arial" w:hAnsi="Arial" w:cs="Arial"/>
          <w:b/>
          <w:sz w:val="22"/>
          <w:szCs w:val="22"/>
        </w:rPr>
        <w:t>Anexo III</w:t>
      </w:r>
      <w:r w:rsidRPr="00582927">
        <w:rPr>
          <w:rFonts w:ascii="Arial" w:hAnsi="Arial" w:cs="Arial"/>
          <w:sz w:val="22"/>
          <w:szCs w:val="22"/>
        </w:rPr>
        <w:t xml:space="preserve"> al presente pliego.</w:t>
      </w:r>
    </w:p>
    <w:p w14:paraId="4CB7C926" w14:textId="77777777" w:rsidR="00CB39EB" w:rsidRPr="00582927" w:rsidRDefault="00CB39EB" w:rsidP="00CB39EB">
      <w:pPr>
        <w:spacing w:line="288" w:lineRule="auto"/>
        <w:jc w:val="both"/>
        <w:rPr>
          <w:rFonts w:ascii="Arial" w:hAnsi="Arial" w:cs="Arial"/>
          <w:sz w:val="22"/>
          <w:szCs w:val="22"/>
        </w:rPr>
      </w:pPr>
      <w:bookmarkStart w:id="54" w:name="_Hlk41468048"/>
      <w:r w:rsidRPr="00582927">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bookmarkEnd w:id="54"/>
    </w:p>
    <w:p w14:paraId="41AC8FF8" w14:textId="77777777" w:rsidR="00AB0EE8" w:rsidRPr="00582927" w:rsidRDefault="00AB0EE8" w:rsidP="00EF37D6">
      <w:pPr>
        <w:spacing w:line="288" w:lineRule="auto"/>
        <w:jc w:val="both"/>
        <w:rPr>
          <w:rFonts w:ascii="Arial" w:hAnsi="Arial" w:cs="Arial"/>
          <w:sz w:val="22"/>
          <w:szCs w:val="22"/>
        </w:rPr>
      </w:pPr>
    </w:p>
    <w:p w14:paraId="141BFCC8" w14:textId="77777777" w:rsidR="00D956C4" w:rsidRPr="00582927" w:rsidRDefault="007E500E" w:rsidP="00CB39EB">
      <w:pPr>
        <w:pStyle w:val="Ttulo3"/>
      </w:pPr>
      <w:bookmarkStart w:id="55" w:name="_Toc210904551"/>
      <w:r w:rsidRPr="00582927">
        <w:t>Cl</w:t>
      </w:r>
      <w:r w:rsidR="00D829B7" w:rsidRPr="00582927">
        <w:t>áusula</w:t>
      </w:r>
      <w:r w:rsidR="00CB39EB" w:rsidRPr="00582927">
        <w:t xml:space="preserve"> 28</w:t>
      </w:r>
      <w:r w:rsidR="00F85D46" w:rsidRPr="00582927">
        <w:t>. Deber de confidencialidad.</w:t>
      </w:r>
      <w:bookmarkEnd w:id="55"/>
    </w:p>
    <w:p w14:paraId="10BD3669" w14:textId="77777777" w:rsidR="00F85D46" w:rsidRPr="00582927" w:rsidRDefault="00F85D46" w:rsidP="00EF37D6">
      <w:pPr>
        <w:spacing w:line="288" w:lineRule="auto"/>
        <w:rPr>
          <w:rFonts w:ascii="Arial" w:hAnsi="Arial" w:cs="Arial"/>
          <w:sz w:val="22"/>
          <w:szCs w:val="22"/>
          <w:lang w:val="x-none"/>
        </w:rPr>
      </w:pPr>
    </w:p>
    <w:p w14:paraId="45DD24FF"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En relación con la confidencialidad será de aplicación lo dispuesto en el artículo 133 LCSP.</w:t>
      </w:r>
    </w:p>
    <w:p w14:paraId="4FE13615" w14:textId="77777777" w:rsidR="00F85D46" w:rsidRPr="00582927" w:rsidRDefault="00F85D46" w:rsidP="00EF37D6">
      <w:pPr>
        <w:spacing w:line="288" w:lineRule="auto"/>
        <w:jc w:val="both"/>
        <w:rPr>
          <w:rFonts w:ascii="Arial" w:hAnsi="Arial" w:cs="Arial"/>
          <w:sz w:val="22"/>
          <w:szCs w:val="22"/>
        </w:rPr>
      </w:pPr>
    </w:p>
    <w:p w14:paraId="0DE4AF9B"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w:t>
      </w:r>
      <w:r w:rsidRPr="00582927">
        <w:rPr>
          <w:rFonts w:ascii="Arial" w:hAnsi="Arial" w:cs="Arial"/>
          <w:sz w:val="22"/>
          <w:szCs w:val="22"/>
        </w:rPr>
        <w:lastRenderedPageBreak/>
        <w:t xml:space="preserve">tal. Este deber se mantendrá </w:t>
      </w:r>
      <w:r w:rsidR="00CB39EB" w:rsidRPr="00582927">
        <w:rPr>
          <w:rFonts w:ascii="Arial" w:hAnsi="Arial" w:cs="Arial"/>
          <w:sz w:val="22"/>
          <w:szCs w:val="22"/>
        </w:rPr>
        <w:t>durante</w:t>
      </w:r>
      <w:r w:rsidRPr="00582927">
        <w:rPr>
          <w:rFonts w:ascii="Arial" w:hAnsi="Arial" w:cs="Arial"/>
          <w:sz w:val="22"/>
          <w:szCs w:val="22"/>
        </w:rPr>
        <w:t xml:space="preserve"> el plazo establecido en el </w:t>
      </w:r>
      <w:r w:rsidR="00671950" w:rsidRPr="00582927">
        <w:rPr>
          <w:rFonts w:ascii="Arial" w:hAnsi="Arial" w:cs="Arial"/>
          <w:b/>
          <w:bCs/>
          <w:sz w:val="22"/>
          <w:szCs w:val="22"/>
        </w:rPr>
        <w:t xml:space="preserve">apartado </w:t>
      </w:r>
      <w:r w:rsidR="00B00223" w:rsidRPr="00582927">
        <w:rPr>
          <w:rFonts w:ascii="Arial" w:hAnsi="Arial" w:cs="Arial"/>
          <w:b/>
          <w:bCs/>
          <w:sz w:val="22"/>
          <w:szCs w:val="22"/>
        </w:rPr>
        <w:t>G)</w:t>
      </w:r>
      <w:r w:rsidRPr="00582927">
        <w:rPr>
          <w:rFonts w:ascii="Arial" w:hAnsi="Arial" w:cs="Arial"/>
          <w:b/>
          <w:bCs/>
          <w:sz w:val="22"/>
          <w:szCs w:val="22"/>
        </w:rPr>
        <w:t xml:space="preserve"> del Anexo I </w:t>
      </w:r>
      <w:r w:rsidRPr="00582927">
        <w:rPr>
          <w:rFonts w:ascii="Arial" w:hAnsi="Arial" w:cs="Arial"/>
          <w:sz w:val="22"/>
          <w:szCs w:val="22"/>
        </w:rPr>
        <w:t>al presente pliego.</w:t>
      </w:r>
    </w:p>
    <w:p w14:paraId="193176F9" w14:textId="77777777" w:rsidR="00F85D46" w:rsidRPr="00582927" w:rsidRDefault="00F85D46" w:rsidP="00EF37D6">
      <w:pPr>
        <w:spacing w:line="288" w:lineRule="auto"/>
        <w:jc w:val="both"/>
        <w:rPr>
          <w:rFonts w:ascii="Arial" w:hAnsi="Arial" w:cs="Arial"/>
          <w:sz w:val="22"/>
          <w:szCs w:val="22"/>
        </w:rPr>
      </w:pPr>
    </w:p>
    <w:p w14:paraId="19ADE1A3"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3EB5E004" w14:textId="77777777" w:rsidR="00EF37D6" w:rsidRPr="00582927" w:rsidRDefault="00EF37D6" w:rsidP="00EF37D6">
      <w:pPr>
        <w:spacing w:line="288" w:lineRule="auto"/>
        <w:jc w:val="both"/>
        <w:rPr>
          <w:rFonts w:ascii="Arial" w:hAnsi="Arial" w:cs="Arial"/>
          <w:sz w:val="22"/>
          <w:szCs w:val="22"/>
        </w:rPr>
      </w:pPr>
    </w:p>
    <w:p w14:paraId="625FBCF6" w14:textId="77777777" w:rsidR="00D956C4" w:rsidRPr="00582927" w:rsidRDefault="007E448C" w:rsidP="00CB39EB">
      <w:pPr>
        <w:pStyle w:val="Ttulo3"/>
      </w:pPr>
      <w:bookmarkStart w:id="56" w:name="_Toc210904552"/>
      <w:r w:rsidRPr="00582927">
        <w:t xml:space="preserve">Cláusula </w:t>
      </w:r>
      <w:r w:rsidR="00CB39EB" w:rsidRPr="00582927">
        <w:t>29</w:t>
      </w:r>
      <w:r w:rsidR="00F85D46" w:rsidRPr="00582927">
        <w:t>. Protección de datos de carácter personal.</w:t>
      </w:r>
      <w:bookmarkEnd w:id="56"/>
      <w:r w:rsidR="00D956C4" w:rsidRPr="00582927">
        <w:t xml:space="preserve"> </w:t>
      </w:r>
    </w:p>
    <w:p w14:paraId="0DE11C76" w14:textId="77777777" w:rsidR="00F85D46" w:rsidRPr="00582927" w:rsidRDefault="00F85D46" w:rsidP="00EF37D6">
      <w:pPr>
        <w:spacing w:line="288" w:lineRule="auto"/>
        <w:jc w:val="both"/>
        <w:rPr>
          <w:rFonts w:ascii="Arial" w:hAnsi="Arial" w:cs="Arial"/>
          <w:sz w:val="22"/>
          <w:szCs w:val="22"/>
        </w:rPr>
      </w:pPr>
    </w:p>
    <w:p w14:paraId="100D8E59"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Si el contrato adjudicado implica el tratamiento de datos de carácter personal</w:t>
      </w:r>
      <w:r w:rsidR="00C704A9" w:rsidRPr="00582927">
        <w:rPr>
          <w:rFonts w:ascii="Arial" w:hAnsi="Arial" w:cs="Arial"/>
          <w:sz w:val="22"/>
          <w:szCs w:val="22"/>
        </w:rPr>
        <w:t xml:space="preserve">, el contratista </w:t>
      </w:r>
      <w:r w:rsidRPr="00582927">
        <w:rPr>
          <w:rFonts w:ascii="Arial" w:hAnsi="Arial" w:cs="Arial"/>
          <w:sz w:val="22"/>
          <w:szCs w:val="22"/>
        </w:rPr>
        <w:t xml:space="preserve">deberá respetar </w:t>
      </w:r>
      <w:r w:rsidR="00F1574B" w:rsidRPr="00582927">
        <w:rPr>
          <w:rFonts w:ascii="Arial" w:hAnsi="Arial" w:cs="Arial"/>
          <w:sz w:val="22"/>
          <w:szCs w:val="22"/>
        </w:rPr>
        <w:t xml:space="preserve">la Ley Orgánica 3/2018, de 5 de diciembre, de Protección de Datos Personales y garantía de los derechos digitales, </w:t>
      </w:r>
      <w:r w:rsidRPr="0058292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731A97A3" w14:textId="77777777" w:rsidR="00D25844" w:rsidRPr="00582927" w:rsidRDefault="00D25844" w:rsidP="00D25844">
      <w:pPr>
        <w:spacing w:line="288" w:lineRule="auto"/>
        <w:jc w:val="both"/>
        <w:rPr>
          <w:rFonts w:ascii="Arial" w:hAnsi="Arial" w:cs="Arial"/>
          <w:sz w:val="22"/>
          <w:szCs w:val="22"/>
        </w:rPr>
      </w:pPr>
    </w:p>
    <w:p w14:paraId="5E3847F7"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302DC365" w14:textId="77777777" w:rsidR="00D25844" w:rsidRPr="00582927" w:rsidRDefault="00D25844" w:rsidP="00D25844">
      <w:pPr>
        <w:spacing w:line="288" w:lineRule="auto"/>
        <w:jc w:val="both"/>
        <w:rPr>
          <w:rFonts w:ascii="Arial" w:hAnsi="Arial" w:cs="Arial"/>
          <w:sz w:val="22"/>
          <w:szCs w:val="22"/>
        </w:rPr>
      </w:pPr>
    </w:p>
    <w:p w14:paraId="66ADCC69"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3487C65D" w14:textId="77777777" w:rsidR="00D25844" w:rsidRPr="00582927" w:rsidRDefault="00D25844" w:rsidP="00D25844">
      <w:pPr>
        <w:spacing w:line="288" w:lineRule="auto"/>
        <w:jc w:val="both"/>
        <w:rPr>
          <w:rFonts w:ascii="Arial" w:hAnsi="Arial" w:cs="Arial"/>
          <w:sz w:val="22"/>
          <w:szCs w:val="22"/>
        </w:rPr>
      </w:pPr>
    </w:p>
    <w:p w14:paraId="57D1BF0A"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249AD9FF" w14:textId="77777777" w:rsidR="00D25844" w:rsidRPr="00582927" w:rsidRDefault="00C704A9" w:rsidP="00D25844">
      <w:pPr>
        <w:spacing w:line="288" w:lineRule="auto"/>
        <w:jc w:val="both"/>
        <w:rPr>
          <w:rFonts w:ascii="Arial" w:hAnsi="Arial" w:cs="Arial"/>
          <w:sz w:val="22"/>
          <w:szCs w:val="22"/>
        </w:rPr>
      </w:pPr>
      <w:r w:rsidRPr="0058292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582927">
        <w:rPr>
          <w:rFonts w:ascii="Arial" w:hAnsi="Arial" w:cs="Arial"/>
          <w:b/>
          <w:sz w:val="22"/>
          <w:szCs w:val="22"/>
        </w:rPr>
        <w:t xml:space="preserve">apartados 1, 13, 15 y 20 </w:t>
      </w:r>
      <w:r w:rsidRPr="00582927">
        <w:rPr>
          <w:rFonts w:ascii="Arial" w:hAnsi="Arial" w:cs="Arial"/>
          <w:b/>
          <w:bCs/>
          <w:sz w:val="22"/>
          <w:szCs w:val="22"/>
        </w:rPr>
        <w:t>del Anexo I</w:t>
      </w:r>
      <w:r w:rsidRPr="00582927">
        <w:rPr>
          <w:rFonts w:ascii="Arial" w:hAnsi="Arial" w:cs="Arial"/>
          <w:sz w:val="22"/>
          <w:szCs w:val="22"/>
        </w:rPr>
        <w:t xml:space="preserve"> </w:t>
      </w:r>
      <w:r w:rsidRPr="00582927">
        <w:rPr>
          <w:rFonts w:ascii="Arial" w:hAnsi="Arial" w:cs="Arial"/>
          <w:bCs/>
          <w:sz w:val="22"/>
          <w:szCs w:val="22"/>
        </w:rPr>
        <w:t>al presente pliego referidos a cada lote, relativos a las condiciones especiales de ejecución, subcontratación, resolución, finalidad de la cesión de datos y obligaciones del contratista</w:t>
      </w:r>
      <w:r w:rsidR="00F5236E" w:rsidRPr="00582927">
        <w:rPr>
          <w:rFonts w:ascii="Arial" w:hAnsi="Arial" w:cs="Arial"/>
          <w:sz w:val="22"/>
          <w:szCs w:val="22"/>
        </w:rPr>
        <w:t>.</w:t>
      </w:r>
    </w:p>
    <w:p w14:paraId="63A9CCAC" w14:textId="77777777" w:rsidR="000D7423" w:rsidRPr="00582927" w:rsidRDefault="000D7423" w:rsidP="000D7423">
      <w:pPr>
        <w:rPr>
          <w:sz w:val="22"/>
          <w:szCs w:val="22"/>
          <w:lang w:val="x-none"/>
        </w:rPr>
      </w:pPr>
    </w:p>
    <w:p w14:paraId="041DD5CE" w14:textId="77777777" w:rsidR="00F85D46" w:rsidRPr="00582927" w:rsidRDefault="00F85D46" w:rsidP="00EF37D6">
      <w:pPr>
        <w:spacing w:line="288" w:lineRule="auto"/>
        <w:jc w:val="both"/>
        <w:rPr>
          <w:rFonts w:ascii="Arial" w:hAnsi="Arial" w:cs="Arial"/>
          <w:sz w:val="22"/>
          <w:szCs w:val="22"/>
        </w:rPr>
      </w:pPr>
    </w:p>
    <w:p w14:paraId="079FE1DB" w14:textId="77777777" w:rsidR="00F85D46" w:rsidRPr="00582927" w:rsidRDefault="00060160" w:rsidP="00CB39EB">
      <w:pPr>
        <w:pStyle w:val="Ttulo3"/>
        <w:rPr>
          <w:i/>
          <w:iCs/>
        </w:rPr>
      </w:pPr>
      <w:bookmarkStart w:id="57" w:name="_Toc210904553"/>
      <w:r w:rsidRPr="00582927">
        <w:t xml:space="preserve">Cláusula </w:t>
      </w:r>
      <w:r w:rsidR="00CB39EB" w:rsidRPr="00582927">
        <w:t>30</w:t>
      </w:r>
      <w:r w:rsidR="00F85D46" w:rsidRPr="00582927">
        <w:t>. Seguros.</w:t>
      </w:r>
      <w:bookmarkEnd w:id="57"/>
      <w:r w:rsidR="004917F1" w:rsidRPr="00582927">
        <w:t xml:space="preserve"> </w:t>
      </w:r>
    </w:p>
    <w:p w14:paraId="1BA853DF" w14:textId="77777777" w:rsidR="00F85D46" w:rsidRPr="00582927" w:rsidRDefault="00F85D46" w:rsidP="00EF37D6">
      <w:pPr>
        <w:spacing w:line="288" w:lineRule="auto"/>
        <w:jc w:val="both"/>
        <w:rPr>
          <w:rFonts w:ascii="Arial" w:hAnsi="Arial" w:cs="Arial"/>
          <w:sz w:val="22"/>
          <w:szCs w:val="22"/>
        </w:rPr>
      </w:pPr>
    </w:p>
    <w:p w14:paraId="23A6462A" w14:textId="77777777" w:rsidR="000D7423"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El contratista, estará obligado a suscribir, a su cargo, las pólizas de seguros que se indican en el </w:t>
      </w:r>
      <w:r w:rsidR="00791B77" w:rsidRPr="00582927">
        <w:rPr>
          <w:rFonts w:ascii="Arial" w:hAnsi="Arial" w:cs="Arial"/>
          <w:b/>
          <w:bCs/>
          <w:sz w:val="22"/>
          <w:szCs w:val="22"/>
        </w:rPr>
        <w:t xml:space="preserve">apartado </w:t>
      </w:r>
      <w:r w:rsidR="00F54D8B" w:rsidRPr="00582927">
        <w:rPr>
          <w:rFonts w:ascii="Arial" w:hAnsi="Arial" w:cs="Arial"/>
          <w:b/>
          <w:bCs/>
          <w:sz w:val="22"/>
          <w:szCs w:val="22"/>
        </w:rPr>
        <w:t>9</w:t>
      </w:r>
      <w:r w:rsidR="007D5303"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al presente pliego</w:t>
      </w:r>
      <w:r w:rsidR="00B00223" w:rsidRPr="00582927">
        <w:rPr>
          <w:rFonts w:ascii="Arial" w:hAnsi="Arial" w:cs="Arial"/>
          <w:sz w:val="22"/>
          <w:szCs w:val="22"/>
        </w:rPr>
        <w:t xml:space="preserve"> referido a cada lote</w:t>
      </w:r>
      <w:r w:rsidRPr="00582927">
        <w:rPr>
          <w:rFonts w:ascii="Arial" w:hAnsi="Arial" w:cs="Arial"/>
          <w:sz w:val="22"/>
          <w:szCs w:val="22"/>
        </w:rPr>
        <w:t>, por los conceptos, cuantías, coberturas, duración y condiciones que se establecen en el mismo.</w:t>
      </w:r>
    </w:p>
    <w:p w14:paraId="3CDE7CEB" w14:textId="77777777" w:rsidR="00F54D8B" w:rsidRPr="00582927" w:rsidRDefault="00F54D8B" w:rsidP="00EF37D6">
      <w:pPr>
        <w:spacing w:line="288" w:lineRule="auto"/>
        <w:jc w:val="both"/>
        <w:rPr>
          <w:rFonts w:ascii="Arial" w:hAnsi="Arial" w:cs="Arial"/>
          <w:sz w:val="22"/>
          <w:szCs w:val="22"/>
        </w:rPr>
      </w:pPr>
    </w:p>
    <w:p w14:paraId="3E6B1E09" w14:textId="77777777" w:rsidR="00F85D46" w:rsidRPr="00582927" w:rsidRDefault="00060160" w:rsidP="00CB39EB">
      <w:pPr>
        <w:pStyle w:val="Ttulo3"/>
      </w:pPr>
      <w:bookmarkStart w:id="58" w:name="_Toc210904554"/>
      <w:r w:rsidRPr="00582927">
        <w:lastRenderedPageBreak/>
        <w:t xml:space="preserve">Cláusula </w:t>
      </w:r>
      <w:r w:rsidR="00CB39EB" w:rsidRPr="00582927">
        <w:t>31</w:t>
      </w:r>
      <w:r w:rsidR="00F85D46" w:rsidRPr="00582927">
        <w:t>. Responsabilidad del contratista por daños y perjuicios.</w:t>
      </w:r>
      <w:bookmarkEnd w:id="58"/>
      <w:r w:rsidR="00F85D46" w:rsidRPr="00582927">
        <w:t xml:space="preserve"> </w:t>
      </w:r>
    </w:p>
    <w:p w14:paraId="2E6C10DE" w14:textId="77777777" w:rsidR="00F85D46" w:rsidRPr="00582927" w:rsidRDefault="00F85D46" w:rsidP="00EF37D6">
      <w:pPr>
        <w:spacing w:line="288" w:lineRule="auto"/>
        <w:jc w:val="both"/>
        <w:rPr>
          <w:rFonts w:ascii="Arial" w:hAnsi="Arial" w:cs="Arial"/>
          <w:i/>
          <w:iCs/>
          <w:sz w:val="22"/>
          <w:szCs w:val="22"/>
        </w:rPr>
      </w:pPr>
    </w:p>
    <w:p w14:paraId="02CFE713" w14:textId="77777777" w:rsidR="00F85D46" w:rsidRPr="00582927" w:rsidRDefault="00F81D11" w:rsidP="00EF37D6">
      <w:pPr>
        <w:pStyle w:val="Textoindependiente"/>
        <w:rPr>
          <w:rFonts w:ascii="Arial" w:hAnsi="Arial" w:cs="Arial"/>
          <w:strike/>
          <w:sz w:val="22"/>
          <w:szCs w:val="22"/>
          <w:lang w:val="es-ES"/>
        </w:rPr>
      </w:pPr>
      <w:r w:rsidRPr="00582927">
        <w:rPr>
          <w:rFonts w:ascii="Arial" w:hAnsi="Arial" w:cs="Arial"/>
          <w:sz w:val="22"/>
          <w:szCs w:val="22"/>
        </w:rPr>
        <w:t xml:space="preserve">El régimen de indemnización de daños y perjuicios será el establecido en el artículo 196 LCSP, conforme al cual </w:t>
      </w:r>
      <w:r w:rsidR="00F85D46" w:rsidRPr="00582927">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582927">
          <w:rPr>
            <w:rFonts w:ascii="Arial" w:hAnsi="Arial" w:cs="Arial"/>
            <w:sz w:val="22"/>
            <w:szCs w:val="22"/>
          </w:rPr>
          <w:t>la Administración</w:t>
        </w:r>
      </w:smartTag>
      <w:r w:rsidR="00F85D46" w:rsidRPr="00582927">
        <w:rPr>
          <w:rFonts w:ascii="Arial" w:hAnsi="Arial" w:cs="Arial"/>
          <w:sz w:val="22"/>
          <w:szCs w:val="22"/>
        </w:rPr>
        <w:t xml:space="preserve">, ésta será responsable dentro de los límites señalados en las leyes. </w:t>
      </w:r>
    </w:p>
    <w:p w14:paraId="7CE06FE2" w14:textId="77777777" w:rsidR="008F4D01" w:rsidRPr="00582927" w:rsidRDefault="008F4D01" w:rsidP="00EF37D6">
      <w:pPr>
        <w:pStyle w:val="Textoindependiente"/>
        <w:rPr>
          <w:rFonts w:ascii="Arial" w:hAnsi="Arial" w:cs="Arial"/>
          <w:strike/>
          <w:sz w:val="22"/>
          <w:szCs w:val="22"/>
          <w:lang w:val="es-ES"/>
        </w:rPr>
      </w:pPr>
    </w:p>
    <w:p w14:paraId="493122D8" w14:textId="77777777" w:rsidR="008F4D01" w:rsidRPr="00582927" w:rsidRDefault="00116642" w:rsidP="008F4D01">
      <w:pPr>
        <w:spacing w:line="288" w:lineRule="auto"/>
        <w:jc w:val="both"/>
        <w:rPr>
          <w:rFonts w:ascii="Arial" w:hAnsi="Arial" w:cs="Arial"/>
          <w:sz w:val="22"/>
          <w:szCs w:val="22"/>
        </w:rPr>
      </w:pPr>
      <w:r w:rsidRPr="00582927">
        <w:rPr>
          <w:rFonts w:ascii="Arial" w:hAnsi="Arial" w:cs="Arial"/>
          <w:sz w:val="22"/>
          <w:szCs w:val="22"/>
        </w:rPr>
        <w:t xml:space="preserve">También será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responsable de los daños que se causen a terceros como consecue</w:t>
      </w:r>
      <w:r w:rsidR="002F1B75" w:rsidRPr="00582927">
        <w:rPr>
          <w:rFonts w:ascii="Arial" w:hAnsi="Arial" w:cs="Arial"/>
          <w:sz w:val="22"/>
          <w:szCs w:val="22"/>
        </w:rPr>
        <w:t>ncia de los vicios del proyecto</w:t>
      </w:r>
      <w:r w:rsidRPr="00582927">
        <w:rPr>
          <w:rFonts w:ascii="Arial" w:hAnsi="Arial" w:cs="Arial"/>
          <w:sz w:val="22"/>
          <w:szCs w:val="22"/>
        </w:rPr>
        <w:t xml:space="preserve"> en el contrato de suministro de fabricación. </w:t>
      </w:r>
    </w:p>
    <w:p w14:paraId="7D129F0B" w14:textId="77777777" w:rsidR="00F85D46" w:rsidRPr="00582927" w:rsidRDefault="00F85D46" w:rsidP="00EF37D6">
      <w:pPr>
        <w:pStyle w:val="Textoindependiente"/>
        <w:rPr>
          <w:rFonts w:ascii="Arial" w:hAnsi="Arial" w:cs="Arial"/>
          <w:sz w:val="22"/>
          <w:szCs w:val="22"/>
          <w:lang w:val="es-ES"/>
        </w:rPr>
      </w:pPr>
    </w:p>
    <w:p w14:paraId="4E6C5C63"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procederá a la imposición de las penalidades que se determinen en el </w:t>
      </w:r>
      <w:r w:rsidR="00671950" w:rsidRPr="00582927">
        <w:rPr>
          <w:rFonts w:ascii="Arial" w:hAnsi="Arial" w:cs="Arial"/>
          <w:b/>
          <w:sz w:val="22"/>
          <w:szCs w:val="22"/>
        </w:rPr>
        <w:t xml:space="preserve">apartado </w:t>
      </w:r>
      <w:r w:rsidR="00867B4E" w:rsidRPr="00582927">
        <w:rPr>
          <w:rFonts w:ascii="Arial" w:hAnsi="Arial" w:cs="Arial"/>
          <w:b/>
          <w:sz w:val="22"/>
          <w:szCs w:val="22"/>
        </w:rPr>
        <w:t>19</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B00223" w:rsidRPr="00582927">
        <w:rPr>
          <w:rFonts w:ascii="Arial" w:hAnsi="Arial" w:cs="Arial"/>
          <w:sz w:val="22"/>
          <w:szCs w:val="22"/>
        </w:rPr>
        <w:t xml:space="preserve"> referido a cada lote</w:t>
      </w:r>
      <w:r w:rsidRPr="00582927">
        <w:rPr>
          <w:rFonts w:ascii="Arial" w:hAnsi="Arial" w:cs="Arial"/>
          <w:sz w:val="22"/>
          <w:szCs w:val="22"/>
        </w:rPr>
        <w:t>.</w:t>
      </w:r>
    </w:p>
    <w:p w14:paraId="2E211151" w14:textId="77777777" w:rsidR="000D7423" w:rsidRPr="00582927" w:rsidRDefault="000D7423" w:rsidP="00EF37D6">
      <w:pPr>
        <w:spacing w:line="288" w:lineRule="auto"/>
        <w:jc w:val="both"/>
        <w:rPr>
          <w:rFonts w:ascii="Arial" w:hAnsi="Arial" w:cs="Arial"/>
          <w:sz w:val="22"/>
          <w:szCs w:val="22"/>
        </w:rPr>
      </w:pPr>
    </w:p>
    <w:p w14:paraId="45A2119D" w14:textId="77777777" w:rsidR="00526E05" w:rsidRPr="00582927" w:rsidRDefault="00526E05" w:rsidP="00EF37D6">
      <w:pPr>
        <w:spacing w:line="288" w:lineRule="auto"/>
        <w:jc w:val="center"/>
        <w:rPr>
          <w:rFonts w:ascii="Arial" w:hAnsi="Arial" w:cs="Arial"/>
          <w:b/>
          <w:sz w:val="22"/>
          <w:szCs w:val="22"/>
        </w:rPr>
      </w:pPr>
    </w:p>
    <w:p w14:paraId="758A8EEC" w14:textId="77777777" w:rsidR="00F85D46" w:rsidRPr="00582927" w:rsidRDefault="00F85D46" w:rsidP="00597999">
      <w:pPr>
        <w:pStyle w:val="Ttulo1"/>
        <w:spacing w:line="288" w:lineRule="auto"/>
        <w:ind w:right="0"/>
        <w:rPr>
          <w:rFonts w:ascii="Arial" w:hAnsi="Arial" w:cs="Arial"/>
          <w:sz w:val="22"/>
          <w:szCs w:val="22"/>
        </w:rPr>
      </w:pPr>
      <w:bookmarkStart w:id="59" w:name="_Toc210904555"/>
      <w:r w:rsidRPr="00582927">
        <w:rPr>
          <w:rFonts w:ascii="Arial" w:hAnsi="Arial" w:cs="Arial"/>
          <w:sz w:val="22"/>
          <w:szCs w:val="22"/>
        </w:rPr>
        <w:t>C</w:t>
      </w:r>
      <w:r w:rsidR="0020005C" w:rsidRPr="00582927">
        <w:rPr>
          <w:rFonts w:ascii="Arial" w:hAnsi="Arial" w:cs="Arial"/>
          <w:sz w:val="22"/>
          <w:szCs w:val="22"/>
        </w:rPr>
        <w:t>APÍTULO I</w:t>
      </w:r>
      <w:r w:rsidR="00526E05" w:rsidRPr="00582927">
        <w:rPr>
          <w:rFonts w:ascii="Arial" w:hAnsi="Arial" w:cs="Arial"/>
          <w:sz w:val="22"/>
          <w:szCs w:val="22"/>
        </w:rPr>
        <w:t>I</w:t>
      </w:r>
      <w:r w:rsidR="0020005C" w:rsidRPr="00582927">
        <w:rPr>
          <w:rFonts w:ascii="Arial" w:hAnsi="Arial" w:cs="Arial"/>
          <w:sz w:val="22"/>
          <w:szCs w:val="22"/>
        </w:rPr>
        <w:t xml:space="preserve">. Ejecución </w:t>
      </w:r>
      <w:r w:rsidR="00915296" w:rsidRPr="00582927">
        <w:rPr>
          <w:rFonts w:ascii="Arial" w:hAnsi="Arial" w:cs="Arial"/>
          <w:sz w:val="22"/>
          <w:szCs w:val="22"/>
        </w:rPr>
        <w:t xml:space="preserve">del </w:t>
      </w:r>
      <w:r w:rsidR="000C227A" w:rsidRPr="00582927">
        <w:rPr>
          <w:rFonts w:ascii="Arial" w:hAnsi="Arial" w:cs="Arial"/>
          <w:sz w:val="22"/>
          <w:szCs w:val="22"/>
        </w:rPr>
        <w:t>contrato</w:t>
      </w:r>
      <w:bookmarkEnd w:id="59"/>
    </w:p>
    <w:p w14:paraId="5F99DA3C" w14:textId="77777777" w:rsidR="00F85D46" w:rsidRPr="00582927" w:rsidRDefault="00F85D46" w:rsidP="00EF37D6">
      <w:pPr>
        <w:spacing w:line="288" w:lineRule="auto"/>
        <w:jc w:val="center"/>
        <w:rPr>
          <w:rFonts w:ascii="Arial" w:hAnsi="Arial" w:cs="Arial"/>
          <w:b/>
          <w:sz w:val="22"/>
          <w:szCs w:val="22"/>
        </w:rPr>
      </w:pPr>
    </w:p>
    <w:p w14:paraId="2C561C38" w14:textId="77777777" w:rsidR="006C0A22" w:rsidRPr="00582927" w:rsidRDefault="006C0A22" w:rsidP="00EF37D6">
      <w:pPr>
        <w:spacing w:line="288" w:lineRule="auto"/>
        <w:rPr>
          <w:rFonts w:ascii="Arial" w:hAnsi="Arial" w:cs="Arial"/>
          <w:sz w:val="22"/>
          <w:szCs w:val="22"/>
          <w:lang w:val="x-none"/>
        </w:rPr>
      </w:pPr>
    </w:p>
    <w:p w14:paraId="7E8563CF" w14:textId="77777777" w:rsidR="00C543C4" w:rsidRPr="00582927" w:rsidRDefault="00060160" w:rsidP="00CB39EB">
      <w:pPr>
        <w:pStyle w:val="Ttulo3"/>
      </w:pPr>
      <w:bookmarkStart w:id="60" w:name="_Toc210904556"/>
      <w:r w:rsidRPr="00582927">
        <w:t xml:space="preserve">Cláusula </w:t>
      </w:r>
      <w:r w:rsidR="00CB39EB" w:rsidRPr="00582927">
        <w:t>32</w:t>
      </w:r>
      <w:r w:rsidR="00416035" w:rsidRPr="00582927">
        <w:t>. Riesgo y ventura.</w:t>
      </w:r>
      <w:bookmarkEnd w:id="60"/>
      <w:r w:rsidR="00416270" w:rsidRPr="00582927">
        <w:t xml:space="preserve"> </w:t>
      </w:r>
    </w:p>
    <w:p w14:paraId="5E5309BD" w14:textId="77777777" w:rsidR="00416035" w:rsidRPr="00582927" w:rsidRDefault="00416035" w:rsidP="00EF37D6">
      <w:pPr>
        <w:spacing w:line="288" w:lineRule="auto"/>
        <w:jc w:val="both"/>
        <w:rPr>
          <w:rFonts w:ascii="Arial" w:hAnsi="Arial" w:cs="Arial"/>
          <w:sz w:val="22"/>
          <w:szCs w:val="22"/>
        </w:rPr>
      </w:pPr>
    </w:p>
    <w:p w14:paraId="32A97625" w14:textId="77777777" w:rsidR="00F85D46" w:rsidRPr="00582927" w:rsidRDefault="00416035" w:rsidP="009A7AF5">
      <w:pPr>
        <w:spacing w:line="288" w:lineRule="auto"/>
        <w:jc w:val="both"/>
        <w:rPr>
          <w:rFonts w:ascii="Arial" w:hAnsi="Arial" w:cs="Arial"/>
          <w:sz w:val="22"/>
          <w:szCs w:val="22"/>
        </w:rPr>
      </w:pPr>
      <w:r w:rsidRPr="00582927">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582927">
          <w:rPr>
            <w:rFonts w:ascii="Arial" w:hAnsi="Arial" w:cs="Arial"/>
            <w:sz w:val="22"/>
            <w:szCs w:val="22"/>
          </w:rPr>
          <w:t>la LCSP</w:t>
        </w:r>
      </w:smartTag>
      <w:r w:rsidR="00CF4687" w:rsidRPr="00582927">
        <w:rPr>
          <w:rFonts w:ascii="Arial" w:hAnsi="Arial" w:cs="Arial"/>
          <w:sz w:val="22"/>
          <w:szCs w:val="22"/>
        </w:rPr>
        <w:t>.</w:t>
      </w:r>
    </w:p>
    <w:p w14:paraId="2A264528" w14:textId="77777777" w:rsidR="00CF4687" w:rsidRPr="00582927" w:rsidRDefault="00CF4687" w:rsidP="009A7AF5">
      <w:pPr>
        <w:spacing w:line="288" w:lineRule="auto"/>
        <w:jc w:val="both"/>
        <w:rPr>
          <w:rFonts w:ascii="Arial" w:hAnsi="Arial" w:cs="Arial"/>
          <w:sz w:val="22"/>
          <w:szCs w:val="22"/>
        </w:rPr>
      </w:pPr>
    </w:p>
    <w:p w14:paraId="1937CF99" w14:textId="77777777" w:rsidR="0032434E" w:rsidRPr="00582927" w:rsidRDefault="0032434E" w:rsidP="0032434E">
      <w:pPr>
        <w:rPr>
          <w:sz w:val="22"/>
          <w:szCs w:val="22"/>
          <w:lang w:val="x-none"/>
        </w:rPr>
      </w:pPr>
    </w:p>
    <w:p w14:paraId="0D23DFAD" w14:textId="77777777" w:rsidR="0032434E" w:rsidRPr="00582927" w:rsidRDefault="00D829B7" w:rsidP="00CB39EB">
      <w:pPr>
        <w:pStyle w:val="Ttulo3"/>
      </w:pPr>
      <w:bookmarkStart w:id="61" w:name="_Toc210904557"/>
      <w:r w:rsidRPr="00582927">
        <w:t>Cláusula</w:t>
      </w:r>
      <w:r w:rsidR="00CB39EB" w:rsidRPr="00582927">
        <w:t xml:space="preserve"> 33</w:t>
      </w:r>
      <w:r w:rsidR="000C227A" w:rsidRPr="00582927">
        <w:t>. E</w:t>
      </w:r>
      <w:r w:rsidR="0032434E" w:rsidRPr="00582927">
        <w:t>ntrega de los bienes</w:t>
      </w:r>
      <w:r w:rsidR="000C227A" w:rsidRPr="00582927">
        <w:t>.</w:t>
      </w:r>
      <w:bookmarkEnd w:id="61"/>
    </w:p>
    <w:p w14:paraId="3448A114" w14:textId="77777777" w:rsidR="0032434E" w:rsidRPr="00582927" w:rsidRDefault="0032434E" w:rsidP="0032434E">
      <w:pPr>
        <w:spacing w:line="288" w:lineRule="auto"/>
        <w:rPr>
          <w:rFonts w:ascii="Arial" w:hAnsi="Arial" w:cs="Arial"/>
          <w:sz w:val="22"/>
          <w:szCs w:val="22"/>
        </w:rPr>
      </w:pPr>
    </w:p>
    <w:p w14:paraId="61583CB4" w14:textId="77777777" w:rsidR="0032434E" w:rsidRPr="00582927" w:rsidRDefault="0032434E" w:rsidP="0032434E">
      <w:pPr>
        <w:spacing w:line="288" w:lineRule="auto"/>
        <w:jc w:val="both"/>
        <w:rPr>
          <w:rFonts w:ascii="Arial" w:hAnsi="Arial" w:cs="Arial"/>
          <w:sz w:val="22"/>
          <w:szCs w:val="22"/>
        </w:rPr>
      </w:pPr>
      <w:r w:rsidRPr="00582927">
        <w:rPr>
          <w:rFonts w:ascii="Arial" w:hAnsi="Arial" w:cs="Arial"/>
          <w:sz w:val="22"/>
          <w:szCs w:val="22"/>
        </w:rPr>
        <w:t xml:space="preserve">El </w:t>
      </w:r>
      <w:r w:rsidR="000162E4" w:rsidRPr="00582927">
        <w:rPr>
          <w:rFonts w:ascii="Arial" w:hAnsi="Arial" w:cs="Arial"/>
          <w:sz w:val="22"/>
          <w:szCs w:val="22"/>
        </w:rPr>
        <w:t>contratista estará obligado a</w:t>
      </w:r>
      <w:r w:rsidRPr="00582927">
        <w:rPr>
          <w:rFonts w:ascii="Arial" w:hAnsi="Arial" w:cs="Arial"/>
          <w:sz w:val="22"/>
          <w:szCs w:val="22"/>
        </w:rPr>
        <w:t xml:space="preserve"> entrega</w:t>
      </w:r>
      <w:r w:rsidR="000162E4" w:rsidRPr="00582927">
        <w:rPr>
          <w:rFonts w:ascii="Arial" w:hAnsi="Arial" w:cs="Arial"/>
          <w:sz w:val="22"/>
          <w:szCs w:val="22"/>
        </w:rPr>
        <w:t>r</w:t>
      </w:r>
      <w:r w:rsidRPr="00582927">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111DA753" w14:textId="77777777" w:rsidR="0032434E" w:rsidRPr="00582927" w:rsidRDefault="0032434E" w:rsidP="0032434E">
      <w:pPr>
        <w:spacing w:line="288" w:lineRule="auto"/>
        <w:jc w:val="both"/>
        <w:rPr>
          <w:rFonts w:ascii="Arial" w:hAnsi="Arial" w:cs="Arial"/>
          <w:sz w:val="22"/>
          <w:szCs w:val="22"/>
        </w:rPr>
      </w:pPr>
    </w:p>
    <w:p w14:paraId="39A8DE24" w14:textId="77777777" w:rsidR="000162E4" w:rsidRPr="00582927" w:rsidRDefault="000162E4" w:rsidP="0032434E">
      <w:pPr>
        <w:spacing w:line="288" w:lineRule="auto"/>
        <w:jc w:val="both"/>
        <w:rPr>
          <w:rFonts w:ascii="Arial" w:hAnsi="Arial" w:cs="Arial"/>
          <w:sz w:val="22"/>
          <w:szCs w:val="22"/>
        </w:rPr>
      </w:pPr>
      <w:r w:rsidRPr="00582927">
        <w:rPr>
          <w:rFonts w:ascii="Arial" w:hAnsi="Arial" w:cs="Arial"/>
          <w:sz w:val="22"/>
          <w:szCs w:val="22"/>
        </w:rPr>
        <w:t>Cualquiera que sea el tipo de suministro, el adjudicatario</w:t>
      </w:r>
      <w:r w:rsidR="0032434E" w:rsidRPr="00582927">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582927">
          <w:rPr>
            <w:rFonts w:ascii="Arial" w:hAnsi="Arial" w:cs="Arial"/>
            <w:sz w:val="22"/>
            <w:szCs w:val="22"/>
          </w:rPr>
          <w:t>la Administración</w:t>
        </w:r>
      </w:smartTag>
      <w:r w:rsidR="0032434E" w:rsidRPr="00582927">
        <w:rPr>
          <w:rFonts w:ascii="Arial" w:hAnsi="Arial" w:cs="Arial"/>
          <w:sz w:val="22"/>
          <w:szCs w:val="22"/>
        </w:rPr>
        <w:t xml:space="preserve">, salvo que ésta hubiese incurrido en mora al recibirlos. </w:t>
      </w:r>
    </w:p>
    <w:p w14:paraId="1E5ECD64" w14:textId="77777777" w:rsidR="000162E4" w:rsidRPr="00582927" w:rsidRDefault="000162E4" w:rsidP="0032434E">
      <w:pPr>
        <w:spacing w:line="288" w:lineRule="auto"/>
        <w:jc w:val="both"/>
        <w:rPr>
          <w:rFonts w:ascii="Arial" w:hAnsi="Arial" w:cs="Arial"/>
          <w:sz w:val="22"/>
          <w:szCs w:val="22"/>
        </w:rPr>
      </w:pPr>
    </w:p>
    <w:p w14:paraId="35FA45A7" w14:textId="77777777" w:rsidR="0032434E" w:rsidRPr="00582927" w:rsidRDefault="0032434E" w:rsidP="000041DD">
      <w:pPr>
        <w:spacing w:line="288" w:lineRule="auto"/>
        <w:jc w:val="both"/>
        <w:rPr>
          <w:rFonts w:ascii="Arial" w:hAnsi="Arial" w:cs="Arial"/>
          <w:sz w:val="22"/>
          <w:szCs w:val="22"/>
        </w:rPr>
      </w:pPr>
      <w:r w:rsidRPr="00582927">
        <w:rPr>
          <w:rFonts w:ascii="Arial" w:hAnsi="Arial" w:cs="Arial"/>
          <w:sz w:val="22"/>
          <w:szCs w:val="22"/>
        </w:rPr>
        <w:t xml:space="preserve">Cuando el acto formal de la recepción </w:t>
      </w:r>
      <w:r w:rsidR="000162E4" w:rsidRPr="00582927">
        <w:rPr>
          <w:rFonts w:ascii="Arial" w:hAnsi="Arial" w:cs="Arial"/>
          <w:sz w:val="22"/>
          <w:szCs w:val="22"/>
        </w:rPr>
        <w:t>de los bienes sea posterior a su</w:t>
      </w:r>
      <w:r w:rsidRPr="00582927">
        <w:rPr>
          <w:rFonts w:ascii="Arial" w:hAnsi="Arial" w:cs="Arial"/>
          <w:sz w:val="22"/>
          <w:szCs w:val="22"/>
        </w:rPr>
        <w:t xml:space="preserve"> entrega</w:t>
      </w:r>
      <w:r w:rsidR="000162E4" w:rsidRPr="00582927">
        <w:rPr>
          <w:rFonts w:ascii="Arial" w:hAnsi="Arial" w:cs="Arial"/>
          <w:sz w:val="22"/>
          <w:szCs w:val="22"/>
        </w:rPr>
        <w:t>,</w:t>
      </w:r>
      <w:r w:rsidRPr="00582927">
        <w:rPr>
          <w:rFonts w:ascii="Arial" w:hAnsi="Arial" w:cs="Arial"/>
          <w:sz w:val="22"/>
          <w:szCs w:val="22"/>
        </w:rPr>
        <w:t xml:space="preserv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será responsable de la custodia de los mismos duran</w:t>
      </w:r>
      <w:r w:rsidR="000162E4" w:rsidRPr="00582927">
        <w:rPr>
          <w:rFonts w:ascii="Arial" w:hAnsi="Arial" w:cs="Arial"/>
          <w:sz w:val="22"/>
          <w:szCs w:val="22"/>
        </w:rPr>
        <w:t>te el tiempo que medie entre una y otra</w:t>
      </w:r>
      <w:r w:rsidRPr="00582927">
        <w:rPr>
          <w:rFonts w:ascii="Arial" w:hAnsi="Arial" w:cs="Arial"/>
          <w:sz w:val="22"/>
          <w:szCs w:val="22"/>
        </w:rPr>
        <w:t>.</w:t>
      </w:r>
    </w:p>
    <w:p w14:paraId="5D4EE6B7" w14:textId="77777777" w:rsidR="00982F21" w:rsidRPr="00582927" w:rsidRDefault="00982F21" w:rsidP="00EF37D6">
      <w:pPr>
        <w:spacing w:line="288" w:lineRule="auto"/>
        <w:jc w:val="center"/>
        <w:rPr>
          <w:rFonts w:ascii="Arial" w:hAnsi="Arial" w:cs="Arial"/>
          <w:sz w:val="22"/>
          <w:szCs w:val="22"/>
          <w:lang w:val="x-none"/>
        </w:rPr>
      </w:pPr>
    </w:p>
    <w:p w14:paraId="36F5EC86" w14:textId="77777777" w:rsidR="00C543C4" w:rsidRPr="00582927" w:rsidRDefault="00E65600" w:rsidP="00CB39EB">
      <w:pPr>
        <w:pStyle w:val="Ttulo3"/>
      </w:pPr>
      <w:bookmarkStart w:id="62" w:name="_Toc210904558"/>
      <w:r w:rsidRPr="00582927">
        <w:t>Cláusula</w:t>
      </w:r>
      <w:r w:rsidR="00D829B7" w:rsidRPr="00582927">
        <w:t xml:space="preserve"> </w:t>
      </w:r>
      <w:r w:rsidR="00CB39EB" w:rsidRPr="00582927">
        <w:t>34</w:t>
      </w:r>
      <w:r w:rsidR="00416035" w:rsidRPr="00582927">
        <w:t>. Ejecución defectuosa y demora</w:t>
      </w:r>
      <w:r w:rsidR="00C11FEA" w:rsidRPr="00582927">
        <w:t>.</w:t>
      </w:r>
      <w:bookmarkEnd w:id="62"/>
    </w:p>
    <w:p w14:paraId="137F95B1" w14:textId="77777777" w:rsidR="006D6536" w:rsidRPr="00582927" w:rsidRDefault="006D6536" w:rsidP="00EF37D6">
      <w:pPr>
        <w:spacing w:line="288" w:lineRule="auto"/>
        <w:jc w:val="both"/>
        <w:rPr>
          <w:rFonts w:ascii="Arial" w:hAnsi="Arial" w:cs="Arial"/>
          <w:sz w:val="22"/>
          <w:szCs w:val="22"/>
        </w:rPr>
      </w:pPr>
    </w:p>
    <w:p w14:paraId="209E65F1"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lastRenderedPageBreak/>
        <w:t>El contratista está obligado a cumplir el contrato dentro del plazo fijado para la realización del mismo, así como los plazos parciales señalados para su ejecución sucesiva.</w:t>
      </w:r>
    </w:p>
    <w:p w14:paraId="77B9A2B1" w14:textId="77777777" w:rsidR="00416035" w:rsidRPr="00582927" w:rsidRDefault="00416035" w:rsidP="00EF37D6">
      <w:pPr>
        <w:spacing w:line="288" w:lineRule="auto"/>
        <w:jc w:val="both"/>
        <w:rPr>
          <w:rFonts w:ascii="Arial" w:hAnsi="Arial" w:cs="Arial"/>
          <w:sz w:val="22"/>
          <w:szCs w:val="22"/>
        </w:rPr>
      </w:pPr>
    </w:p>
    <w:p w14:paraId="27A35FD5"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 xml:space="preserve">Si sufrieren un retraso en su </w:t>
      </w:r>
      <w:r w:rsidR="004B24C5" w:rsidRPr="00582927">
        <w:rPr>
          <w:rFonts w:ascii="Arial" w:hAnsi="Arial" w:cs="Arial"/>
          <w:sz w:val="22"/>
          <w:szCs w:val="22"/>
        </w:rPr>
        <w:t>entre</w:t>
      </w:r>
      <w:r w:rsidR="008D7282" w:rsidRPr="00582927">
        <w:rPr>
          <w:rFonts w:ascii="Arial" w:hAnsi="Arial" w:cs="Arial"/>
          <w:sz w:val="22"/>
          <w:szCs w:val="22"/>
        </w:rPr>
        <w:t>ga,</w:t>
      </w:r>
      <w:r w:rsidRPr="00582927">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41A027D9" w14:textId="77777777" w:rsidR="00416035" w:rsidRPr="00582927" w:rsidRDefault="00416035" w:rsidP="00EF37D6">
      <w:pPr>
        <w:spacing w:line="288" w:lineRule="auto"/>
        <w:jc w:val="both"/>
        <w:rPr>
          <w:rFonts w:ascii="Arial" w:hAnsi="Arial" w:cs="Arial"/>
          <w:sz w:val="22"/>
          <w:szCs w:val="22"/>
        </w:rPr>
      </w:pPr>
    </w:p>
    <w:p w14:paraId="382595E3" w14:textId="77777777" w:rsidR="00416035" w:rsidRPr="00582927" w:rsidRDefault="00C11FEA" w:rsidP="00EF37D6">
      <w:pPr>
        <w:spacing w:line="288" w:lineRule="auto"/>
        <w:jc w:val="both"/>
        <w:rPr>
          <w:rFonts w:ascii="Arial" w:hAnsi="Arial" w:cs="Arial"/>
          <w:sz w:val="22"/>
          <w:szCs w:val="22"/>
        </w:rPr>
      </w:pPr>
      <w:r w:rsidRPr="00582927">
        <w:rPr>
          <w:rFonts w:ascii="Arial" w:hAnsi="Arial" w:cs="Arial"/>
          <w:sz w:val="22"/>
          <w:szCs w:val="22"/>
        </w:rPr>
        <w:t>En aquellos</w:t>
      </w:r>
      <w:r w:rsidR="00275FED" w:rsidRPr="00582927">
        <w:rPr>
          <w:rFonts w:ascii="Arial" w:hAnsi="Arial" w:cs="Arial"/>
          <w:sz w:val="22"/>
          <w:szCs w:val="22"/>
        </w:rPr>
        <w:t xml:space="preserve"> supuestos en que los</w:t>
      </w:r>
      <w:r w:rsidRPr="00582927">
        <w:rPr>
          <w:rFonts w:ascii="Arial" w:hAnsi="Arial" w:cs="Arial"/>
          <w:sz w:val="22"/>
          <w:szCs w:val="22"/>
        </w:rPr>
        <w:t xml:space="preserve"> contratos de suministros no sean </w:t>
      </w:r>
      <w:r w:rsidR="008C583B" w:rsidRPr="00582927">
        <w:rPr>
          <w:rFonts w:ascii="Arial" w:hAnsi="Arial" w:cs="Arial"/>
          <w:sz w:val="22"/>
          <w:szCs w:val="22"/>
        </w:rPr>
        <w:t>prestaciones</w:t>
      </w:r>
      <w:r w:rsidRPr="00582927">
        <w:rPr>
          <w:rFonts w:ascii="Arial" w:hAnsi="Arial" w:cs="Arial"/>
          <w:sz w:val="22"/>
          <w:szCs w:val="22"/>
        </w:rPr>
        <w:t xml:space="preserve"> sucesivas, d</w:t>
      </w:r>
      <w:r w:rsidR="00416035" w:rsidRPr="00582927">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CB39EB" w:rsidRPr="00582927">
        <w:rPr>
          <w:rFonts w:ascii="Arial" w:hAnsi="Arial" w:cs="Arial"/>
          <w:sz w:val="22"/>
          <w:szCs w:val="22"/>
        </w:rPr>
        <w:t>s</w:t>
      </w:r>
      <w:r w:rsidR="00416035" w:rsidRPr="00582927">
        <w:rPr>
          <w:rFonts w:ascii="Arial" w:hAnsi="Arial" w:cs="Arial"/>
          <w:sz w:val="22"/>
          <w:szCs w:val="22"/>
        </w:rPr>
        <w:t xml:space="preserve"> 192 y siguientes de </w:t>
      </w:r>
      <w:smartTag w:uri="urn:schemas-microsoft-com:office:smarttags" w:element="PersonName">
        <w:smartTagPr>
          <w:attr w:name="ProductID" w:val="la LCSP."/>
        </w:smartTagPr>
        <w:r w:rsidR="00416035" w:rsidRPr="00582927">
          <w:rPr>
            <w:rFonts w:ascii="Arial" w:hAnsi="Arial" w:cs="Arial"/>
            <w:sz w:val="22"/>
            <w:szCs w:val="22"/>
          </w:rPr>
          <w:t>la LCSP.</w:t>
        </w:r>
      </w:smartTag>
    </w:p>
    <w:p w14:paraId="14F3E814" w14:textId="77777777" w:rsidR="00416035" w:rsidRPr="00582927" w:rsidRDefault="00416035" w:rsidP="00EF37D6">
      <w:pPr>
        <w:spacing w:line="288" w:lineRule="auto"/>
        <w:jc w:val="both"/>
        <w:rPr>
          <w:rFonts w:ascii="Arial" w:hAnsi="Arial" w:cs="Arial"/>
          <w:sz w:val="22"/>
          <w:szCs w:val="22"/>
        </w:rPr>
      </w:pPr>
    </w:p>
    <w:p w14:paraId="6C1B0D19"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 xml:space="preserve">Cuando el contratista, por causas imputables al mismo, hubiese incurrido en demora respecto al cumplimiento del plazo total o parcial, para lo que se estará al </w:t>
      </w:r>
      <w:r w:rsidRPr="00582927">
        <w:rPr>
          <w:rFonts w:ascii="Arial" w:hAnsi="Arial" w:cs="Arial"/>
          <w:b/>
          <w:bCs/>
          <w:sz w:val="22"/>
          <w:szCs w:val="22"/>
        </w:rPr>
        <w:t xml:space="preserve">apartado </w:t>
      </w:r>
      <w:r w:rsidR="000A47D7" w:rsidRPr="00582927">
        <w:rPr>
          <w:rFonts w:ascii="Arial" w:hAnsi="Arial" w:cs="Arial"/>
          <w:b/>
          <w:bCs/>
          <w:sz w:val="22"/>
          <w:szCs w:val="22"/>
        </w:rPr>
        <w:t>6</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0A47D7" w:rsidRPr="00582927">
        <w:rPr>
          <w:rFonts w:ascii="Arial" w:hAnsi="Arial" w:cs="Arial"/>
          <w:sz w:val="22"/>
          <w:szCs w:val="22"/>
        </w:rPr>
        <w:t xml:space="preserve"> referido a cada lote</w:t>
      </w:r>
      <w:r w:rsidRPr="00582927">
        <w:rPr>
          <w:rFonts w:ascii="Arial" w:hAnsi="Arial" w:cs="Arial"/>
          <w:sz w:val="22"/>
          <w:szCs w:val="22"/>
        </w:rPr>
        <w:t xml:space="preserv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podrá optar, atendidas las circunstancias del caso, por la resolución del contrato o por la imposición de penalidades que figuran en el </w:t>
      </w:r>
      <w:r w:rsidR="000A47D7" w:rsidRPr="00582927">
        <w:rPr>
          <w:rFonts w:ascii="Arial" w:hAnsi="Arial" w:cs="Arial"/>
          <w:b/>
          <w:bCs/>
          <w:sz w:val="22"/>
          <w:szCs w:val="22"/>
        </w:rPr>
        <w:t xml:space="preserve">apartado </w:t>
      </w:r>
      <w:r w:rsidR="00867B4E" w:rsidRPr="00582927">
        <w:rPr>
          <w:rFonts w:ascii="Arial" w:hAnsi="Arial" w:cs="Arial"/>
          <w:b/>
          <w:bCs/>
          <w:sz w:val="22"/>
          <w:szCs w:val="22"/>
        </w:rPr>
        <w:t>19</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0A47D7" w:rsidRPr="00582927">
        <w:rPr>
          <w:rFonts w:ascii="Arial" w:hAnsi="Arial" w:cs="Arial"/>
          <w:sz w:val="22"/>
          <w:szCs w:val="22"/>
        </w:rPr>
        <w:t xml:space="preserve"> referido a cada lote</w:t>
      </w:r>
      <w:r w:rsidRPr="00582927">
        <w:rPr>
          <w:rFonts w:ascii="Arial" w:hAnsi="Arial" w:cs="Arial"/>
          <w:sz w:val="22"/>
          <w:szCs w:val="22"/>
        </w:rPr>
        <w:t>.</w:t>
      </w:r>
    </w:p>
    <w:p w14:paraId="64D25D02" w14:textId="77777777" w:rsidR="00416035" w:rsidRPr="00582927" w:rsidRDefault="00416035" w:rsidP="00EF37D6">
      <w:pPr>
        <w:spacing w:line="288" w:lineRule="auto"/>
        <w:jc w:val="both"/>
        <w:rPr>
          <w:rFonts w:ascii="Arial" w:hAnsi="Arial" w:cs="Arial"/>
          <w:sz w:val="22"/>
          <w:szCs w:val="22"/>
        </w:rPr>
      </w:pPr>
    </w:p>
    <w:p w14:paraId="75470957"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582927">
        <w:rPr>
          <w:rFonts w:ascii="Arial" w:hAnsi="Arial" w:cs="Arial"/>
          <w:sz w:val="22"/>
          <w:szCs w:val="22"/>
        </w:rPr>
        <w:t>mposición de nuevas penalidades</w:t>
      </w:r>
      <w:r w:rsidRPr="00582927">
        <w:rPr>
          <w:rFonts w:ascii="Arial" w:hAnsi="Arial" w:cs="Arial"/>
          <w:sz w:val="22"/>
          <w:szCs w:val="22"/>
        </w:rPr>
        <w:t>.</w:t>
      </w:r>
      <w:r w:rsidR="00E957C3" w:rsidRPr="00582927">
        <w:rPr>
          <w:rFonts w:ascii="Arial" w:hAnsi="Arial" w:cs="Arial"/>
          <w:sz w:val="22"/>
          <w:szCs w:val="22"/>
        </w:rPr>
        <w:t xml:space="preserve"> </w:t>
      </w:r>
      <w:r w:rsidRPr="00582927">
        <w:rPr>
          <w:rFonts w:ascii="Arial" w:hAnsi="Arial" w:cs="Arial"/>
          <w:sz w:val="22"/>
          <w:szCs w:val="22"/>
        </w:rPr>
        <w:t xml:space="preserve">En este último supuesto, el órgano de contratación concederá la ampliación del plazo que estime necesaria para la terminación del contrato. </w:t>
      </w:r>
    </w:p>
    <w:p w14:paraId="413E32DC" w14:textId="77777777" w:rsidR="00416035" w:rsidRPr="00582927" w:rsidRDefault="00416035" w:rsidP="00EF37D6">
      <w:pPr>
        <w:spacing w:line="288" w:lineRule="auto"/>
        <w:jc w:val="both"/>
        <w:rPr>
          <w:rFonts w:ascii="Arial" w:hAnsi="Arial" w:cs="Arial"/>
          <w:sz w:val="22"/>
          <w:szCs w:val="22"/>
        </w:rPr>
      </w:pPr>
    </w:p>
    <w:p w14:paraId="0A31FD43" w14:textId="77777777" w:rsidR="00416035" w:rsidRPr="00582927" w:rsidRDefault="00416035" w:rsidP="00EF37D6">
      <w:pPr>
        <w:spacing w:line="288" w:lineRule="auto"/>
        <w:jc w:val="both"/>
        <w:rPr>
          <w:rFonts w:ascii="Arial" w:hAnsi="Arial" w:cs="Arial"/>
          <w:strike/>
          <w:sz w:val="22"/>
          <w:szCs w:val="22"/>
        </w:rPr>
      </w:pPr>
      <w:r w:rsidRPr="00582927">
        <w:rPr>
          <w:rFonts w:ascii="Arial" w:hAnsi="Arial" w:cs="Arial"/>
          <w:sz w:val="22"/>
          <w:szCs w:val="22"/>
        </w:rPr>
        <w:t xml:space="preserve">Asimismo,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3ACDB6ED" w14:textId="77777777" w:rsidR="00416035" w:rsidRPr="00582927" w:rsidRDefault="00416035" w:rsidP="00EF37D6">
      <w:pPr>
        <w:spacing w:line="288" w:lineRule="auto"/>
        <w:jc w:val="both"/>
        <w:rPr>
          <w:rFonts w:ascii="Arial" w:hAnsi="Arial" w:cs="Arial"/>
          <w:sz w:val="22"/>
          <w:szCs w:val="22"/>
        </w:rPr>
      </w:pPr>
    </w:p>
    <w:p w14:paraId="00EF75CC" w14:textId="77777777" w:rsidR="00416035" w:rsidRPr="00582927"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0A47D7" w:rsidRPr="00582927">
        <w:rPr>
          <w:rFonts w:ascii="Arial" w:hAnsi="Arial" w:cs="Arial"/>
          <w:b/>
          <w:bCs/>
          <w:sz w:val="22"/>
          <w:szCs w:val="22"/>
        </w:rPr>
        <w:t xml:space="preserve">apartado </w:t>
      </w:r>
      <w:r w:rsidR="00867B4E" w:rsidRPr="00582927">
        <w:rPr>
          <w:rFonts w:ascii="Arial" w:hAnsi="Arial" w:cs="Arial"/>
          <w:b/>
          <w:bCs/>
          <w:sz w:val="22"/>
          <w:szCs w:val="22"/>
        </w:rPr>
        <w:t>19</w:t>
      </w:r>
      <w:r w:rsidRPr="00582927">
        <w:rPr>
          <w:rFonts w:ascii="Arial" w:hAnsi="Arial" w:cs="Arial"/>
          <w:b/>
          <w:bCs/>
          <w:sz w:val="22"/>
          <w:szCs w:val="22"/>
        </w:rPr>
        <w:t xml:space="preserve"> del Anexo I </w:t>
      </w:r>
      <w:r w:rsidRPr="00582927">
        <w:rPr>
          <w:rFonts w:ascii="Arial" w:hAnsi="Arial" w:cs="Arial"/>
          <w:sz w:val="22"/>
          <w:szCs w:val="22"/>
        </w:rPr>
        <w:t>al presente pliego</w:t>
      </w:r>
      <w:r w:rsidR="000A47D7" w:rsidRPr="00582927">
        <w:rPr>
          <w:rFonts w:ascii="Arial" w:hAnsi="Arial" w:cs="Arial"/>
          <w:sz w:val="22"/>
          <w:szCs w:val="22"/>
        </w:rPr>
        <w:t xml:space="preserve"> referido a cada lote</w:t>
      </w:r>
      <w:r w:rsidRPr="00582927">
        <w:rPr>
          <w:rFonts w:ascii="Arial" w:hAnsi="Arial" w:cs="Arial"/>
          <w:sz w:val="22"/>
          <w:szCs w:val="22"/>
        </w:rPr>
        <w:t xml:space="preserve">. </w:t>
      </w:r>
    </w:p>
    <w:p w14:paraId="7D86C276" w14:textId="77777777" w:rsidR="00416035" w:rsidRPr="00582927" w:rsidRDefault="00416035" w:rsidP="00EF37D6">
      <w:pPr>
        <w:spacing w:line="288" w:lineRule="auto"/>
        <w:jc w:val="both"/>
        <w:rPr>
          <w:rFonts w:ascii="Arial" w:hAnsi="Arial" w:cs="Arial"/>
          <w:sz w:val="22"/>
          <w:szCs w:val="22"/>
        </w:rPr>
      </w:pPr>
    </w:p>
    <w:p w14:paraId="35DF2147"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005F7B78" w:rsidRPr="00582927">
        <w:rPr>
          <w:rFonts w:ascii="Arial" w:hAnsi="Arial" w:cs="Arial"/>
          <w:sz w:val="22"/>
          <w:szCs w:val="22"/>
        </w:rPr>
        <w:t xml:space="preserve">, </w:t>
      </w:r>
      <w:r w:rsidRPr="00582927">
        <w:rPr>
          <w:rFonts w:ascii="Arial" w:hAnsi="Arial" w:cs="Arial"/>
          <w:sz w:val="22"/>
          <w:szCs w:val="22"/>
        </w:rPr>
        <w:t>se exigirá al contratista la indemnización por daños y perjuicios.</w:t>
      </w:r>
    </w:p>
    <w:p w14:paraId="4C0C8246" w14:textId="77777777" w:rsidR="00CB39EB" w:rsidRPr="00582927" w:rsidRDefault="00CB39EB" w:rsidP="00EF37D6">
      <w:pPr>
        <w:spacing w:line="288" w:lineRule="auto"/>
        <w:jc w:val="both"/>
        <w:rPr>
          <w:rFonts w:ascii="Arial" w:hAnsi="Arial" w:cs="Arial"/>
          <w:sz w:val="22"/>
          <w:szCs w:val="22"/>
        </w:rPr>
      </w:pPr>
    </w:p>
    <w:p w14:paraId="16EE9D56" w14:textId="77777777" w:rsidR="00CB39EB" w:rsidRPr="00582927" w:rsidRDefault="00CB39EB" w:rsidP="00CB39EB">
      <w:pPr>
        <w:pStyle w:val="Ttulo3"/>
      </w:pPr>
      <w:bookmarkStart w:id="63" w:name="_Toc210904559"/>
      <w:r w:rsidRPr="00582927">
        <w:t>Cláusula 35. Cesión del contrato.</w:t>
      </w:r>
      <w:bookmarkEnd w:id="63"/>
    </w:p>
    <w:p w14:paraId="5B16A0EA" w14:textId="77777777" w:rsidR="00CB39EB" w:rsidRPr="00582927" w:rsidRDefault="00CB39EB" w:rsidP="00CB39EB">
      <w:pPr>
        <w:spacing w:line="288" w:lineRule="auto"/>
        <w:jc w:val="both"/>
        <w:rPr>
          <w:rFonts w:ascii="Arial" w:hAnsi="Arial" w:cs="Arial"/>
          <w:sz w:val="22"/>
          <w:szCs w:val="22"/>
        </w:rPr>
      </w:pPr>
    </w:p>
    <w:p w14:paraId="0E282573"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lastRenderedPageBreak/>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5316A98" w14:textId="77777777" w:rsidR="00CB39EB" w:rsidRPr="00582927" w:rsidRDefault="00CB39EB" w:rsidP="00CB39EB">
      <w:pPr>
        <w:spacing w:line="288" w:lineRule="auto"/>
        <w:jc w:val="both"/>
        <w:rPr>
          <w:rFonts w:ascii="Arial" w:hAnsi="Arial" w:cs="Arial"/>
          <w:sz w:val="22"/>
          <w:szCs w:val="22"/>
        </w:rPr>
      </w:pPr>
    </w:p>
    <w:p w14:paraId="43D31D7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En relación con la posibilidad de cesión del contrato habrá que estar a lo establecido en el </w:t>
      </w:r>
      <w:r w:rsidRPr="00582927">
        <w:rPr>
          <w:rFonts w:ascii="Arial" w:hAnsi="Arial" w:cs="Arial"/>
          <w:b/>
          <w:sz w:val="22"/>
          <w:szCs w:val="22"/>
        </w:rPr>
        <w:t xml:space="preserve">apartado 16 del Anexo I </w:t>
      </w:r>
      <w:r w:rsidRPr="00582927">
        <w:rPr>
          <w:rFonts w:ascii="Arial" w:hAnsi="Arial" w:cs="Arial"/>
          <w:sz w:val="22"/>
          <w:szCs w:val="22"/>
        </w:rPr>
        <w:t>al pliego referido a cada lote.</w:t>
      </w:r>
    </w:p>
    <w:p w14:paraId="151D31D3" w14:textId="77777777" w:rsidR="00CB39EB" w:rsidRPr="00582927" w:rsidRDefault="00CB39EB" w:rsidP="000041DD">
      <w:r w:rsidRPr="00582927">
        <w:t xml:space="preserve"> </w:t>
      </w:r>
    </w:p>
    <w:p w14:paraId="1C0D20DB" w14:textId="77777777" w:rsidR="00CB39EB" w:rsidRPr="00582927" w:rsidRDefault="00CB39EB" w:rsidP="00CB39EB">
      <w:pPr>
        <w:pStyle w:val="Ttulo3"/>
      </w:pPr>
      <w:bookmarkStart w:id="64" w:name="_Toc449357562"/>
      <w:bookmarkStart w:id="65" w:name="_Toc210904560"/>
      <w:r w:rsidRPr="00582927">
        <w:t>Cláusula 36. Subcontratación.</w:t>
      </w:r>
      <w:bookmarkEnd w:id="64"/>
      <w:bookmarkEnd w:id="65"/>
      <w:r w:rsidRPr="00582927">
        <w:t xml:space="preserve"> </w:t>
      </w:r>
    </w:p>
    <w:p w14:paraId="3EB223B0" w14:textId="77777777" w:rsidR="00CB39EB" w:rsidRPr="00582927" w:rsidRDefault="00CB39EB" w:rsidP="00CB39EB">
      <w:pPr>
        <w:spacing w:line="288" w:lineRule="auto"/>
        <w:jc w:val="both"/>
        <w:rPr>
          <w:rFonts w:ascii="Arial" w:hAnsi="Arial" w:cs="Arial"/>
          <w:i/>
          <w:iCs/>
          <w:sz w:val="22"/>
          <w:szCs w:val="22"/>
        </w:rPr>
      </w:pPr>
    </w:p>
    <w:p w14:paraId="530FDE45" w14:textId="77777777" w:rsidR="00CB39EB" w:rsidRPr="00582927" w:rsidRDefault="00CB39EB" w:rsidP="00CB39EB">
      <w:pPr>
        <w:spacing w:line="288" w:lineRule="auto"/>
        <w:jc w:val="both"/>
        <w:rPr>
          <w:rFonts w:ascii="Arial" w:hAnsi="Arial" w:cs="Arial"/>
          <w:strike/>
          <w:sz w:val="22"/>
          <w:szCs w:val="22"/>
        </w:rPr>
      </w:pPr>
      <w:r w:rsidRPr="00582927">
        <w:rPr>
          <w:rFonts w:ascii="Arial" w:hAnsi="Arial" w:cs="Arial"/>
          <w:sz w:val="22"/>
          <w:szCs w:val="22"/>
        </w:rPr>
        <w:t xml:space="preserve">El contratista, según lo previsto en el </w:t>
      </w:r>
      <w:r w:rsidRPr="00582927">
        <w:rPr>
          <w:rFonts w:ascii="Arial" w:hAnsi="Arial" w:cs="Arial"/>
          <w:b/>
          <w:bCs/>
          <w:sz w:val="22"/>
          <w:szCs w:val="22"/>
        </w:rPr>
        <w:t>apartado 15 del Anexo I</w:t>
      </w:r>
      <w:r w:rsidRPr="00582927">
        <w:rPr>
          <w:rFonts w:ascii="Arial" w:hAnsi="Arial" w:cs="Arial"/>
          <w:sz w:val="22"/>
          <w:szCs w:val="22"/>
        </w:rPr>
        <w:t xml:space="preserve"> al presente pliego referido a cada lote, podrá concertar con terceros la realización parcial del mismo, salvo que conforme a lo establecido en las letras d) y e) del apartado 2 del artículo 215 LCSP, la prestación o parte de la misma haya de ser ejecutada </w:t>
      </w:r>
      <w:r w:rsidR="00D829B7" w:rsidRPr="00582927">
        <w:rPr>
          <w:rFonts w:ascii="Arial" w:hAnsi="Arial" w:cs="Arial"/>
          <w:sz w:val="22"/>
          <w:szCs w:val="22"/>
        </w:rPr>
        <w:t>directamente por el contratista.</w:t>
      </w:r>
    </w:p>
    <w:p w14:paraId="22CED3E9" w14:textId="77777777" w:rsidR="00CB39EB" w:rsidRPr="00582927" w:rsidRDefault="00CB39EB" w:rsidP="00CB39EB">
      <w:pPr>
        <w:spacing w:line="288" w:lineRule="auto"/>
        <w:jc w:val="both"/>
        <w:rPr>
          <w:rFonts w:ascii="Arial" w:hAnsi="Arial" w:cs="Arial"/>
          <w:sz w:val="22"/>
          <w:szCs w:val="22"/>
        </w:rPr>
      </w:pPr>
    </w:p>
    <w:p w14:paraId="73A4592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582927">
        <w:rPr>
          <w:rFonts w:ascii="Arial" w:hAnsi="Arial" w:cs="Arial"/>
          <w:b/>
          <w:sz w:val="22"/>
          <w:szCs w:val="22"/>
        </w:rPr>
        <w:t>apartado 14 del Anexo I</w:t>
      </w:r>
      <w:r w:rsidRPr="00582927">
        <w:rPr>
          <w:rFonts w:ascii="Arial" w:hAnsi="Arial" w:cs="Arial"/>
          <w:sz w:val="22"/>
          <w:szCs w:val="22"/>
        </w:rPr>
        <w:t xml:space="preserve"> al pliego</w:t>
      </w:r>
      <w:r w:rsidRPr="00582927">
        <w:rPr>
          <w:rFonts w:ascii="Arial" w:hAnsi="Arial" w:cs="Arial"/>
          <w:b/>
          <w:bCs/>
          <w:sz w:val="22"/>
          <w:szCs w:val="22"/>
        </w:rPr>
        <w:t xml:space="preserve"> </w:t>
      </w:r>
      <w:r w:rsidRPr="00582927">
        <w:rPr>
          <w:rFonts w:ascii="Arial" w:hAnsi="Arial" w:cs="Arial"/>
          <w:bCs/>
          <w:sz w:val="22"/>
          <w:szCs w:val="22"/>
        </w:rPr>
        <w:t>referido a cada lote</w:t>
      </w:r>
      <w:r w:rsidRPr="00582927">
        <w:rPr>
          <w:rFonts w:ascii="Arial" w:hAnsi="Arial" w:cs="Arial"/>
          <w:sz w:val="22"/>
          <w:szCs w:val="22"/>
        </w:rPr>
        <w:t>.</w:t>
      </w:r>
    </w:p>
    <w:p w14:paraId="02FC0568" w14:textId="77777777" w:rsidR="00CB39EB" w:rsidRPr="00582927" w:rsidRDefault="00CB39EB" w:rsidP="00CB39EB">
      <w:pPr>
        <w:spacing w:line="288" w:lineRule="auto"/>
        <w:jc w:val="both"/>
        <w:rPr>
          <w:rFonts w:ascii="Arial" w:hAnsi="Arial" w:cs="Arial"/>
          <w:sz w:val="22"/>
          <w:szCs w:val="22"/>
        </w:rPr>
      </w:pPr>
    </w:p>
    <w:p w14:paraId="19682619"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y en función de la repercusión en la ejecución del contrato, alguna de las siguientes consecuencias:</w:t>
      </w:r>
    </w:p>
    <w:p w14:paraId="4B8A5338" w14:textId="77777777" w:rsidR="00CB39EB" w:rsidRPr="00582927" w:rsidRDefault="00CB39EB" w:rsidP="00CB39EB">
      <w:pPr>
        <w:spacing w:line="288" w:lineRule="auto"/>
        <w:jc w:val="both"/>
        <w:rPr>
          <w:rFonts w:ascii="Arial" w:hAnsi="Arial" w:cs="Arial"/>
          <w:sz w:val="22"/>
          <w:szCs w:val="22"/>
        </w:rPr>
      </w:pPr>
    </w:p>
    <w:p w14:paraId="14A7566D" w14:textId="77777777" w:rsidR="00CB39EB" w:rsidRPr="00582927" w:rsidRDefault="00CB39EB" w:rsidP="00CB39EB">
      <w:pPr>
        <w:numPr>
          <w:ilvl w:val="0"/>
          <w:numId w:val="6"/>
        </w:numPr>
        <w:spacing w:after="120" w:line="288" w:lineRule="auto"/>
        <w:jc w:val="both"/>
        <w:rPr>
          <w:rFonts w:ascii="Arial" w:hAnsi="Arial" w:cs="Arial"/>
          <w:sz w:val="22"/>
          <w:szCs w:val="22"/>
        </w:rPr>
      </w:pPr>
      <w:r w:rsidRPr="00582927">
        <w:rPr>
          <w:rFonts w:ascii="Arial" w:hAnsi="Arial" w:cs="Arial"/>
          <w:sz w:val="22"/>
          <w:szCs w:val="22"/>
        </w:rPr>
        <w:t xml:space="preserve">La imposición al contratista de una penalidad de hasta un 50% del importe del subcontrato, según lo establecido en el </w:t>
      </w:r>
      <w:r w:rsidRPr="00582927">
        <w:rPr>
          <w:rFonts w:ascii="Arial" w:hAnsi="Arial" w:cs="Arial"/>
          <w:b/>
          <w:bCs/>
          <w:sz w:val="22"/>
          <w:szCs w:val="22"/>
        </w:rPr>
        <w:t>apartado 19 del Anexo I</w:t>
      </w:r>
      <w:r w:rsidRPr="00582927">
        <w:rPr>
          <w:rFonts w:ascii="Arial" w:hAnsi="Arial" w:cs="Arial"/>
          <w:sz w:val="22"/>
          <w:szCs w:val="22"/>
        </w:rPr>
        <w:t xml:space="preserve"> al presente pliego referido a cada lote.</w:t>
      </w:r>
    </w:p>
    <w:p w14:paraId="72AB4738" w14:textId="77777777" w:rsidR="00CB39EB" w:rsidRPr="00582927" w:rsidRDefault="00CB39EB" w:rsidP="00CB39EB">
      <w:pPr>
        <w:numPr>
          <w:ilvl w:val="0"/>
          <w:numId w:val="6"/>
        </w:numPr>
        <w:spacing w:after="120" w:line="288" w:lineRule="auto"/>
        <w:jc w:val="both"/>
        <w:rPr>
          <w:rFonts w:ascii="Arial" w:hAnsi="Arial" w:cs="Arial"/>
          <w:sz w:val="22"/>
          <w:szCs w:val="22"/>
        </w:rPr>
      </w:pPr>
      <w:r w:rsidRPr="00582927">
        <w:rPr>
          <w:rFonts w:ascii="Arial" w:hAnsi="Arial" w:cs="Arial"/>
          <w:sz w:val="22"/>
          <w:szCs w:val="22"/>
        </w:rPr>
        <w:t>La resolución del contrato, siempre y cuando se cumplan los requisitos establecidos en el segundo párrafo de la letra f) del apartado 1 del artículo 211 LCSP.</w:t>
      </w:r>
    </w:p>
    <w:p w14:paraId="2FD83551"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4823593" w14:textId="77777777" w:rsidR="00CB39EB" w:rsidRPr="00582927" w:rsidRDefault="00CB39EB" w:rsidP="00CB39EB">
      <w:pPr>
        <w:spacing w:line="288" w:lineRule="auto"/>
        <w:jc w:val="both"/>
        <w:rPr>
          <w:rFonts w:ascii="Arial" w:hAnsi="Arial" w:cs="Arial"/>
          <w:sz w:val="22"/>
          <w:szCs w:val="22"/>
        </w:rPr>
      </w:pPr>
    </w:p>
    <w:p w14:paraId="624E176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68E3A8F2" w14:textId="77777777" w:rsidR="00CB39EB" w:rsidRPr="00582927" w:rsidRDefault="00CB39EB" w:rsidP="00CB39EB">
      <w:pPr>
        <w:spacing w:line="288" w:lineRule="auto"/>
        <w:jc w:val="both"/>
        <w:rPr>
          <w:rFonts w:ascii="Arial" w:hAnsi="Arial" w:cs="Arial"/>
          <w:sz w:val="22"/>
          <w:szCs w:val="22"/>
        </w:rPr>
      </w:pPr>
    </w:p>
    <w:p w14:paraId="00D53B69"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contratante por las obligaciones contraídas con ellos por el contratista como consecuencia de la ejecución del contrato principal y de los subcontratos. </w:t>
      </w:r>
    </w:p>
    <w:p w14:paraId="0F54E96A" w14:textId="77777777" w:rsidR="00CB39EB" w:rsidRPr="00582927" w:rsidRDefault="00CB39EB" w:rsidP="00CB39EB">
      <w:pPr>
        <w:spacing w:line="288" w:lineRule="auto"/>
        <w:jc w:val="both"/>
        <w:rPr>
          <w:rFonts w:ascii="Arial" w:hAnsi="Arial" w:cs="Arial"/>
          <w:sz w:val="22"/>
          <w:szCs w:val="22"/>
        </w:rPr>
      </w:pPr>
    </w:p>
    <w:p w14:paraId="478B38D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430F5679" w14:textId="77777777" w:rsidR="00CB39EB" w:rsidRPr="00582927" w:rsidRDefault="00CB39EB" w:rsidP="00CB39EB">
      <w:pPr>
        <w:spacing w:line="288" w:lineRule="auto"/>
        <w:jc w:val="both"/>
        <w:rPr>
          <w:rFonts w:ascii="Arial" w:hAnsi="Arial" w:cs="Arial"/>
          <w:sz w:val="22"/>
          <w:szCs w:val="22"/>
        </w:rPr>
      </w:pPr>
    </w:p>
    <w:p w14:paraId="3E752617"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Cuando de conformidad con el </w:t>
      </w:r>
      <w:r w:rsidRPr="00582927">
        <w:rPr>
          <w:rFonts w:ascii="Arial" w:hAnsi="Arial" w:cs="Arial"/>
          <w:b/>
          <w:sz w:val="22"/>
          <w:szCs w:val="22"/>
        </w:rPr>
        <w:t>apartado 1 del Anexo I</w:t>
      </w:r>
      <w:r w:rsidRPr="0058292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582927">
        <w:rPr>
          <w:rFonts w:ascii="Arial" w:hAnsi="Arial" w:cs="Arial"/>
          <w:b/>
          <w:bCs/>
          <w:sz w:val="22"/>
          <w:szCs w:val="22"/>
        </w:rPr>
        <w:t xml:space="preserve">apartado 15 del Anexo I </w:t>
      </w:r>
      <w:r w:rsidRPr="00582927">
        <w:rPr>
          <w:rFonts w:ascii="Arial" w:hAnsi="Arial" w:cs="Arial"/>
          <w:bCs/>
          <w:sz w:val="22"/>
          <w:szCs w:val="22"/>
        </w:rPr>
        <w:t>al pliego referido a cada lote.</w:t>
      </w:r>
    </w:p>
    <w:p w14:paraId="2F431ACC" w14:textId="77777777" w:rsidR="00CB39EB" w:rsidRPr="00582927" w:rsidRDefault="00CB39EB" w:rsidP="00CB39EB">
      <w:pPr>
        <w:spacing w:line="288" w:lineRule="auto"/>
        <w:jc w:val="both"/>
        <w:rPr>
          <w:rFonts w:ascii="Arial" w:hAnsi="Arial" w:cs="Arial"/>
          <w:sz w:val="22"/>
          <w:szCs w:val="22"/>
        </w:rPr>
      </w:pPr>
    </w:p>
    <w:p w14:paraId="3C67C0CD"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Esta obligación es calificada como esencial a los efectos de lo previsto en la letra f) del apartado 1 del artículo 211 LCSP.</w:t>
      </w:r>
    </w:p>
    <w:p w14:paraId="735C5741" w14:textId="77777777" w:rsidR="00CB39EB" w:rsidRPr="00582927" w:rsidRDefault="00CB39EB" w:rsidP="00CB39EB">
      <w:pPr>
        <w:spacing w:line="288" w:lineRule="auto"/>
        <w:jc w:val="both"/>
        <w:rPr>
          <w:rFonts w:ascii="Arial" w:hAnsi="Arial" w:cs="Arial"/>
          <w:sz w:val="22"/>
          <w:szCs w:val="22"/>
        </w:rPr>
      </w:pPr>
    </w:p>
    <w:p w14:paraId="388C5033"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9ED8A78" w14:textId="77777777" w:rsidR="00CB39EB" w:rsidRPr="00582927" w:rsidRDefault="00CB39EB" w:rsidP="00CB39EB">
      <w:pPr>
        <w:spacing w:line="288" w:lineRule="auto"/>
        <w:jc w:val="both"/>
        <w:rPr>
          <w:rFonts w:ascii="Arial" w:hAnsi="Arial" w:cs="Arial"/>
          <w:sz w:val="22"/>
          <w:szCs w:val="22"/>
        </w:rPr>
      </w:pPr>
    </w:p>
    <w:p w14:paraId="28E6048C"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B493884" w14:textId="77777777" w:rsidR="00CB39EB" w:rsidRPr="00582927" w:rsidRDefault="00CB39EB" w:rsidP="00CB39EB">
      <w:pPr>
        <w:spacing w:line="288" w:lineRule="auto"/>
        <w:jc w:val="both"/>
        <w:rPr>
          <w:rFonts w:ascii="Arial" w:hAnsi="Arial" w:cs="Arial"/>
          <w:strike/>
          <w:sz w:val="22"/>
          <w:szCs w:val="22"/>
        </w:rPr>
      </w:pPr>
    </w:p>
    <w:p w14:paraId="6309E8A2" w14:textId="77777777" w:rsidR="00CB39EB" w:rsidRPr="00582927" w:rsidRDefault="00CB39EB" w:rsidP="00CB39EB">
      <w:pPr>
        <w:spacing w:line="288" w:lineRule="auto"/>
        <w:jc w:val="both"/>
        <w:rPr>
          <w:rFonts w:ascii="Arial" w:hAnsi="Arial" w:cs="Arial"/>
          <w:sz w:val="22"/>
          <w:szCs w:val="22"/>
          <w:lang w:val="x-none" w:eastAsia="x-none"/>
        </w:rPr>
      </w:pPr>
      <w:r w:rsidRPr="0058292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E2E7009" w14:textId="77777777" w:rsidR="00CB39EB" w:rsidRPr="00582927" w:rsidRDefault="00CB39EB" w:rsidP="00CB39EB">
      <w:pPr>
        <w:spacing w:line="288" w:lineRule="auto"/>
        <w:jc w:val="both"/>
        <w:rPr>
          <w:rFonts w:ascii="Arial" w:hAnsi="Arial" w:cs="Arial"/>
          <w:sz w:val="22"/>
          <w:szCs w:val="22"/>
          <w:lang w:val="x-none" w:eastAsia="x-none"/>
        </w:rPr>
      </w:pPr>
    </w:p>
    <w:p w14:paraId="268CD34D"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Si así se requiere en el </w:t>
      </w:r>
      <w:r w:rsidRPr="00582927">
        <w:rPr>
          <w:rFonts w:ascii="Arial" w:hAnsi="Arial" w:cs="Arial"/>
          <w:b/>
          <w:bCs/>
          <w:sz w:val="22"/>
          <w:szCs w:val="22"/>
        </w:rPr>
        <w:t xml:space="preserve">apartado 15 del Anexo I </w:t>
      </w:r>
      <w:r w:rsidRPr="00582927">
        <w:rPr>
          <w:rFonts w:ascii="Arial" w:hAnsi="Arial" w:cs="Arial"/>
          <w:bCs/>
          <w:sz w:val="22"/>
          <w:szCs w:val="22"/>
        </w:rPr>
        <w:t>al pliego referido a cada lote</w:t>
      </w:r>
      <w:r w:rsidRPr="00582927">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notifica en ese plazo su oposición.</w:t>
      </w:r>
    </w:p>
    <w:p w14:paraId="0392F623" w14:textId="77777777" w:rsidR="00CB39EB" w:rsidRPr="00582927" w:rsidRDefault="00CB39EB" w:rsidP="00CB39EB">
      <w:pPr>
        <w:spacing w:line="288" w:lineRule="auto"/>
        <w:jc w:val="both"/>
        <w:rPr>
          <w:rFonts w:ascii="Arial" w:hAnsi="Arial" w:cs="Arial"/>
          <w:sz w:val="22"/>
          <w:szCs w:val="22"/>
        </w:rPr>
      </w:pPr>
    </w:p>
    <w:p w14:paraId="37F942EE"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lastRenderedPageBreak/>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6F597C" w:rsidRPr="00582927">
        <w:rPr>
          <w:rFonts w:ascii="Arial" w:hAnsi="Arial" w:cs="Arial"/>
          <w:sz w:val="22"/>
          <w:szCs w:val="22"/>
        </w:rPr>
        <w:t>peciales</w:t>
      </w:r>
      <w:r w:rsidRPr="00582927">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582927">
        <w:rPr>
          <w:rFonts w:ascii="Arial" w:hAnsi="Arial" w:cs="Arial"/>
          <w:b/>
          <w:bCs/>
          <w:sz w:val="22"/>
          <w:szCs w:val="22"/>
        </w:rPr>
        <w:t>apartado 19 del Anexo I</w:t>
      </w:r>
      <w:r w:rsidRPr="00582927">
        <w:rPr>
          <w:rFonts w:ascii="Arial" w:hAnsi="Arial" w:cs="Arial"/>
          <w:sz w:val="22"/>
          <w:szCs w:val="22"/>
        </w:rPr>
        <w:t xml:space="preserve"> al presente pliego referido a cada lote.</w:t>
      </w:r>
    </w:p>
    <w:p w14:paraId="7089705C" w14:textId="77777777" w:rsidR="00DD6816" w:rsidRPr="00582927" w:rsidRDefault="00DD6816" w:rsidP="00CB39EB">
      <w:pPr>
        <w:spacing w:line="288" w:lineRule="auto"/>
        <w:jc w:val="both"/>
        <w:rPr>
          <w:rFonts w:ascii="Arial" w:hAnsi="Arial" w:cs="Arial"/>
          <w:sz w:val="22"/>
          <w:szCs w:val="22"/>
        </w:rPr>
      </w:pPr>
    </w:p>
    <w:p w14:paraId="63A879B2" w14:textId="77777777" w:rsidR="00DD6816" w:rsidRPr="00582927" w:rsidRDefault="00DD6816" w:rsidP="00DD6816">
      <w:pPr>
        <w:spacing w:line="288" w:lineRule="auto"/>
        <w:jc w:val="both"/>
        <w:rPr>
          <w:rFonts w:ascii="Arial" w:hAnsi="Arial" w:cs="Arial"/>
          <w:sz w:val="22"/>
          <w:szCs w:val="22"/>
        </w:rPr>
      </w:pPr>
      <w:r w:rsidRPr="00582927">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151A0AB" w14:textId="77777777" w:rsidR="00CB39EB" w:rsidRPr="00582927" w:rsidRDefault="00CB39EB" w:rsidP="00CB39EB">
      <w:pPr>
        <w:spacing w:line="288" w:lineRule="auto"/>
        <w:jc w:val="both"/>
        <w:rPr>
          <w:rFonts w:ascii="Arial" w:hAnsi="Arial" w:cs="Arial"/>
          <w:sz w:val="22"/>
          <w:szCs w:val="22"/>
        </w:rPr>
      </w:pPr>
    </w:p>
    <w:p w14:paraId="438D9564" w14:textId="77777777" w:rsidR="00DD6816" w:rsidRPr="00582927" w:rsidRDefault="00CB39EB" w:rsidP="00DD6816">
      <w:pPr>
        <w:spacing w:line="288" w:lineRule="auto"/>
        <w:jc w:val="both"/>
        <w:rPr>
          <w:rFonts w:ascii="Arial" w:hAnsi="Arial" w:cs="Arial"/>
          <w:sz w:val="22"/>
          <w:szCs w:val="22"/>
        </w:rPr>
      </w:pPr>
      <w:r w:rsidRPr="00582927">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DD6816" w:rsidRPr="00582927">
        <w:rPr>
          <w:rFonts w:ascii="Arial" w:hAnsi="Arial" w:cs="Arial"/>
          <w:sz w:val="22"/>
          <w:szCs w:val="22"/>
        </w:rPr>
        <w:t xml:space="preserve"> A tales efectos, en estos contratos, el contratista deberá aportar en cada factura, certificado de los pagos a los subcontratistas del contrato. </w:t>
      </w:r>
    </w:p>
    <w:p w14:paraId="29A8EBEE" w14:textId="77777777" w:rsidR="00DD6816" w:rsidRPr="00582927" w:rsidRDefault="00DD6816" w:rsidP="00DD6816">
      <w:pPr>
        <w:spacing w:line="288" w:lineRule="auto"/>
        <w:jc w:val="both"/>
        <w:rPr>
          <w:rFonts w:ascii="Arial" w:hAnsi="Arial" w:cs="Arial"/>
          <w:sz w:val="22"/>
          <w:szCs w:val="22"/>
        </w:rPr>
      </w:pPr>
    </w:p>
    <w:p w14:paraId="506FD1B1" w14:textId="77777777" w:rsidR="00DD6816" w:rsidRPr="00582927" w:rsidRDefault="00DD6816" w:rsidP="00DD6816">
      <w:pPr>
        <w:spacing w:line="288" w:lineRule="auto"/>
        <w:jc w:val="both"/>
        <w:rPr>
          <w:rFonts w:ascii="Arial" w:hAnsi="Arial" w:cs="Arial"/>
          <w:sz w:val="22"/>
          <w:szCs w:val="22"/>
        </w:rPr>
      </w:pPr>
      <w:bookmarkStart w:id="66" w:name="_Hlk109206004"/>
      <w:r w:rsidRPr="0058292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582927">
        <w:rPr>
          <w:rFonts w:ascii="Arial" w:hAnsi="Arial" w:cs="Arial"/>
          <w:b/>
          <w:bCs/>
          <w:sz w:val="22"/>
          <w:szCs w:val="22"/>
        </w:rPr>
        <w:t xml:space="preserve">apartado 19 del Anexo I </w:t>
      </w:r>
      <w:r w:rsidRPr="00582927">
        <w:rPr>
          <w:rFonts w:ascii="Arial" w:hAnsi="Arial" w:cs="Arial"/>
          <w:sz w:val="22"/>
          <w:szCs w:val="22"/>
        </w:rPr>
        <w:t xml:space="preserve">al pliego referido a cada lote podrá alcanzar hasta el cinco por ciento del precio del contrato, y podrá reiterarse cada mes mientras persista el impago hasta alcanzar el límite conjunto del 50 por ciento de dicho precio. </w:t>
      </w:r>
    </w:p>
    <w:bookmarkEnd w:id="66"/>
    <w:p w14:paraId="6CCC5109" w14:textId="77777777" w:rsidR="00CB39EB" w:rsidRPr="00582927" w:rsidRDefault="00CB39EB" w:rsidP="00DD6816">
      <w:pPr>
        <w:autoSpaceDE w:val="0"/>
        <w:autoSpaceDN w:val="0"/>
        <w:adjustRightInd w:val="0"/>
        <w:spacing w:line="288" w:lineRule="auto"/>
        <w:jc w:val="both"/>
        <w:rPr>
          <w:rFonts w:ascii="Arial" w:hAnsi="Arial" w:cs="Arial"/>
          <w:sz w:val="22"/>
          <w:szCs w:val="22"/>
        </w:rPr>
      </w:pPr>
    </w:p>
    <w:p w14:paraId="754DA906" w14:textId="77777777" w:rsidR="00CB39EB" w:rsidRPr="00582927" w:rsidRDefault="00CB39EB" w:rsidP="00CB39EB">
      <w:pPr>
        <w:autoSpaceDE w:val="0"/>
        <w:autoSpaceDN w:val="0"/>
        <w:adjustRightInd w:val="0"/>
        <w:spacing w:line="288" w:lineRule="auto"/>
        <w:jc w:val="both"/>
        <w:rPr>
          <w:rFonts w:ascii="Arial" w:hAnsi="Arial" w:cs="Arial"/>
          <w:b/>
          <w:sz w:val="22"/>
          <w:szCs w:val="22"/>
        </w:rPr>
      </w:pPr>
      <w:r w:rsidRPr="0058292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w:t>
      </w:r>
      <w:r w:rsidRPr="00582927">
        <w:rPr>
          <w:rFonts w:ascii="Arial" w:hAnsi="Arial" w:cs="Arial"/>
          <w:sz w:val="22"/>
          <w:szCs w:val="22"/>
        </w:rPr>
        <w:lastRenderedPageBreak/>
        <w:t xml:space="preserve">cláusulas administrativas, se realicen pagos directos a los subcontratistas. En el presente contrato se estará a lo dispuesto en el </w:t>
      </w:r>
      <w:r w:rsidRPr="00582927">
        <w:rPr>
          <w:rFonts w:ascii="Arial" w:hAnsi="Arial" w:cs="Arial"/>
          <w:b/>
          <w:sz w:val="22"/>
          <w:szCs w:val="22"/>
        </w:rPr>
        <w:t xml:space="preserve">apartado 15 del Anexo I al pliego </w:t>
      </w:r>
      <w:r w:rsidRPr="00582927">
        <w:rPr>
          <w:rFonts w:ascii="Arial" w:hAnsi="Arial" w:cs="Arial"/>
          <w:sz w:val="22"/>
          <w:szCs w:val="22"/>
        </w:rPr>
        <w:t>referido a cada lote</w:t>
      </w:r>
      <w:r w:rsidRPr="00582927">
        <w:rPr>
          <w:rFonts w:ascii="Arial" w:hAnsi="Arial" w:cs="Arial"/>
          <w:b/>
          <w:sz w:val="22"/>
          <w:szCs w:val="22"/>
        </w:rPr>
        <w:t>.</w:t>
      </w:r>
    </w:p>
    <w:p w14:paraId="3F5A349B" w14:textId="77777777" w:rsidR="00CB39EB" w:rsidRPr="00582927" w:rsidRDefault="00CB39EB" w:rsidP="00CB39EB">
      <w:pPr>
        <w:autoSpaceDE w:val="0"/>
        <w:autoSpaceDN w:val="0"/>
        <w:adjustRightInd w:val="0"/>
        <w:spacing w:line="288" w:lineRule="auto"/>
        <w:jc w:val="both"/>
        <w:rPr>
          <w:rFonts w:ascii="Arial" w:hAnsi="Arial" w:cs="Arial"/>
          <w:b/>
          <w:sz w:val="22"/>
          <w:szCs w:val="22"/>
        </w:rPr>
      </w:pPr>
    </w:p>
    <w:p w14:paraId="02A0E7AB" w14:textId="77777777" w:rsidR="00CB39EB" w:rsidRPr="00582927" w:rsidRDefault="00AA29BF" w:rsidP="00CB39EB">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De conformidad con </w:t>
      </w:r>
      <w:smartTag w:uri="urn:schemas-microsoft-com:office:smarttags" w:element="PersonName">
        <w:smartTagPr>
          <w:attr w:name="ProductID" w:val="la Disposici￳n"/>
        </w:smartTagPr>
        <w:r w:rsidRPr="00582927">
          <w:rPr>
            <w:rFonts w:ascii="Arial" w:hAnsi="Arial" w:cs="Arial"/>
            <w:sz w:val="22"/>
            <w:szCs w:val="22"/>
          </w:rPr>
          <w:t>la Disposición</w:t>
        </w:r>
      </w:smartTag>
      <w:r w:rsidRPr="00582927">
        <w:rPr>
          <w:rFonts w:ascii="Arial" w:hAnsi="Arial" w:cs="Arial"/>
          <w:sz w:val="22"/>
          <w:szCs w:val="22"/>
        </w:rPr>
        <w:t xml:space="preserve"> adicional quincuagésima primera, l</w:t>
      </w:r>
      <w:r w:rsidR="00CB39EB" w:rsidRPr="00582927">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CB39EB" w:rsidRPr="00582927">
          <w:rPr>
            <w:rFonts w:ascii="Arial" w:hAnsi="Arial" w:cs="Arial"/>
            <w:sz w:val="22"/>
            <w:szCs w:val="22"/>
          </w:rPr>
          <w:t>la Administración</w:t>
        </w:r>
      </w:smartTag>
      <w:r w:rsidR="00CB39EB" w:rsidRPr="00582927">
        <w:rPr>
          <w:rFonts w:ascii="Arial" w:hAnsi="Arial" w:cs="Arial"/>
          <w:sz w:val="22"/>
          <w:szCs w:val="22"/>
        </w:rPr>
        <w:t xml:space="preserve"> contratante la misma naturaleza de abonos a buena cuenta que la de las certificaciones de obra.</w:t>
      </w:r>
    </w:p>
    <w:p w14:paraId="71E437ED" w14:textId="77777777" w:rsidR="00CB39EB" w:rsidRPr="00582927" w:rsidRDefault="00CB39EB" w:rsidP="00CB39EB">
      <w:pPr>
        <w:autoSpaceDE w:val="0"/>
        <w:autoSpaceDN w:val="0"/>
        <w:adjustRightInd w:val="0"/>
        <w:spacing w:line="288" w:lineRule="auto"/>
        <w:ind w:firstLine="340"/>
        <w:jc w:val="both"/>
        <w:rPr>
          <w:rFonts w:ascii="Arial" w:hAnsi="Arial" w:cs="Arial"/>
          <w:sz w:val="22"/>
          <w:szCs w:val="22"/>
        </w:rPr>
      </w:pPr>
    </w:p>
    <w:p w14:paraId="5B4270C4" w14:textId="77777777" w:rsidR="00CB39EB" w:rsidRPr="00582927" w:rsidRDefault="00CB39EB" w:rsidP="00CB39EB">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el retraso en el pago derivado de la falta de conformidad del contratista principal a la factura presentada por el subcontratista.</w:t>
      </w:r>
    </w:p>
    <w:p w14:paraId="1EECEEBD" w14:textId="77777777" w:rsidR="008C5908" w:rsidRPr="00582927" w:rsidRDefault="008C5908" w:rsidP="008C5908">
      <w:pPr>
        <w:rPr>
          <w:sz w:val="22"/>
          <w:szCs w:val="22"/>
          <w:lang w:val="x-none"/>
        </w:rPr>
      </w:pPr>
    </w:p>
    <w:p w14:paraId="028F92D8" w14:textId="77777777" w:rsidR="0020005C" w:rsidRPr="00582927" w:rsidRDefault="0020005C" w:rsidP="00EF37D6">
      <w:pPr>
        <w:spacing w:line="288" w:lineRule="auto"/>
        <w:rPr>
          <w:rFonts w:ascii="Arial" w:hAnsi="Arial" w:cs="Arial"/>
          <w:sz w:val="22"/>
          <w:szCs w:val="22"/>
          <w:lang w:val="x-none"/>
        </w:rPr>
      </w:pPr>
    </w:p>
    <w:p w14:paraId="59011533" w14:textId="77777777" w:rsidR="00C543C4" w:rsidRPr="00582927" w:rsidRDefault="0020005C" w:rsidP="00CB39EB">
      <w:pPr>
        <w:pStyle w:val="Ttulo3"/>
      </w:pPr>
      <w:bookmarkStart w:id="67" w:name="_Toc210904561"/>
      <w:r w:rsidRPr="00582927">
        <w:t>Cláusula</w:t>
      </w:r>
      <w:r w:rsidR="00CB39EB" w:rsidRPr="00582927">
        <w:t xml:space="preserve"> 37</w:t>
      </w:r>
      <w:r w:rsidRPr="00582927">
        <w:t xml:space="preserve">. Modificación </w:t>
      </w:r>
      <w:r w:rsidR="00EC7053" w:rsidRPr="00582927">
        <w:t>del contrato</w:t>
      </w:r>
      <w:r w:rsidR="00D73DDF" w:rsidRPr="00582927">
        <w:t>.</w:t>
      </w:r>
      <w:bookmarkEnd w:id="67"/>
    </w:p>
    <w:p w14:paraId="1997303B" w14:textId="77777777" w:rsidR="003E2FD8" w:rsidRPr="00582927" w:rsidRDefault="003E2FD8" w:rsidP="00EF37D6">
      <w:pPr>
        <w:spacing w:line="288" w:lineRule="auto"/>
        <w:jc w:val="both"/>
        <w:rPr>
          <w:rFonts w:ascii="Arial" w:hAnsi="Arial" w:cs="Arial"/>
          <w:sz w:val="22"/>
          <w:szCs w:val="22"/>
        </w:rPr>
      </w:pPr>
    </w:p>
    <w:p w14:paraId="582204B9"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582927">
          <w:rPr>
            <w:rFonts w:ascii="Arial" w:hAnsi="Arial" w:cs="Arial"/>
            <w:sz w:val="22"/>
            <w:szCs w:val="22"/>
          </w:rPr>
          <w:t>la Sección</w:t>
        </w:r>
      </w:smartTag>
      <w:r w:rsidRPr="00582927">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y de acuerdo con el procedimiento regulado en el artículo 191 LCSP, con las particularidades previstas en el artículo 207 LCSP.</w:t>
      </w:r>
    </w:p>
    <w:p w14:paraId="2C1C1D60" w14:textId="77777777" w:rsidR="00294A5C" w:rsidRPr="00582927" w:rsidRDefault="00294A5C" w:rsidP="00EF37D6">
      <w:pPr>
        <w:spacing w:line="288" w:lineRule="auto"/>
        <w:jc w:val="both"/>
        <w:rPr>
          <w:rFonts w:ascii="Arial" w:hAnsi="Arial" w:cs="Arial"/>
          <w:sz w:val="22"/>
          <w:szCs w:val="22"/>
        </w:rPr>
      </w:pPr>
    </w:p>
    <w:p w14:paraId="4D9FC27E"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04F534B8" w14:textId="77777777" w:rsidR="0020005C" w:rsidRPr="00582927" w:rsidRDefault="0020005C" w:rsidP="00EF37D6">
      <w:pPr>
        <w:spacing w:line="288" w:lineRule="auto"/>
        <w:jc w:val="both"/>
        <w:rPr>
          <w:rFonts w:ascii="Arial" w:hAnsi="Arial" w:cs="Arial"/>
          <w:sz w:val="22"/>
          <w:szCs w:val="22"/>
        </w:rPr>
      </w:pPr>
    </w:p>
    <w:p w14:paraId="4DF41B42"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 xml:space="preserve">Procederá la modificación del contrato en los términos previstos en el pliego de cláusulas administrativas particulares, cuando así se haya establecido en el </w:t>
      </w:r>
      <w:r w:rsidRPr="00582927">
        <w:rPr>
          <w:rFonts w:ascii="Arial" w:hAnsi="Arial" w:cs="Arial"/>
          <w:b/>
          <w:bCs/>
          <w:sz w:val="22"/>
          <w:szCs w:val="22"/>
        </w:rPr>
        <w:t xml:space="preserve">apartado </w:t>
      </w:r>
      <w:r w:rsidR="00BB411A" w:rsidRPr="00582927">
        <w:rPr>
          <w:rFonts w:ascii="Arial" w:hAnsi="Arial" w:cs="Arial"/>
          <w:b/>
          <w:bCs/>
          <w:sz w:val="22"/>
          <w:szCs w:val="22"/>
        </w:rPr>
        <w:t>1</w:t>
      </w:r>
      <w:r w:rsidR="00B03C1F" w:rsidRPr="00582927">
        <w:rPr>
          <w:rFonts w:ascii="Arial" w:hAnsi="Arial" w:cs="Arial"/>
          <w:b/>
          <w:bCs/>
          <w:sz w:val="22"/>
          <w:szCs w:val="22"/>
        </w:rPr>
        <w:t>7</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224FD3" w:rsidRPr="00582927">
        <w:rPr>
          <w:rFonts w:ascii="Arial" w:hAnsi="Arial" w:cs="Arial"/>
          <w:sz w:val="22"/>
          <w:szCs w:val="22"/>
        </w:rPr>
        <w:t xml:space="preserve"> referido a cada lote</w:t>
      </w:r>
      <w:r w:rsidRPr="00582927">
        <w:rPr>
          <w:rFonts w:ascii="Arial" w:hAnsi="Arial" w:cs="Arial"/>
          <w:sz w:val="22"/>
          <w:szCs w:val="22"/>
        </w:rPr>
        <w:t xml:space="preserve">, en la forma y con el contenido señalado en el artículo 204 de la LCSP. </w:t>
      </w:r>
    </w:p>
    <w:p w14:paraId="28C69775" w14:textId="77777777" w:rsidR="0020005C" w:rsidRPr="00582927" w:rsidRDefault="0020005C" w:rsidP="00EF37D6">
      <w:pPr>
        <w:spacing w:line="288" w:lineRule="auto"/>
        <w:jc w:val="both"/>
        <w:rPr>
          <w:rFonts w:ascii="Arial" w:hAnsi="Arial" w:cs="Arial"/>
          <w:sz w:val="22"/>
          <w:szCs w:val="22"/>
        </w:rPr>
      </w:pPr>
    </w:p>
    <w:p w14:paraId="65AD2D3B"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 xml:space="preserve">El porcentaje máximo del precio inicial del contrato al que puedan afectar las citadas modificaciones será el establecido en el </w:t>
      </w:r>
      <w:r w:rsidR="007D5303" w:rsidRPr="00582927">
        <w:rPr>
          <w:rFonts w:ascii="Arial" w:hAnsi="Arial" w:cs="Arial"/>
          <w:b/>
          <w:bCs/>
          <w:sz w:val="22"/>
          <w:szCs w:val="22"/>
        </w:rPr>
        <w:t>apartado</w:t>
      </w:r>
      <w:r w:rsidR="008F5131" w:rsidRPr="00582927">
        <w:rPr>
          <w:rFonts w:ascii="Arial" w:hAnsi="Arial" w:cs="Arial"/>
          <w:b/>
          <w:bCs/>
          <w:sz w:val="22"/>
          <w:szCs w:val="22"/>
        </w:rPr>
        <w:t xml:space="preserve"> </w:t>
      </w:r>
      <w:r w:rsidR="00D6485F" w:rsidRPr="00582927">
        <w:rPr>
          <w:rFonts w:ascii="Arial" w:hAnsi="Arial" w:cs="Arial"/>
          <w:b/>
          <w:bCs/>
          <w:sz w:val="22"/>
          <w:szCs w:val="22"/>
        </w:rPr>
        <w:t>1</w:t>
      </w:r>
      <w:r w:rsidR="00B03C1F" w:rsidRPr="00582927">
        <w:rPr>
          <w:rFonts w:ascii="Arial" w:hAnsi="Arial" w:cs="Arial"/>
          <w:b/>
          <w:bCs/>
          <w:sz w:val="22"/>
          <w:szCs w:val="22"/>
        </w:rPr>
        <w:t xml:space="preserve">7 </w:t>
      </w:r>
      <w:r w:rsidRPr="00582927">
        <w:rPr>
          <w:rFonts w:ascii="Arial" w:hAnsi="Arial" w:cs="Arial"/>
          <w:b/>
          <w:bCs/>
          <w:sz w:val="22"/>
          <w:szCs w:val="22"/>
        </w:rPr>
        <w:t>del Anexo I</w:t>
      </w:r>
      <w:r w:rsidRPr="00582927">
        <w:rPr>
          <w:rFonts w:ascii="Arial" w:hAnsi="Arial" w:cs="Arial"/>
          <w:sz w:val="22"/>
          <w:szCs w:val="22"/>
        </w:rPr>
        <w:t xml:space="preserve"> al presente pliego</w:t>
      </w:r>
      <w:r w:rsidR="00224FD3" w:rsidRPr="00582927">
        <w:rPr>
          <w:rFonts w:ascii="Arial" w:hAnsi="Arial" w:cs="Arial"/>
          <w:sz w:val="22"/>
          <w:szCs w:val="22"/>
        </w:rPr>
        <w:t xml:space="preserve"> referido a cada lote</w:t>
      </w:r>
      <w:r w:rsidRPr="00582927">
        <w:rPr>
          <w:rFonts w:ascii="Arial" w:hAnsi="Arial" w:cs="Arial"/>
          <w:sz w:val="22"/>
          <w:szCs w:val="22"/>
        </w:rPr>
        <w:t xml:space="preserve">. </w:t>
      </w:r>
    </w:p>
    <w:p w14:paraId="3FAD2672" w14:textId="77777777" w:rsidR="0020005C" w:rsidRPr="00582927" w:rsidRDefault="0020005C" w:rsidP="00EF37D6">
      <w:pPr>
        <w:spacing w:line="288" w:lineRule="auto"/>
        <w:jc w:val="both"/>
        <w:rPr>
          <w:rFonts w:ascii="Arial" w:hAnsi="Arial" w:cs="Arial"/>
          <w:sz w:val="22"/>
          <w:szCs w:val="22"/>
        </w:rPr>
      </w:pPr>
    </w:p>
    <w:p w14:paraId="70A8C079" w14:textId="77777777" w:rsidR="008F5131" w:rsidRPr="00582927" w:rsidRDefault="008F5131" w:rsidP="008F5131">
      <w:pPr>
        <w:spacing w:line="288" w:lineRule="auto"/>
        <w:jc w:val="both"/>
        <w:rPr>
          <w:rFonts w:ascii="Arial" w:hAnsi="Arial" w:cs="Arial"/>
          <w:sz w:val="22"/>
          <w:szCs w:val="22"/>
        </w:rPr>
      </w:pPr>
      <w:r w:rsidRPr="00582927">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debiendo formalizarse en los mismos términos empleados en la adjudicación conforme a lo dispuesto en el artículo 153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publicarse de acuerdo con lo establecido en los artículos 207 y 63 de la citada ley.</w:t>
      </w:r>
    </w:p>
    <w:p w14:paraId="14ECD2BA" w14:textId="77777777" w:rsidR="0058759A" w:rsidRPr="00582927" w:rsidRDefault="0058759A" w:rsidP="00EF37D6">
      <w:pPr>
        <w:spacing w:line="288" w:lineRule="auto"/>
        <w:jc w:val="both"/>
        <w:rPr>
          <w:rFonts w:ascii="Arial" w:hAnsi="Arial" w:cs="Arial"/>
          <w:sz w:val="22"/>
          <w:szCs w:val="22"/>
        </w:rPr>
      </w:pPr>
    </w:p>
    <w:p w14:paraId="5C5CEB48" w14:textId="499EA184"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En lo concerniente a su régimen se estará a lo dispuesto en la Subsección 4 ª de la Sección 3ª del Capítulo I del Título I del Libro Segundo de la LCSP</w:t>
      </w:r>
      <w:r w:rsidR="0058759A" w:rsidRPr="00582927">
        <w:rPr>
          <w:rFonts w:ascii="Arial" w:hAnsi="Arial" w:cs="Arial"/>
          <w:sz w:val="22"/>
          <w:szCs w:val="22"/>
        </w:rPr>
        <w:t xml:space="preserve">, y los artículos 191 y 203 </w:t>
      </w:r>
      <w:r w:rsidR="00A9129F" w:rsidRPr="00582927">
        <w:rPr>
          <w:rFonts w:ascii="Arial" w:hAnsi="Arial" w:cs="Arial"/>
          <w:sz w:val="22"/>
          <w:szCs w:val="22"/>
        </w:rPr>
        <w:t>LC</w:t>
      </w:r>
      <w:r w:rsidR="0076614B">
        <w:rPr>
          <w:rFonts w:ascii="Arial" w:hAnsi="Arial" w:cs="Arial"/>
          <w:sz w:val="22"/>
          <w:szCs w:val="22"/>
        </w:rPr>
        <w:t>S</w:t>
      </w:r>
      <w:r w:rsidR="00A9129F" w:rsidRPr="00582927">
        <w:rPr>
          <w:rFonts w:ascii="Arial" w:hAnsi="Arial" w:cs="Arial"/>
          <w:sz w:val="22"/>
          <w:szCs w:val="22"/>
        </w:rPr>
        <w:t>P,</w:t>
      </w:r>
      <w:r w:rsidRPr="00582927">
        <w:rPr>
          <w:rFonts w:ascii="Arial" w:hAnsi="Arial" w:cs="Arial"/>
          <w:sz w:val="22"/>
          <w:szCs w:val="22"/>
        </w:rPr>
        <w:t xml:space="preserve"> así como a lo dispuesto reglamentariamente. </w:t>
      </w:r>
    </w:p>
    <w:p w14:paraId="73BB0E75" w14:textId="77777777" w:rsidR="0026591C" w:rsidRPr="00582927" w:rsidRDefault="0026591C" w:rsidP="00EF37D6">
      <w:pPr>
        <w:spacing w:line="288" w:lineRule="auto"/>
        <w:jc w:val="both"/>
        <w:rPr>
          <w:rFonts w:ascii="Arial" w:hAnsi="Arial" w:cs="Arial"/>
          <w:sz w:val="22"/>
          <w:szCs w:val="22"/>
        </w:rPr>
      </w:pPr>
    </w:p>
    <w:p w14:paraId="6A268E85" w14:textId="77777777" w:rsidR="0026591C" w:rsidRPr="00582927" w:rsidRDefault="0026591C" w:rsidP="00EF37D6">
      <w:pPr>
        <w:spacing w:line="288" w:lineRule="auto"/>
        <w:jc w:val="both"/>
        <w:rPr>
          <w:rFonts w:ascii="Arial" w:hAnsi="Arial" w:cs="Arial"/>
          <w:sz w:val="22"/>
          <w:szCs w:val="22"/>
        </w:rPr>
      </w:pPr>
      <w:r w:rsidRPr="00582927">
        <w:rPr>
          <w:rFonts w:ascii="Arial" w:hAnsi="Arial" w:cs="Arial"/>
          <w:sz w:val="22"/>
          <w:szCs w:val="22"/>
        </w:rPr>
        <w:t xml:space="preserve">De conformidad con el artículo 301. 2 LCSP, en el contrato de suministros en el que la determinación del precio se realice mediante precios unitarios, se podrá incrementar el </w:t>
      </w:r>
      <w:r w:rsidRPr="00582927">
        <w:rPr>
          <w:rFonts w:ascii="Arial" w:hAnsi="Arial" w:cs="Arial"/>
          <w:sz w:val="22"/>
          <w:szCs w:val="22"/>
        </w:rPr>
        <w:lastRenderedPageBreak/>
        <w:t>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6436736F" w14:textId="77777777" w:rsidR="0058759A" w:rsidRPr="00582927" w:rsidRDefault="0058759A" w:rsidP="00EF37D6">
      <w:pPr>
        <w:spacing w:line="288" w:lineRule="auto"/>
        <w:jc w:val="both"/>
        <w:rPr>
          <w:rFonts w:ascii="Arial" w:hAnsi="Arial" w:cs="Arial"/>
          <w:strike/>
          <w:sz w:val="22"/>
          <w:szCs w:val="22"/>
        </w:rPr>
      </w:pPr>
    </w:p>
    <w:p w14:paraId="17F7517A" w14:textId="77777777" w:rsidR="0058759A" w:rsidRPr="00582927" w:rsidRDefault="00CB39EB" w:rsidP="0058759A">
      <w:pPr>
        <w:spacing w:after="120" w:line="288" w:lineRule="auto"/>
        <w:jc w:val="both"/>
        <w:rPr>
          <w:rFonts w:ascii="Arial" w:hAnsi="Arial" w:cs="Arial"/>
          <w:sz w:val="22"/>
          <w:szCs w:val="22"/>
        </w:rPr>
      </w:pPr>
      <w:bookmarkStart w:id="68" w:name="_Hlk41462076"/>
      <w:r w:rsidRPr="00582927">
        <w:rPr>
          <w:rFonts w:ascii="Arial" w:hAnsi="Arial" w:cs="Arial"/>
          <w:sz w:val="22"/>
          <w:szCs w:val="22"/>
        </w:rPr>
        <w:t>En el presente contrato,</w:t>
      </w:r>
      <w:bookmarkEnd w:id="68"/>
      <w:r w:rsidRPr="00582927">
        <w:rPr>
          <w:rFonts w:ascii="Arial" w:hAnsi="Arial" w:cs="Arial"/>
          <w:sz w:val="22"/>
          <w:szCs w:val="22"/>
        </w:rPr>
        <w:t xml:space="preserve"> </w:t>
      </w:r>
      <w:r w:rsidR="006E0211" w:rsidRPr="00582927">
        <w:rPr>
          <w:rFonts w:ascii="Arial" w:hAnsi="Arial" w:cs="Arial"/>
          <w:sz w:val="22"/>
          <w:szCs w:val="22"/>
        </w:rPr>
        <w:t xml:space="preserve">la posibilidad de incrementar el número de unidades hasta el 10 por ciento del precio del lote, se establece en el </w:t>
      </w:r>
      <w:r w:rsidR="0086282F" w:rsidRPr="00582927">
        <w:rPr>
          <w:rFonts w:ascii="Arial" w:hAnsi="Arial" w:cs="Arial"/>
          <w:b/>
          <w:sz w:val="22"/>
          <w:szCs w:val="22"/>
        </w:rPr>
        <w:t xml:space="preserve">apartado </w:t>
      </w:r>
      <w:r w:rsidR="00BB411A" w:rsidRPr="00582927">
        <w:rPr>
          <w:rFonts w:ascii="Arial" w:hAnsi="Arial" w:cs="Arial"/>
          <w:b/>
          <w:sz w:val="22"/>
          <w:szCs w:val="22"/>
        </w:rPr>
        <w:t>3</w:t>
      </w:r>
      <w:r w:rsidR="006E0211" w:rsidRPr="00582927">
        <w:rPr>
          <w:rFonts w:ascii="Arial" w:hAnsi="Arial" w:cs="Arial"/>
          <w:b/>
          <w:sz w:val="22"/>
          <w:szCs w:val="22"/>
        </w:rPr>
        <w:t xml:space="preserve"> del Anexo I</w:t>
      </w:r>
      <w:r w:rsidR="006E0211" w:rsidRPr="00582927">
        <w:rPr>
          <w:rFonts w:ascii="Arial" w:hAnsi="Arial" w:cs="Arial"/>
          <w:sz w:val="22"/>
          <w:szCs w:val="22"/>
        </w:rPr>
        <w:t xml:space="preserve"> al presente pliego</w:t>
      </w:r>
      <w:r w:rsidR="0058759A" w:rsidRPr="00582927">
        <w:rPr>
          <w:rFonts w:ascii="Arial" w:hAnsi="Arial" w:cs="Arial"/>
          <w:sz w:val="22"/>
          <w:szCs w:val="22"/>
        </w:rPr>
        <w:t>.</w:t>
      </w:r>
    </w:p>
    <w:p w14:paraId="05FD7B3B" w14:textId="77777777" w:rsidR="0020005C" w:rsidRPr="00582927" w:rsidRDefault="0020005C" w:rsidP="00EF37D6">
      <w:pPr>
        <w:spacing w:line="288" w:lineRule="auto"/>
        <w:jc w:val="both"/>
        <w:rPr>
          <w:rFonts w:ascii="Arial" w:hAnsi="Arial" w:cs="Arial"/>
          <w:strike/>
          <w:sz w:val="22"/>
          <w:szCs w:val="22"/>
        </w:rPr>
      </w:pPr>
    </w:p>
    <w:p w14:paraId="686D4BF7" w14:textId="77777777" w:rsidR="00C543C4" w:rsidRPr="00582927" w:rsidRDefault="00060160" w:rsidP="00CB39EB">
      <w:pPr>
        <w:pStyle w:val="Ttulo3"/>
      </w:pPr>
      <w:bookmarkStart w:id="69" w:name="_Toc210904562"/>
      <w:r w:rsidRPr="00582927">
        <w:t>Cláusula</w:t>
      </w:r>
      <w:r w:rsidR="00435EFF" w:rsidRPr="00582927">
        <w:t xml:space="preserve"> 38</w:t>
      </w:r>
      <w:r w:rsidR="0020005C" w:rsidRPr="00582927">
        <w:t>. Suspensión de</w:t>
      </w:r>
      <w:r w:rsidR="00EC7053" w:rsidRPr="00582927">
        <w:t>l contrato</w:t>
      </w:r>
      <w:r w:rsidR="00154CD0" w:rsidRPr="00582927">
        <w:t>.</w:t>
      </w:r>
      <w:bookmarkEnd w:id="69"/>
      <w:r w:rsidR="00154CD0" w:rsidRPr="00582927">
        <w:t xml:space="preserve"> </w:t>
      </w:r>
      <w:r w:rsidR="00C543C4" w:rsidRPr="00582927">
        <w:t xml:space="preserve">  </w:t>
      </w:r>
    </w:p>
    <w:p w14:paraId="44083226" w14:textId="77777777" w:rsidR="003B2A0B" w:rsidRPr="00582927" w:rsidRDefault="003B2A0B" w:rsidP="003B2A0B">
      <w:pPr>
        <w:rPr>
          <w:sz w:val="22"/>
          <w:szCs w:val="22"/>
        </w:rPr>
      </w:pPr>
    </w:p>
    <w:p w14:paraId="0978B978" w14:textId="77777777" w:rsidR="003B2A0B" w:rsidRPr="00582927"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76FE604" w14:textId="77777777" w:rsidR="0020005C" w:rsidRPr="00582927" w:rsidRDefault="0020005C" w:rsidP="00EF37D6">
      <w:pPr>
        <w:pStyle w:val="Textoindependiente"/>
        <w:rPr>
          <w:rFonts w:ascii="Arial" w:hAnsi="Arial" w:cs="Arial"/>
          <w:sz w:val="22"/>
          <w:szCs w:val="22"/>
        </w:rPr>
      </w:pPr>
    </w:p>
    <w:p w14:paraId="1AD814DA" w14:textId="77777777" w:rsidR="0020005C" w:rsidRPr="00582927" w:rsidRDefault="0020005C" w:rsidP="00EF37D6">
      <w:pPr>
        <w:pStyle w:val="Textoindependiente"/>
        <w:rPr>
          <w:rFonts w:ascii="Arial" w:hAnsi="Arial" w:cs="Arial"/>
          <w:sz w:val="22"/>
          <w:szCs w:val="22"/>
        </w:rPr>
      </w:pPr>
      <w:r w:rsidRPr="00582927">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abonará al contratista los daños y perjuicios efectivamente sufridos por éste con sujeción a las reglas establecidas en el </w:t>
      </w:r>
      <w:r w:rsidR="003B2A0B" w:rsidRPr="00582927">
        <w:rPr>
          <w:rFonts w:ascii="Arial" w:hAnsi="Arial" w:cs="Arial"/>
          <w:b/>
          <w:sz w:val="22"/>
          <w:szCs w:val="22"/>
        </w:rPr>
        <w:t xml:space="preserve">apartado </w:t>
      </w:r>
      <w:r w:rsidR="00BB411A" w:rsidRPr="00582927">
        <w:rPr>
          <w:rFonts w:ascii="Arial" w:hAnsi="Arial" w:cs="Arial"/>
          <w:b/>
          <w:sz w:val="22"/>
          <w:szCs w:val="22"/>
          <w:lang w:val="es-ES"/>
        </w:rPr>
        <w:t>1</w:t>
      </w:r>
      <w:r w:rsidR="00867B4E" w:rsidRPr="00582927">
        <w:rPr>
          <w:rFonts w:ascii="Arial" w:hAnsi="Arial" w:cs="Arial"/>
          <w:b/>
          <w:sz w:val="22"/>
          <w:szCs w:val="22"/>
          <w:lang w:val="es-ES"/>
        </w:rPr>
        <w:t>8</w:t>
      </w:r>
      <w:r w:rsidR="00556511" w:rsidRPr="00582927">
        <w:rPr>
          <w:rFonts w:ascii="Arial" w:hAnsi="Arial" w:cs="Arial"/>
          <w:b/>
          <w:sz w:val="22"/>
          <w:szCs w:val="22"/>
        </w:rPr>
        <w:t xml:space="preserve"> </w:t>
      </w:r>
      <w:r w:rsidRPr="00582927">
        <w:rPr>
          <w:rFonts w:ascii="Arial" w:hAnsi="Arial" w:cs="Arial"/>
          <w:b/>
          <w:sz w:val="22"/>
          <w:szCs w:val="22"/>
        </w:rPr>
        <w:t>del Anexo I</w:t>
      </w:r>
      <w:r w:rsidRPr="00582927">
        <w:rPr>
          <w:rFonts w:ascii="Arial" w:hAnsi="Arial" w:cs="Arial"/>
          <w:sz w:val="22"/>
          <w:szCs w:val="22"/>
        </w:rPr>
        <w:t xml:space="preserve"> al pliego</w:t>
      </w:r>
      <w:r w:rsidR="00556511" w:rsidRPr="00582927">
        <w:rPr>
          <w:rFonts w:ascii="Arial" w:hAnsi="Arial" w:cs="Arial"/>
          <w:sz w:val="22"/>
          <w:szCs w:val="22"/>
        </w:rPr>
        <w:t xml:space="preserve"> referido a cada lote</w:t>
      </w:r>
      <w:r w:rsidRPr="00582927">
        <w:rPr>
          <w:rFonts w:ascii="Arial" w:hAnsi="Arial" w:cs="Arial"/>
          <w:sz w:val="22"/>
          <w:szCs w:val="22"/>
        </w:rPr>
        <w:t>.</w:t>
      </w:r>
    </w:p>
    <w:p w14:paraId="6EA4AA29" w14:textId="77777777" w:rsidR="004F4A43" w:rsidRPr="00582927" w:rsidRDefault="004F4A43" w:rsidP="00EF37D6">
      <w:pPr>
        <w:spacing w:line="288" w:lineRule="auto"/>
        <w:jc w:val="both"/>
        <w:rPr>
          <w:rFonts w:ascii="Arial" w:hAnsi="Arial" w:cs="Arial"/>
          <w:sz w:val="22"/>
          <w:szCs w:val="22"/>
          <w:lang w:val="x-none"/>
        </w:rPr>
      </w:pPr>
    </w:p>
    <w:p w14:paraId="3E20E539" w14:textId="77777777" w:rsidR="0020005C" w:rsidRPr="00582927" w:rsidRDefault="00526E05" w:rsidP="00597999">
      <w:pPr>
        <w:pStyle w:val="Ttulo1"/>
        <w:spacing w:line="288" w:lineRule="auto"/>
        <w:ind w:right="0"/>
        <w:rPr>
          <w:rFonts w:ascii="Arial" w:hAnsi="Arial" w:cs="Arial"/>
          <w:sz w:val="22"/>
          <w:szCs w:val="22"/>
        </w:rPr>
      </w:pPr>
      <w:bookmarkStart w:id="70" w:name="_Toc210904563"/>
      <w:r w:rsidRPr="00582927">
        <w:rPr>
          <w:rFonts w:ascii="Arial" w:hAnsi="Arial" w:cs="Arial"/>
          <w:sz w:val="22"/>
          <w:szCs w:val="22"/>
        </w:rPr>
        <w:t>CAPÍTULO I</w:t>
      </w:r>
      <w:r w:rsidR="00435EFF" w:rsidRPr="00582927">
        <w:rPr>
          <w:rFonts w:ascii="Arial" w:hAnsi="Arial" w:cs="Arial"/>
          <w:sz w:val="22"/>
          <w:szCs w:val="22"/>
          <w:lang w:val="es-ES"/>
        </w:rPr>
        <w:t xml:space="preserve">II. </w:t>
      </w:r>
      <w:r w:rsidR="0020005C" w:rsidRPr="00582927">
        <w:rPr>
          <w:rFonts w:ascii="Arial" w:hAnsi="Arial" w:cs="Arial"/>
          <w:sz w:val="22"/>
          <w:szCs w:val="22"/>
        </w:rPr>
        <w:t>Extinción del contrato.</w:t>
      </w:r>
      <w:bookmarkEnd w:id="70"/>
    </w:p>
    <w:p w14:paraId="0F069F24" w14:textId="77777777" w:rsidR="00416035" w:rsidRPr="00582927" w:rsidRDefault="00416035" w:rsidP="00EF37D6">
      <w:pPr>
        <w:spacing w:line="288" w:lineRule="auto"/>
        <w:rPr>
          <w:rFonts w:ascii="Arial" w:hAnsi="Arial" w:cs="Arial"/>
          <w:sz w:val="22"/>
          <w:szCs w:val="22"/>
          <w:lang w:val="x-none"/>
        </w:rPr>
      </w:pPr>
    </w:p>
    <w:p w14:paraId="0C13DCFB" w14:textId="77777777" w:rsidR="00F85D46" w:rsidRPr="00582927" w:rsidRDefault="00F85D46" w:rsidP="00EF37D6">
      <w:pPr>
        <w:spacing w:line="288" w:lineRule="auto"/>
        <w:rPr>
          <w:rFonts w:ascii="Arial" w:hAnsi="Arial" w:cs="Arial"/>
          <w:sz w:val="22"/>
          <w:szCs w:val="22"/>
          <w:lang w:val="x-none"/>
        </w:rPr>
      </w:pPr>
    </w:p>
    <w:p w14:paraId="711145CC" w14:textId="77777777" w:rsidR="00C543C4" w:rsidRPr="00582927" w:rsidRDefault="0079411B" w:rsidP="00CB39EB">
      <w:pPr>
        <w:pStyle w:val="Ttulo3"/>
      </w:pPr>
      <w:bookmarkStart w:id="71" w:name="_Toc449357563"/>
      <w:bookmarkStart w:id="72" w:name="_Toc210904564"/>
      <w:r w:rsidRPr="00582927">
        <w:t xml:space="preserve">Cláusula </w:t>
      </w:r>
      <w:r w:rsidR="00435EFF" w:rsidRPr="00582927">
        <w:t>39</w:t>
      </w:r>
      <w:r w:rsidR="00F85D46" w:rsidRPr="00582927">
        <w:t>. Resolución del contrato.</w:t>
      </w:r>
      <w:bookmarkEnd w:id="71"/>
      <w:bookmarkEnd w:id="72"/>
      <w:r w:rsidR="00C543C4" w:rsidRPr="00582927">
        <w:t xml:space="preserve">  </w:t>
      </w:r>
    </w:p>
    <w:p w14:paraId="3EAFA14A" w14:textId="77777777" w:rsidR="00F85D46" w:rsidRPr="00582927" w:rsidRDefault="00F85D46" w:rsidP="00EF37D6">
      <w:pPr>
        <w:spacing w:line="288" w:lineRule="auto"/>
        <w:jc w:val="both"/>
        <w:rPr>
          <w:rFonts w:ascii="Arial" w:hAnsi="Arial" w:cs="Arial"/>
          <w:sz w:val="22"/>
          <w:szCs w:val="22"/>
        </w:rPr>
      </w:pPr>
    </w:p>
    <w:p w14:paraId="72CB6939"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Son causas de resolución del contrato las</w:t>
      </w:r>
      <w:r w:rsidR="007D5303" w:rsidRPr="00582927">
        <w:rPr>
          <w:rFonts w:ascii="Arial" w:hAnsi="Arial" w:cs="Arial"/>
          <w:sz w:val="22"/>
          <w:szCs w:val="22"/>
        </w:rPr>
        <w:t xml:space="preserve"> recogidas en los artículos 211 y</w:t>
      </w:r>
      <w:r w:rsidRPr="00582927">
        <w:rPr>
          <w:rFonts w:ascii="Arial" w:hAnsi="Arial" w:cs="Arial"/>
          <w:sz w:val="22"/>
          <w:szCs w:val="22"/>
        </w:rPr>
        <w:t xml:space="preserve"> </w:t>
      </w:r>
      <w:r w:rsidR="009A1D06" w:rsidRPr="00582927">
        <w:rPr>
          <w:rFonts w:ascii="Arial" w:hAnsi="Arial" w:cs="Arial"/>
          <w:sz w:val="22"/>
          <w:szCs w:val="22"/>
        </w:rPr>
        <w:t>306</w:t>
      </w:r>
      <w:r w:rsidRPr="00582927">
        <w:rPr>
          <w:rFonts w:ascii="Arial" w:hAnsi="Arial" w:cs="Arial"/>
          <w:sz w:val="22"/>
          <w:szCs w:val="22"/>
        </w:rPr>
        <w:t xml:space="preserve"> LCSP</w:t>
      </w:r>
      <w:r w:rsidR="007D5303" w:rsidRPr="00582927">
        <w:rPr>
          <w:rFonts w:ascii="Arial" w:hAnsi="Arial" w:cs="Arial"/>
          <w:sz w:val="22"/>
          <w:szCs w:val="22"/>
        </w:rPr>
        <w:t>,</w:t>
      </w:r>
      <w:r w:rsidRPr="00582927">
        <w:rPr>
          <w:rFonts w:ascii="Arial" w:hAnsi="Arial" w:cs="Arial"/>
          <w:sz w:val="22"/>
          <w:szCs w:val="22"/>
        </w:rPr>
        <w:t xml:space="preserve"> así como las previstas en </w:t>
      </w:r>
      <w:r w:rsidR="007D5303" w:rsidRPr="00582927">
        <w:rPr>
          <w:rFonts w:ascii="Arial" w:hAnsi="Arial" w:cs="Arial"/>
          <w:b/>
          <w:sz w:val="22"/>
          <w:szCs w:val="22"/>
        </w:rPr>
        <w:t xml:space="preserve">el apartado </w:t>
      </w:r>
      <w:r w:rsidR="00867B4E" w:rsidRPr="00582927">
        <w:rPr>
          <w:rFonts w:ascii="Arial" w:hAnsi="Arial" w:cs="Arial"/>
          <w:b/>
          <w:sz w:val="22"/>
          <w:szCs w:val="22"/>
        </w:rPr>
        <w:t>20</w:t>
      </w:r>
      <w:r w:rsidRPr="00582927">
        <w:rPr>
          <w:rFonts w:ascii="Arial" w:hAnsi="Arial" w:cs="Arial"/>
          <w:b/>
          <w:sz w:val="22"/>
          <w:szCs w:val="22"/>
        </w:rPr>
        <w:t xml:space="preserve"> del Anexo I</w:t>
      </w:r>
      <w:r w:rsidRPr="00582927">
        <w:rPr>
          <w:rFonts w:ascii="Arial" w:hAnsi="Arial" w:cs="Arial"/>
          <w:sz w:val="22"/>
          <w:szCs w:val="22"/>
        </w:rPr>
        <w:t xml:space="preserve"> al pliego</w:t>
      </w:r>
      <w:r w:rsidR="00556511" w:rsidRPr="00582927">
        <w:rPr>
          <w:rFonts w:ascii="Arial" w:hAnsi="Arial" w:cs="Arial"/>
          <w:sz w:val="22"/>
          <w:szCs w:val="22"/>
        </w:rPr>
        <w:t xml:space="preserve"> referido a cada lote</w:t>
      </w:r>
      <w:r w:rsidRPr="00582927">
        <w:rPr>
          <w:rFonts w:ascii="Arial" w:hAnsi="Arial" w:cs="Arial"/>
          <w:sz w:val="22"/>
          <w:szCs w:val="22"/>
        </w:rPr>
        <w:t>.</w:t>
      </w:r>
    </w:p>
    <w:p w14:paraId="0090ABA5" w14:textId="77777777" w:rsidR="00F85D46" w:rsidRPr="00582927" w:rsidRDefault="00F85D46" w:rsidP="00EF37D6">
      <w:pPr>
        <w:spacing w:line="288" w:lineRule="auto"/>
        <w:jc w:val="both"/>
        <w:rPr>
          <w:rFonts w:ascii="Arial" w:hAnsi="Arial" w:cs="Arial"/>
          <w:sz w:val="22"/>
          <w:szCs w:val="22"/>
        </w:rPr>
      </w:pPr>
    </w:p>
    <w:p w14:paraId="491576D6"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577CDBCA" w14:textId="77777777" w:rsidR="00721DF5" w:rsidRPr="00582927" w:rsidRDefault="00721DF5" w:rsidP="00EF37D6">
      <w:pPr>
        <w:spacing w:line="288" w:lineRule="auto"/>
        <w:jc w:val="both"/>
        <w:rPr>
          <w:rFonts w:ascii="Arial" w:hAnsi="Arial" w:cs="Arial"/>
          <w:sz w:val="22"/>
          <w:szCs w:val="22"/>
        </w:rPr>
      </w:pPr>
    </w:p>
    <w:p w14:paraId="6C08B6D6"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La resolución del contrato se acordará por el órgano de contratación de conformidad con lo dispuesto en el artículo 212.1 LCSP</w:t>
      </w:r>
      <w:r w:rsidR="00721DF5" w:rsidRPr="00582927">
        <w:rPr>
          <w:rFonts w:ascii="Arial" w:hAnsi="Arial" w:cs="Arial"/>
          <w:sz w:val="22"/>
          <w:szCs w:val="22"/>
        </w:rPr>
        <w:t>,</w:t>
      </w:r>
      <w:r w:rsidRPr="00582927">
        <w:rPr>
          <w:rFonts w:ascii="Arial" w:hAnsi="Arial" w:cs="Arial"/>
          <w:sz w:val="22"/>
          <w:szCs w:val="22"/>
        </w:rPr>
        <w:t xml:space="preserve"> mediante procedimiento tramitado en la forma reglamentariamente establecida.</w:t>
      </w:r>
    </w:p>
    <w:p w14:paraId="255B2382" w14:textId="77777777" w:rsidR="00721DF5" w:rsidRPr="00582927" w:rsidRDefault="00721DF5" w:rsidP="00EF37D6">
      <w:pPr>
        <w:spacing w:line="288" w:lineRule="auto"/>
        <w:jc w:val="both"/>
        <w:rPr>
          <w:rFonts w:ascii="Arial" w:hAnsi="Arial" w:cs="Arial"/>
          <w:strike/>
          <w:sz w:val="22"/>
          <w:szCs w:val="22"/>
        </w:rPr>
      </w:pPr>
    </w:p>
    <w:p w14:paraId="346DFE21" w14:textId="77777777" w:rsidR="00F85D46" w:rsidRPr="00582927" w:rsidRDefault="0079411B" w:rsidP="00EF37D6">
      <w:pPr>
        <w:spacing w:line="288" w:lineRule="auto"/>
        <w:jc w:val="both"/>
        <w:rPr>
          <w:rFonts w:ascii="Arial" w:hAnsi="Arial" w:cs="Arial"/>
          <w:sz w:val="22"/>
          <w:szCs w:val="22"/>
        </w:rPr>
      </w:pPr>
      <w:r w:rsidRPr="00582927">
        <w:rPr>
          <w:rFonts w:ascii="Arial" w:hAnsi="Arial" w:cs="Arial"/>
          <w:sz w:val="22"/>
          <w:szCs w:val="22"/>
        </w:rPr>
        <w:t xml:space="preserve">Cuando el contrato se resuelva por incumplimiento culpable del contratista le será exigible una indemnización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por los daños y perjuicios ocasionados</w:t>
      </w:r>
      <w:r w:rsidR="00F85D46" w:rsidRPr="00582927">
        <w:rPr>
          <w:rFonts w:ascii="Arial" w:hAnsi="Arial" w:cs="Arial"/>
          <w:sz w:val="22"/>
          <w:szCs w:val="22"/>
        </w:rPr>
        <w:t xml:space="preserve">. La determinación de los daños y perjuicios que deba indemnizar el contratista se llevará a cabo por el órgano de contratación en decisión motivada previa audiencia del mismo, atendiendo, </w:t>
      </w:r>
      <w:r w:rsidR="00F85D46" w:rsidRPr="00582927">
        <w:rPr>
          <w:rFonts w:ascii="Arial" w:hAnsi="Arial" w:cs="Arial"/>
          <w:sz w:val="22"/>
          <w:szCs w:val="22"/>
        </w:rPr>
        <w:lastRenderedPageBreak/>
        <w:t xml:space="preserve">entre otros factores, al retraso que implique para la inversión proyectada y a los mayores gastos que ocasione a </w:t>
      </w:r>
      <w:smartTag w:uri="urn:schemas-microsoft-com:office:smarttags" w:element="PersonName">
        <w:smartTagPr>
          <w:attr w:name="ProductID" w:val="la Administraci￳n."/>
        </w:smartTagPr>
        <w:r w:rsidR="00F85D46" w:rsidRPr="00582927">
          <w:rPr>
            <w:rFonts w:ascii="Arial" w:hAnsi="Arial" w:cs="Arial"/>
            <w:sz w:val="22"/>
            <w:szCs w:val="22"/>
          </w:rPr>
          <w:t>la Administración.</w:t>
        </w:r>
      </w:smartTag>
      <w:r w:rsidR="00F85D46" w:rsidRPr="00582927">
        <w:rPr>
          <w:rFonts w:ascii="Arial" w:hAnsi="Arial" w:cs="Arial"/>
          <w:sz w:val="22"/>
          <w:szCs w:val="22"/>
        </w:rPr>
        <w:t xml:space="preserve"> </w:t>
      </w:r>
    </w:p>
    <w:p w14:paraId="7ABB11E6" w14:textId="77777777" w:rsidR="00F85D46" w:rsidRPr="00582927" w:rsidRDefault="00F85D46" w:rsidP="00EF37D6">
      <w:pPr>
        <w:spacing w:line="288" w:lineRule="auto"/>
        <w:jc w:val="both"/>
        <w:rPr>
          <w:rFonts w:ascii="Arial" w:hAnsi="Arial" w:cs="Arial"/>
          <w:sz w:val="22"/>
          <w:szCs w:val="22"/>
        </w:rPr>
      </w:pPr>
    </w:p>
    <w:p w14:paraId="75AAA38E"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para sus efectos a lo dispuesto en los artículos 213 y</w:t>
      </w:r>
      <w:r w:rsidR="009A1D06" w:rsidRPr="00582927">
        <w:rPr>
          <w:rFonts w:ascii="Arial" w:hAnsi="Arial" w:cs="Arial"/>
          <w:sz w:val="22"/>
          <w:szCs w:val="22"/>
        </w:rPr>
        <w:t xml:space="preserve"> 307</w:t>
      </w:r>
      <w:r w:rsidRPr="00582927">
        <w:rPr>
          <w:rFonts w:ascii="Arial" w:hAnsi="Arial" w:cs="Arial"/>
          <w:sz w:val="22"/>
          <w:szCs w:val="22"/>
        </w:rPr>
        <w:t xml:space="preserve">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así como en su caso, a lo dispuesto en el desarrollo reglamentario.</w:t>
      </w:r>
    </w:p>
    <w:p w14:paraId="2E517A4B" w14:textId="77777777" w:rsidR="00302391" w:rsidRPr="00582927" w:rsidRDefault="00302391" w:rsidP="00302391">
      <w:pPr>
        <w:rPr>
          <w:sz w:val="22"/>
          <w:szCs w:val="22"/>
          <w:lang w:val="x-none"/>
        </w:rPr>
      </w:pPr>
    </w:p>
    <w:p w14:paraId="06CD64E5" w14:textId="77777777" w:rsidR="00AA67D5" w:rsidRPr="00582927" w:rsidRDefault="00AA67D5" w:rsidP="00EF37D6">
      <w:pPr>
        <w:spacing w:line="288" w:lineRule="auto"/>
        <w:jc w:val="center"/>
        <w:rPr>
          <w:rFonts w:ascii="Arial" w:hAnsi="Arial" w:cs="Arial"/>
          <w:b/>
          <w:sz w:val="22"/>
          <w:szCs w:val="22"/>
          <w:lang w:val="x-none"/>
        </w:rPr>
      </w:pPr>
    </w:p>
    <w:p w14:paraId="10A449E9" w14:textId="77777777" w:rsidR="0050490E" w:rsidRPr="00582927" w:rsidRDefault="007E500E" w:rsidP="00CB39EB">
      <w:pPr>
        <w:pStyle w:val="Ttulo3"/>
      </w:pPr>
      <w:bookmarkStart w:id="73" w:name="_Toc210904565"/>
      <w:r w:rsidRPr="00582927">
        <w:t xml:space="preserve">Cláusula </w:t>
      </w:r>
      <w:r w:rsidR="00435EFF" w:rsidRPr="00582927">
        <w:t>40</w:t>
      </w:r>
      <w:r w:rsidR="0050490E" w:rsidRPr="00582927">
        <w:t>. Terminación del contrato</w:t>
      </w:r>
      <w:r w:rsidR="00C543C4" w:rsidRPr="00582927">
        <w:t>.</w:t>
      </w:r>
      <w:bookmarkEnd w:id="73"/>
      <w:r w:rsidR="00C543C4" w:rsidRPr="00582927">
        <w:t xml:space="preserve">  </w:t>
      </w:r>
    </w:p>
    <w:p w14:paraId="09B42346" w14:textId="77777777" w:rsidR="0050490E" w:rsidRPr="00582927" w:rsidRDefault="0050490E" w:rsidP="00EF37D6">
      <w:pPr>
        <w:spacing w:line="288" w:lineRule="auto"/>
        <w:jc w:val="both"/>
        <w:rPr>
          <w:rFonts w:ascii="Arial" w:hAnsi="Arial" w:cs="Arial"/>
          <w:sz w:val="22"/>
          <w:szCs w:val="22"/>
        </w:rPr>
      </w:pPr>
    </w:p>
    <w:p w14:paraId="5EB9EDAC" w14:textId="77777777" w:rsidR="00302391" w:rsidRPr="00582927" w:rsidRDefault="008E7A0B" w:rsidP="00EF37D6">
      <w:pPr>
        <w:spacing w:line="288" w:lineRule="auto"/>
        <w:jc w:val="both"/>
        <w:rPr>
          <w:rFonts w:ascii="Arial" w:hAnsi="Arial" w:cs="Arial"/>
          <w:sz w:val="22"/>
          <w:szCs w:val="22"/>
        </w:rPr>
      </w:pPr>
      <w:r w:rsidRPr="00582927">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la totalidad de su objeto</w:t>
      </w:r>
      <w:r w:rsidR="00302391" w:rsidRPr="00582927">
        <w:rPr>
          <w:rFonts w:ascii="Arial" w:hAnsi="Arial" w:cs="Arial"/>
          <w:sz w:val="22"/>
          <w:szCs w:val="22"/>
        </w:rPr>
        <w:t>.</w:t>
      </w:r>
    </w:p>
    <w:p w14:paraId="1DDFD6FF" w14:textId="77777777" w:rsidR="00C92300" w:rsidRPr="00582927" w:rsidRDefault="00C92300" w:rsidP="00C92300">
      <w:pPr>
        <w:rPr>
          <w:sz w:val="22"/>
          <w:szCs w:val="22"/>
        </w:rPr>
      </w:pPr>
    </w:p>
    <w:p w14:paraId="2F47C39D" w14:textId="77777777" w:rsidR="00C92300" w:rsidRPr="00582927" w:rsidRDefault="00060160" w:rsidP="00CB39EB">
      <w:pPr>
        <w:pStyle w:val="Ttulo3"/>
      </w:pPr>
      <w:bookmarkStart w:id="74" w:name="_Toc210904566"/>
      <w:r w:rsidRPr="00582927">
        <w:t xml:space="preserve">Cláusula </w:t>
      </w:r>
      <w:r w:rsidR="00435EFF" w:rsidRPr="00582927">
        <w:t>41</w:t>
      </w:r>
      <w:r w:rsidR="00C92300" w:rsidRPr="00582927">
        <w:t>. Recepción del objeto del contrato.</w:t>
      </w:r>
      <w:bookmarkEnd w:id="74"/>
    </w:p>
    <w:p w14:paraId="6F2822BE" w14:textId="77777777" w:rsidR="00C92300" w:rsidRPr="00582927" w:rsidRDefault="00C92300" w:rsidP="00C92300">
      <w:pPr>
        <w:rPr>
          <w:rFonts w:ascii="Arial" w:hAnsi="Arial" w:cs="Arial"/>
          <w:b/>
          <w:sz w:val="22"/>
          <w:szCs w:val="22"/>
        </w:rPr>
      </w:pPr>
    </w:p>
    <w:p w14:paraId="71C9C284" w14:textId="77777777" w:rsidR="00C92300" w:rsidRPr="00582927" w:rsidRDefault="00C92300" w:rsidP="00C92300">
      <w:pPr>
        <w:spacing w:after="120" w:line="288" w:lineRule="auto"/>
        <w:jc w:val="both"/>
        <w:rPr>
          <w:rFonts w:ascii="Arial" w:hAnsi="Arial" w:cs="Arial"/>
          <w:sz w:val="22"/>
          <w:szCs w:val="22"/>
        </w:rPr>
      </w:pPr>
      <w:r w:rsidRPr="00582927">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64382694" w14:textId="77777777" w:rsidR="00C92300" w:rsidRPr="00582927" w:rsidRDefault="00C92300" w:rsidP="00C92300">
      <w:pPr>
        <w:spacing w:after="120" w:line="288" w:lineRule="auto"/>
        <w:jc w:val="both"/>
        <w:rPr>
          <w:rFonts w:ascii="Arial" w:hAnsi="Arial" w:cs="Arial"/>
          <w:sz w:val="22"/>
          <w:szCs w:val="22"/>
        </w:rPr>
      </w:pPr>
      <w:r w:rsidRPr="00582927">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582927">
          <w:rPr>
            <w:rFonts w:ascii="Arial" w:hAnsi="Arial" w:cs="Arial"/>
            <w:sz w:val="22"/>
            <w:szCs w:val="22"/>
          </w:rPr>
          <w:t>la Intervención General</w:t>
        </w:r>
      </w:smartTag>
      <w:r w:rsidRPr="00582927">
        <w:rPr>
          <w:rFonts w:ascii="Arial" w:hAnsi="Arial" w:cs="Arial"/>
          <w:sz w:val="22"/>
          <w:szCs w:val="22"/>
        </w:rPr>
        <w:t>, a efectos de su asistencia al mismo en el ejercicio de sus funciones de intervención de la comprobación material de la inversión</w:t>
      </w:r>
      <w:r w:rsidR="00DD732F" w:rsidRPr="00582927">
        <w:rPr>
          <w:rFonts w:ascii="Arial" w:hAnsi="Arial" w:cs="Arial"/>
          <w:sz w:val="22"/>
          <w:szCs w:val="22"/>
        </w:rPr>
        <w:t xml:space="preserve">. </w:t>
      </w:r>
    </w:p>
    <w:p w14:paraId="592CF9DE" w14:textId="77777777" w:rsidR="00C92300" w:rsidRPr="00582927" w:rsidRDefault="00C92300" w:rsidP="00C92300">
      <w:pPr>
        <w:spacing w:line="288" w:lineRule="auto"/>
        <w:jc w:val="both"/>
        <w:rPr>
          <w:rFonts w:ascii="Arial" w:hAnsi="Arial" w:cs="Arial"/>
          <w:sz w:val="22"/>
          <w:szCs w:val="22"/>
        </w:rPr>
      </w:pPr>
      <w:r w:rsidRPr="00582927">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2D7AAE63" w14:textId="77777777" w:rsidR="00C92300" w:rsidRPr="00582927" w:rsidRDefault="00C92300" w:rsidP="00C92300">
      <w:pPr>
        <w:spacing w:line="288" w:lineRule="auto"/>
        <w:jc w:val="both"/>
        <w:rPr>
          <w:rFonts w:ascii="Arial" w:hAnsi="Arial" w:cs="Arial"/>
          <w:sz w:val="22"/>
          <w:szCs w:val="22"/>
        </w:rPr>
      </w:pPr>
    </w:p>
    <w:p w14:paraId="5680E5A7" w14:textId="77777777" w:rsidR="00A95D53" w:rsidRPr="00582927" w:rsidRDefault="00C92300" w:rsidP="00C92300">
      <w:pPr>
        <w:spacing w:line="288" w:lineRule="auto"/>
        <w:jc w:val="both"/>
        <w:rPr>
          <w:rFonts w:ascii="Arial" w:hAnsi="Arial" w:cs="Arial"/>
          <w:sz w:val="22"/>
          <w:szCs w:val="22"/>
        </w:rPr>
      </w:pPr>
      <w:r w:rsidRPr="00582927">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29F721C5" w14:textId="77777777" w:rsidR="00C11FEA" w:rsidRPr="00582927" w:rsidRDefault="00C11FEA" w:rsidP="00C92300">
      <w:pPr>
        <w:spacing w:line="288" w:lineRule="auto"/>
        <w:jc w:val="both"/>
        <w:rPr>
          <w:rFonts w:ascii="Arial" w:hAnsi="Arial" w:cs="Arial"/>
          <w:sz w:val="22"/>
          <w:szCs w:val="22"/>
        </w:rPr>
      </w:pPr>
    </w:p>
    <w:p w14:paraId="08D73DD7" w14:textId="77777777" w:rsidR="00A95D53" w:rsidRPr="00582927" w:rsidRDefault="00D829B7" w:rsidP="00CB39EB">
      <w:pPr>
        <w:pStyle w:val="Ttulo3"/>
      </w:pPr>
      <w:bookmarkStart w:id="75" w:name="_Toc210904567"/>
      <w:r w:rsidRPr="00582927">
        <w:t>Cláusula</w:t>
      </w:r>
      <w:r w:rsidR="00435EFF" w:rsidRPr="00582927">
        <w:t xml:space="preserve"> 42</w:t>
      </w:r>
      <w:r w:rsidR="00A95D53" w:rsidRPr="00582927">
        <w:t>. Liquidación del contrato.</w:t>
      </w:r>
      <w:bookmarkEnd w:id="75"/>
      <w:r w:rsidR="003A37EF" w:rsidRPr="00582927">
        <w:t xml:space="preserve"> </w:t>
      </w:r>
    </w:p>
    <w:p w14:paraId="446C0838" w14:textId="77777777" w:rsidR="00A95D53" w:rsidRPr="00582927" w:rsidRDefault="00A95D53" w:rsidP="00C92300">
      <w:pPr>
        <w:spacing w:line="288" w:lineRule="auto"/>
        <w:jc w:val="both"/>
        <w:rPr>
          <w:rFonts w:ascii="Arial" w:hAnsi="Arial" w:cs="Arial"/>
          <w:sz w:val="22"/>
          <w:szCs w:val="22"/>
        </w:rPr>
      </w:pPr>
    </w:p>
    <w:p w14:paraId="7F841F23" w14:textId="77777777" w:rsidR="003A37EF" w:rsidRPr="00582927" w:rsidRDefault="003A37EF" w:rsidP="00A95D53">
      <w:pPr>
        <w:spacing w:line="288" w:lineRule="auto"/>
        <w:jc w:val="both"/>
        <w:rPr>
          <w:rFonts w:ascii="Arial" w:hAnsi="Arial" w:cs="Arial"/>
          <w:sz w:val="22"/>
          <w:szCs w:val="22"/>
        </w:rPr>
      </w:pPr>
      <w:r w:rsidRPr="00582927">
        <w:rPr>
          <w:rFonts w:ascii="Arial" w:hAnsi="Arial" w:cs="Arial"/>
          <w:sz w:val="22"/>
          <w:szCs w:val="22"/>
        </w:rPr>
        <w:t>D</w:t>
      </w:r>
      <w:r w:rsidR="00A95D53" w:rsidRPr="00582927">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582927">
        <w:rPr>
          <w:rFonts w:ascii="Arial" w:hAnsi="Arial" w:cs="Arial"/>
          <w:sz w:val="22"/>
          <w:szCs w:val="22"/>
        </w:rPr>
        <w:t xml:space="preserve">se </w:t>
      </w:r>
      <w:r w:rsidR="00A95D53" w:rsidRPr="00582927">
        <w:rPr>
          <w:rFonts w:ascii="Arial" w:hAnsi="Arial" w:cs="Arial"/>
          <w:sz w:val="22"/>
          <w:szCs w:val="22"/>
        </w:rPr>
        <w:t>recibe la factura con posterioridad a la fecha en que tiene lugar dicha recepción,</w:t>
      </w:r>
      <w:r w:rsidRPr="00582927">
        <w:rPr>
          <w:rFonts w:ascii="Arial" w:hAnsi="Arial" w:cs="Arial"/>
          <w:sz w:val="22"/>
          <w:szCs w:val="22"/>
        </w:rPr>
        <w:t xml:space="preserve"> este</w:t>
      </w:r>
      <w:r w:rsidR="00A95D53" w:rsidRPr="00582927">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0AAB76E8" w14:textId="77777777" w:rsidR="003A37EF" w:rsidRPr="00582927" w:rsidRDefault="003A37EF" w:rsidP="00A95D53">
      <w:pPr>
        <w:spacing w:line="288" w:lineRule="auto"/>
        <w:jc w:val="both"/>
        <w:rPr>
          <w:rFonts w:ascii="Arial" w:hAnsi="Arial" w:cs="Arial"/>
          <w:sz w:val="22"/>
          <w:szCs w:val="22"/>
        </w:rPr>
      </w:pPr>
    </w:p>
    <w:p w14:paraId="6EFD590D" w14:textId="77777777" w:rsidR="00A95D53" w:rsidRPr="00582927" w:rsidRDefault="00A95D53" w:rsidP="00A95D53">
      <w:pPr>
        <w:spacing w:line="288" w:lineRule="auto"/>
        <w:jc w:val="both"/>
        <w:rPr>
          <w:rFonts w:ascii="Arial" w:hAnsi="Arial" w:cs="Arial"/>
          <w:sz w:val="22"/>
          <w:szCs w:val="22"/>
        </w:rPr>
      </w:pPr>
      <w:r w:rsidRPr="00582927">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3/2004, de 29 de diciembre, por la que se establecen medidas de lucha contra la morosidad </w:t>
      </w:r>
      <w:r w:rsidR="00BB411A" w:rsidRPr="00582927">
        <w:rPr>
          <w:rFonts w:ascii="Arial" w:hAnsi="Arial" w:cs="Arial"/>
          <w:sz w:val="22"/>
          <w:szCs w:val="22"/>
        </w:rPr>
        <w:t>en las operaciones comerciales.</w:t>
      </w:r>
    </w:p>
    <w:p w14:paraId="084E3F76" w14:textId="77777777" w:rsidR="0061497C" w:rsidRPr="00582927" w:rsidRDefault="0061497C" w:rsidP="00220C53">
      <w:pPr>
        <w:tabs>
          <w:tab w:val="left" w:pos="1847"/>
        </w:tabs>
        <w:spacing w:line="288" w:lineRule="auto"/>
        <w:jc w:val="both"/>
        <w:rPr>
          <w:rFonts w:ascii="Arial" w:hAnsi="Arial" w:cs="Arial"/>
          <w:sz w:val="22"/>
          <w:szCs w:val="22"/>
        </w:rPr>
      </w:pPr>
    </w:p>
    <w:p w14:paraId="3CE54F89" w14:textId="77777777" w:rsidR="00C543C4" w:rsidRPr="00582927" w:rsidRDefault="00060160" w:rsidP="00CB39EB">
      <w:pPr>
        <w:pStyle w:val="Ttulo3"/>
      </w:pPr>
      <w:bookmarkStart w:id="76" w:name="_Toc210904568"/>
      <w:r w:rsidRPr="00582927">
        <w:lastRenderedPageBreak/>
        <w:t xml:space="preserve">Cláusula </w:t>
      </w:r>
      <w:r w:rsidR="00435EFF" w:rsidRPr="00582927">
        <w:t>43</w:t>
      </w:r>
      <w:r w:rsidR="0061497C" w:rsidRPr="00582927">
        <w:t>. Plazo de garantía.</w:t>
      </w:r>
      <w:bookmarkEnd w:id="76"/>
      <w:r w:rsidR="00C543C4" w:rsidRPr="00582927">
        <w:t xml:space="preserve">  </w:t>
      </w:r>
    </w:p>
    <w:p w14:paraId="4429010D" w14:textId="77777777" w:rsidR="0061497C" w:rsidRPr="00582927" w:rsidRDefault="0061497C" w:rsidP="00EF37D6">
      <w:pPr>
        <w:spacing w:line="288" w:lineRule="auto"/>
        <w:jc w:val="both"/>
        <w:rPr>
          <w:rFonts w:ascii="Arial" w:hAnsi="Arial" w:cs="Arial"/>
          <w:sz w:val="22"/>
          <w:szCs w:val="22"/>
        </w:rPr>
      </w:pPr>
    </w:p>
    <w:p w14:paraId="741A3818"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El plazo de garantía comenzará a contar desde la fecha de la recepción </w:t>
      </w:r>
      <w:r w:rsidR="00721DF5" w:rsidRPr="00582927">
        <w:rPr>
          <w:rFonts w:ascii="Arial" w:hAnsi="Arial" w:cs="Arial"/>
          <w:sz w:val="22"/>
          <w:szCs w:val="22"/>
        </w:rPr>
        <w:t xml:space="preserve">o conformidad </w:t>
      </w:r>
      <w:r w:rsidRPr="00582927">
        <w:rPr>
          <w:rFonts w:ascii="Arial" w:hAnsi="Arial" w:cs="Arial"/>
          <w:sz w:val="22"/>
          <w:szCs w:val="22"/>
        </w:rPr>
        <w:t xml:space="preserve">y será el indicado en el </w:t>
      </w:r>
      <w:r w:rsidR="0037477B" w:rsidRPr="00582927">
        <w:rPr>
          <w:rFonts w:ascii="Arial" w:hAnsi="Arial" w:cs="Arial"/>
          <w:b/>
          <w:bCs/>
          <w:sz w:val="22"/>
          <w:szCs w:val="22"/>
        </w:rPr>
        <w:t>apartado</w:t>
      </w:r>
      <w:r w:rsidR="00556511" w:rsidRPr="00582927">
        <w:rPr>
          <w:rFonts w:ascii="Arial" w:hAnsi="Arial" w:cs="Arial"/>
          <w:b/>
          <w:bCs/>
          <w:sz w:val="22"/>
          <w:szCs w:val="22"/>
        </w:rPr>
        <w:t xml:space="preserve"> </w:t>
      </w:r>
      <w:r w:rsidR="00867B4E" w:rsidRPr="00582927">
        <w:rPr>
          <w:rFonts w:ascii="Arial" w:hAnsi="Arial" w:cs="Arial"/>
          <w:b/>
          <w:bCs/>
          <w:sz w:val="22"/>
          <w:szCs w:val="22"/>
        </w:rPr>
        <w:t>21</w:t>
      </w:r>
      <w:r w:rsidR="00BB411A" w:rsidRPr="00582927">
        <w:rPr>
          <w:rFonts w:ascii="Arial" w:hAnsi="Arial" w:cs="Arial"/>
          <w:b/>
          <w:bCs/>
          <w:sz w:val="22"/>
          <w:szCs w:val="22"/>
        </w:rPr>
        <w:t xml:space="preserve"> </w:t>
      </w:r>
      <w:r w:rsidRPr="00582927">
        <w:rPr>
          <w:rFonts w:ascii="Arial" w:hAnsi="Arial" w:cs="Arial"/>
          <w:b/>
          <w:bCs/>
          <w:sz w:val="22"/>
          <w:szCs w:val="22"/>
        </w:rPr>
        <w:t xml:space="preserve">del Anexo I </w:t>
      </w:r>
      <w:r w:rsidRPr="00582927">
        <w:rPr>
          <w:rFonts w:ascii="Arial" w:hAnsi="Arial" w:cs="Arial"/>
          <w:sz w:val="22"/>
          <w:szCs w:val="22"/>
        </w:rPr>
        <w:t>al presente pliego</w:t>
      </w:r>
      <w:r w:rsidR="00556511" w:rsidRPr="00582927">
        <w:rPr>
          <w:rFonts w:ascii="Arial" w:hAnsi="Arial" w:cs="Arial"/>
          <w:sz w:val="22"/>
          <w:szCs w:val="22"/>
        </w:rPr>
        <w:t xml:space="preserve"> referido a cada lote</w:t>
      </w:r>
      <w:r w:rsidRPr="00582927">
        <w:rPr>
          <w:rFonts w:ascii="Arial" w:hAnsi="Arial" w:cs="Arial"/>
          <w:sz w:val="22"/>
          <w:szCs w:val="22"/>
        </w:rPr>
        <w:t xml:space="preserve">. </w:t>
      </w:r>
    </w:p>
    <w:p w14:paraId="2CE6F1E6" w14:textId="77777777" w:rsidR="00C92300" w:rsidRPr="00582927" w:rsidRDefault="00C92300" w:rsidP="00EF37D6">
      <w:pPr>
        <w:spacing w:line="288" w:lineRule="auto"/>
        <w:jc w:val="both"/>
        <w:rPr>
          <w:rFonts w:ascii="Arial" w:hAnsi="Arial" w:cs="Arial"/>
          <w:strike/>
          <w:sz w:val="22"/>
          <w:szCs w:val="22"/>
        </w:rPr>
      </w:pPr>
    </w:p>
    <w:p w14:paraId="32DABDBA" w14:textId="77777777" w:rsidR="00C92300" w:rsidRPr="00582927" w:rsidRDefault="00C92300" w:rsidP="00C92300">
      <w:pPr>
        <w:spacing w:line="288" w:lineRule="auto"/>
        <w:jc w:val="both"/>
        <w:rPr>
          <w:rFonts w:ascii="Arial" w:hAnsi="Arial" w:cs="Arial"/>
          <w:sz w:val="22"/>
          <w:szCs w:val="22"/>
        </w:rPr>
      </w:pPr>
      <w:r w:rsidRPr="00582927">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comenzará a contarse desde las fechas de las respectivas recepciones parciales.</w:t>
      </w:r>
      <w:r w:rsidR="00B414C7" w:rsidRPr="00582927">
        <w:rPr>
          <w:rFonts w:ascii="Arial" w:hAnsi="Arial" w:cs="Arial"/>
          <w:sz w:val="22"/>
          <w:szCs w:val="22"/>
        </w:rPr>
        <w:t xml:space="preserve"> </w:t>
      </w:r>
    </w:p>
    <w:p w14:paraId="0CAD52C1" w14:textId="77777777" w:rsidR="006B7AA0" w:rsidRPr="00582927" w:rsidRDefault="006B7AA0" w:rsidP="006B7AA0">
      <w:pPr>
        <w:rPr>
          <w:sz w:val="22"/>
          <w:szCs w:val="22"/>
        </w:rPr>
      </w:pPr>
    </w:p>
    <w:p w14:paraId="704C62D8" w14:textId="77777777" w:rsidR="0061497C" w:rsidRPr="00582927" w:rsidRDefault="00060160" w:rsidP="00CB39EB">
      <w:pPr>
        <w:pStyle w:val="Ttulo3"/>
      </w:pPr>
      <w:bookmarkStart w:id="77" w:name="_Toc210904569"/>
      <w:r w:rsidRPr="00582927">
        <w:t xml:space="preserve">Cláusula </w:t>
      </w:r>
      <w:r w:rsidR="00435EFF" w:rsidRPr="00582927">
        <w:t>44</w:t>
      </w:r>
      <w:r w:rsidR="006B7AA0" w:rsidRPr="00582927">
        <w:t>. Vicios o defectos durante el plazo de garantía.</w:t>
      </w:r>
      <w:bookmarkEnd w:id="77"/>
    </w:p>
    <w:p w14:paraId="3D78E32B" w14:textId="77777777" w:rsidR="00E67010" w:rsidRPr="00582927" w:rsidRDefault="00E67010" w:rsidP="00EF37D6">
      <w:pPr>
        <w:spacing w:line="288" w:lineRule="auto"/>
        <w:jc w:val="both"/>
        <w:rPr>
          <w:rFonts w:ascii="Arial" w:hAnsi="Arial" w:cs="Arial"/>
          <w:b/>
          <w:sz w:val="22"/>
          <w:szCs w:val="22"/>
        </w:rPr>
      </w:pPr>
    </w:p>
    <w:p w14:paraId="61AFB545" w14:textId="77777777" w:rsidR="00E67010" w:rsidRPr="00582927" w:rsidRDefault="00B414C7" w:rsidP="00E67010">
      <w:pPr>
        <w:spacing w:line="288" w:lineRule="auto"/>
        <w:jc w:val="both"/>
        <w:rPr>
          <w:rFonts w:ascii="Arial" w:hAnsi="Arial" w:cs="Arial"/>
          <w:sz w:val="22"/>
          <w:szCs w:val="22"/>
        </w:rPr>
      </w:pPr>
      <w:r w:rsidRPr="00582927">
        <w:rPr>
          <w:rFonts w:ascii="Arial" w:hAnsi="Arial" w:cs="Arial"/>
          <w:sz w:val="22"/>
          <w:szCs w:val="22"/>
        </w:rPr>
        <w:t>S</w:t>
      </w:r>
      <w:r w:rsidR="00E67010" w:rsidRPr="00582927">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582927">
          <w:rPr>
            <w:rFonts w:ascii="Arial" w:hAnsi="Arial" w:cs="Arial"/>
            <w:sz w:val="22"/>
            <w:szCs w:val="22"/>
          </w:rPr>
          <w:t>la Administración</w:t>
        </w:r>
      </w:smartTag>
      <w:r w:rsidRPr="00582927">
        <w:rPr>
          <w:rFonts w:ascii="Arial" w:hAnsi="Arial" w:cs="Arial"/>
          <w:sz w:val="22"/>
          <w:szCs w:val="22"/>
        </w:rPr>
        <w:t xml:space="preserve"> tendrá derecho a reclamar del contratista la reposición de los que resulten</w:t>
      </w:r>
      <w:r w:rsidR="00E67010" w:rsidRPr="00582927">
        <w:rPr>
          <w:rFonts w:ascii="Arial" w:hAnsi="Arial" w:cs="Arial"/>
          <w:sz w:val="22"/>
          <w:szCs w:val="22"/>
        </w:rPr>
        <w:t xml:space="preserve"> inadecuados o </w:t>
      </w:r>
      <w:r w:rsidRPr="00582927">
        <w:rPr>
          <w:rFonts w:ascii="Arial" w:hAnsi="Arial" w:cs="Arial"/>
          <w:sz w:val="22"/>
          <w:szCs w:val="22"/>
        </w:rPr>
        <w:t>l</w:t>
      </w:r>
      <w:r w:rsidR="00E67010" w:rsidRPr="00582927">
        <w:rPr>
          <w:rFonts w:ascii="Arial" w:hAnsi="Arial" w:cs="Arial"/>
          <w:sz w:val="22"/>
          <w:szCs w:val="22"/>
        </w:rPr>
        <w:t xml:space="preserve">a reparación </w:t>
      </w:r>
      <w:r w:rsidRPr="00582927">
        <w:rPr>
          <w:rFonts w:ascii="Arial" w:hAnsi="Arial" w:cs="Arial"/>
          <w:sz w:val="22"/>
          <w:szCs w:val="22"/>
        </w:rPr>
        <w:t>de los mismos</w:t>
      </w:r>
      <w:r w:rsidR="00435EFF" w:rsidRPr="00582927">
        <w:rPr>
          <w:rFonts w:ascii="Arial" w:hAnsi="Arial" w:cs="Arial"/>
          <w:sz w:val="22"/>
          <w:szCs w:val="22"/>
        </w:rPr>
        <w:t xml:space="preserve"> si</w:t>
      </w:r>
      <w:r w:rsidRPr="00582927">
        <w:rPr>
          <w:rFonts w:ascii="Arial" w:hAnsi="Arial" w:cs="Arial"/>
          <w:sz w:val="22"/>
          <w:szCs w:val="22"/>
        </w:rPr>
        <w:t xml:space="preserve"> fuese</w:t>
      </w:r>
      <w:r w:rsidR="00E67010" w:rsidRPr="00582927">
        <w:rPr>
          <w:rFonts w:ascii="Arial" w:hAnsi="Arial" w:cs="Arial"/>
          <w:sz w:val="22"/>
          <w:szCs w:val="22"/>
        </w:rPr>
        <w:t xml:space="preserve"> suficiente. </w:t>
      </w:r>
      <w:r w:rsidRPr="00582927">
        <w:rPr>
          <w:rFonts w:ascii="Arial" w:hAnsi="Arial" w:cs="Arial"/>
          <w:sz w:val="22"/>
          <w:szCs w:val="22"/>
        </w:rPr>
        <w:t>D</w:t>
      </w:r>
      <w:r w:rsidR="00E67010" w:rsidRPr="00582927">
        <w:rPr>
          <w:rFonts w:ascii="Arial" w:hAnsi="Arial" w:cs="Arial"/>
          <w:sz w:val="22"/>
          <w:szCs w:val="22"/>
        </w:rPr>
        <w:t xml:space="preserve">urante </w:t>
      </w:r>
      <w:r w:rsidRPr="00582927">
        <w:rPr>
          <w:rFonts w:ascii="Arial" w:hAnsi="Arial" w:cs="Arial"/>
          <w:sz w:val="22"/>
          <w:szCs w:val="22"/>
        </w:rPr>
        <w:t>este</w:t>
      </w:r>
      <w:r w:rsidR="00E67010" w:rsidRPr="00582927">
        <w:rPr>
          <w:rFonts w:ascii="Arial" w:hAnsi="Arial" w:cs="Arial"/>
          <w:sz w:val="22"/>
          <w:szCs w:val="22"/>
        </w:rPr>
        <w:t xml:space="preserve"> plazo de garantía </w:t>
      </w:r>
      <w:r w:rsidRPr="00582927">
        <w:rPr>
          <w:rFonts w:ascii="Arial" w:hAnsi="Arial" w:cs="Arial"/>
          <w:sz w:val="22"/>
          <w:szCs w:val="22"/>
        </w:rPr>
        <w:t xml:space="preserve">tendrá derecho </w:t>
      </w:r>
      <w:r w:rsidR="00E67010" w:rsidRPr="00582927">
        <w:rPr>
          <w:rFonts w:ascii="Arial" w:hAnsi="Arial" w:cs="Arial"/>
          <w:sz w:val="22"/>
          <w:szCs w:val="22"/>
        </w:rPr>
        <w:t xml:space="preserve">el contratista a conocer y ser oído sobre la aplicación </w:t>
      </w:r>
      <w:r w:rsidRPr="00582927">
        <w:rPr>
          <w:rFonts w:ascii="Arial" w:hAnsi="Arial" w:cs="Arial"/>
          <w:sz w:val="22"/>
          <w:szCs w:val="22"/>
        </w:rPr>
        <w:t xml:space="preserve">de los </w:t>
      </w:r>
      <w:r w:rsidR="00E67010" w:rsidRPr="00582927">
        <w:rPr>
          <w:rFonts w:ascii="Arial" w:hAnsi="Arial" w:cs="Arial"/>
          <w:sz w:val="22"/>
          <w:szCs w:val="22"/>
        </w:rPr>
        <w:t xml:space="preserve">bienes </w:t>
      </w:r>
      <w:r w:rsidRPr="00582927">
        <w:rPr>
          <w:rFonts w:ascii="Arial" w:hAnsi="Arial" w:cs="Arial"/>
          <w:sz w:val="22"/>
          <w:szCs w:val="22"/>
        </w:rPr>
        <w:t>suministrados.</w:t>
      </w:r>
    </w:p>
    <w:p w14:paraId="2CCA114D" w14:textId="77777777" w:rsidR="00E67010" w:rsidRPr="00582927" w:rsidRDefault="00E67010" w:rsidP="00E67010">
      <w:pPr>
        <w:spacing w:line="288" w:lineRule="auto"/>
        <w:jc w:val="both"/>
        <w:rPr>
          <w:rFonts w:ascii="Arial" w:hAnsi="Arial" w:cs="Arial"/>
          <w:sz w:val="22"/>
          <w:szCs w:val="22"/>
        </w:rPr>
      </w:pPr>
    </w:p>
    <w:p w14:paraId="5F068CC4" w14:textId="77777777" w:rsidR="00E67010" w:rsidRPr="00582927" w:rsidRDefault="00E67010" w:rsidP="00E67010">
      <w:pPr>
        <w:spacing w:line="288" w:lineRule="auto"/>
        <w:jc w:val="both"/>
        <w:rPr>
          <w:rFonts w:ascii="Arial" w:hAnsi="Arial" w:cs="Arial"/>
          <w:b/>
          <w:sz w:val="22"/>
          <w:szCs w:val="22"/>
        </w:rPr>
      </w:pPr>
      <w:r w:rsidRPr="00582927">
        <w:rPr>
          <w:rFonts w:ascii="Arial" w:hAnsi="Arial" w:cs="Arial"/>
          <w:sz w:val="22"/>
          <w:szCs w:val="22"/>
        </w:rPr>
        <w:t>En el supuesto de que el órgano de contratación estimase</w:t>
      </w:r>
      <w:r w:rsidR="00EB7250" w:rsidRPr="00582927">
        <w:rPr>
          <w:rFonts w:ascii="Arial" w:hAnsi="Arial" w:cs="Arial"/>
          <w:sz w:val="22"/>
          <w:szCs w:val="22"/>
        </w:rPr>
        <w:t>,</w:t>
      </w:r>
      <w:r w:rsidRPr="00582927">
        <w:rPr>
          <w:rFonts w:ascii="Arial" w:hAnsi="Arial" w:cs="Arial"/>
          <w:sz w:val="22"/>
          <w:szCs w:val="22"/>
        </w:rPr>
        <w:t xml:space="preserve"> durante el plazo de garantía</w:t>
      </w:r>
      <w:r w:rsidR="00EB7250" w:rsidRPr="00582927">
        <w:rPr>
          <w:rFonts w:ascii="Arial" w:hAnsi="Arial" w:cs="Arial"/>
          <w:sz w:val="22"/>
          <w:szCs w:val="22"/>
        </w:rPr>
        <w:t>, que los bienes suministrados</w:t>
      </w:r>
      <w:r w:rsidRPr="00582927">
        <w:rPr>
          <w:rFonts w:ascii="Arial" w:hAnsi="Arial" w:cs="Arial"/>
          <w:sz w:val="22"/>
          <w:szCs w:val="22"/>
        </w:rPr>
        <w:t xml:space="preserve"> no son aptos para el fin pretendido</w:t>
      </w:r>
      <w:r w:rsidR="00EB7250" w:rsidRPr="00582927">
        <w:rPr>
          <w:rFonts w:ascii="Arial" w:hAnsi="Arial" w:cs="Arial"/>
          <w:sz w:val="22"/>
          <w:szCs w:val="22"/>
        </w:rPr>
        <w:t>,</w:t>
      </w:r>
      <w:r w:rsidRPr="00582927">
        <w:rPr>
          <w:rFonts w:ascii="Arial" w:hAnsi="Arial" w:cs="Arial"/>
          <w:sz w:val="22"/>
          <w:szCs w:val="22"/>
        </w:rPr>
        <w:t xml:space="preserve"> como consecuencia de los vicios</w:t>
      </w:r>
      <w:r w:rsidR="00EB7250" w:rsidRPr="00582927">
        <w:rPr>
          <w:rFonts w:ascii="Arial" w:hAnsi="Arial" w:cs="Arial"/>
          <w:sz w:val="22"/>
          <w:szCs w:val="22"/>
        </w:rPr>
        <w:t xml:space="preserve"> o defectos observados en ellos e</w:t>
      </w:r>
      <w:r w:rsidRPr="00582927">
        <w:rPr>
          <w:rFonts w:ascii="Arial" w:hAnsi="Arial" w:cs="Arial"/>
          <w:sz w:val="22"/>
          <w:szCs w:val="22"/>
        </w:rPr>
        <w:t xml:space="preserve"> imputables al contratista y exista la presunción de que la reposición o reparación de </w:t>
      </w:r>
      <w:r w:rsidR="00EB7250" w:rsidRPr="00582927">
        <w:rPr>
          <w:rFonts w:ascii="Arial" w:hAnsi="Arial" w:cs="Arial"/>
          <w:sz w:val="22"/>
          <w:szCs w:val="22"/>
        </w:rPr>
        <w:t>dichos</w:t>
      </w:r>
      <w:r w:rsidRPr="00582927">
        <w:rPr>
          <w:rFonts w:ascii="Arial" w:hAnsi="Arial" w:cs="Arial"/>
          <w:sz w:val="22"/>
          <w:szCs w:val="22"/>
        </w:rPr>
        <w:t xml:space="preserve"> bienes no serán </w:t>
      </w:r>
      <w:r w:rsidR="00EB7250" w:rsidRPr="00582927">
        <w:rPr>
          <w:rFonts w:ascii="Arial" w:hAnsi="Arial" w:cs="Arial"/>
          <w:sz w:val="22"/>
          <w:szCs w:val="22"/>
        </w:rPr>
        <w:t>bastantes</w:t>
      </w:r>
      <w:r w:rsidRPr="00582927">
        <w:rPr>
          <w:rFonts w:ascii="Arial" w:hAnsi="Arial" w:cs="Arial"/>
          <w:sz w:val="22"/>
          <w:szCs w:val="22"/>
        </w:rPr>
        <w:t xml:space="preserve"> para lograr aquel fin, podrá</w:t>
      </w:r>
      <w:r w:rsidR="00EB7250" w:rsidRPr="00582927">
        <w:rPr>
          <w:rFonts w:ascii="Arial" w:hAnsi="Arial" w:cs="Arial"/>
          <w:sz w:val="22"/>
          <w:szCs w:val="22"/>
        </w:rPr>
        <w:t>, antes de expirar dicho</w:t>
      </w:r>
      <w:r w:rsidRPr="00582927">
        <w:rPr>
          <w:rFonts w:ascii="Arial" w:hAnsi="Arial" w:cs="Arial"/>
          <w:sz w:val="22"/>
          <w:szCs w:val="22"/>
        </w:rPr>
        <w:t xml:space="preserve"> plazo</w:t>
      </w:r>
      <w:r w:rsidR="00EB7250" w:rsidRPr="00582927">
        <w:rPr>
          <w:rFonts w:ascii="Arial" w:hAnsi="Arial" w:cs="Arial"/>
          <w:sz w:val="22"/>
          <w:szCs w:val="22"/>
        </w:rPr>
        <w:t>,</w:t>
      </w:r>
      <w:r w:rsidRPr="00582927">
        <w:rPr>
          <w:rFonts w:ascii="Arial" w:hAnsi="Arial" w:cs="Arial"/>
          <w:sz w:val="22"/>
          <w:szCs w:val="22"/>
        </w:rPr>
        <w:t xml:space="preserve"> rechazar los bienes deján</w:t>
      </w:r>
      <w:r w:rsidR="00EB7250" w:rsidRPr="00582927">
        <w:rPr>
          <w:rFonts w:ascii="Arial" w:hAnsi="Arial" w:cs="Arial"/>
          <w:sz w:val="22"/>
          <w:szCs w:val="22"/>
        </w:rPr>
        <w:t>dolos de cuenta del contratista y</w:t>
      </w:r>
      <w:r w:rsidRPr="00582927">
        <w:rPr>
          <w:rFonts w:ascii="Arial" w:hAnsi="Arial" w:cs="Arial"/>
          <w:sz w:val="22"/>
          <w:szCs w:val="22"/>
        </w:rPr>
        <w:t xml:space="preserve"> quedando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exenta de la obligación del pago o, </w:t>
      </w:r>
      <w:r w:rsidR="00EB7250" w:rsidRPr="00582927">
        <w:rPr>
          <w:rFonts w:ascii="Arial" w:hAnsi="Arial" w:cs="Arial"/>
          <w:sz w:val="22"/>
          <w:szCs w:val="22"/>
        </w:rPr>
        <w:t xml:space="preserve">teniendo derecho, en su caso, a </w:t>
      </w:r>
      <w:r w:rsidRPr="00582927">
        <w:rPr>
          <w:rFonts w:ascii="Arial" w:hAnsi="Arial" w:cs="Arial"/>
          <w:sz w:val="22"/>
          <w:szCs w:val="22"/>
        </w:rPr>
        <w:t>la recuperación del precio satisfecho.</w:t>
      </w:r>
      <w:r w:rsidRPr="00582927">
        <w:rPr>
          <w:rFonts w:ascii="Arial" w:hAnsi="Arial" w:cs="Arial"/>
          <w:b/>
          <w:sz w:val="22"/>
          <w:szCs w:val="22"/>
        </w:rPr>
        <w:t xml:space="preserve"> </w:t>
      </w:r>
    </w:p>
    <w:p w14:paraId="19531438" w14:textId="77777777" w:rsidR="00EB7250" w:rsidRPr="00582927" w:rsidRDefault="00EB7250" w:rsidP="00E67010">
      <w:pPr>
        <w:spacing w:line="288" w:lineRule="auto"/>
        <w:jc w:val="both"/>
        <w:rPr>
          <w:rFonts w:ascii="Arial" w:hAnsi="Arial" w:cs="Arial"/>
          <w:b/>
          <w:sz w:val="22"/>
          <w:szCs w:val="22"/>
        </w:rPr>
      </w:pPr>
    </w:p>
    <w:p w14:paraId="233B7A18" w14:textId="77777777" w:rsidR="00EB7250" w:rsidRPr="00582927" w:rsidRDefault="00EB7250" w:rsidP="00E67010">
      <w:pPr>
        <w:spacing w:line="288" w:lineRule="auto"/>
        <w:jc w:val="both"/>
        <w:rPr>
          <w:rFonts w:ascii="Arial" w:hAnsi="Arial" w:cs="Arial"/>
          <w:sz w:val="22"/>
          <w:szCs w:val="22"/>
        </w:rPr>
      </w:pPr>
      <w:r w:rsidRPr="00582927">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3BC7A4B7" w14:textId="77777777" w:rsidR="0061497C" w:rsidRPr="00582927" w:rsidRDefault="0061497C" w:rsidP="00EF37D6">
      <w:pPr>
        <w:spacing w:line="288" w:lineRule="auto"/>
        <w:rPr>
          <w:rFonts w:ascii="Arial" w:hAnsi="Arial" w:cs="Arial"/>
          <w:sz w:val="22"/>
          <w:szCs w:val="22"/>
        </w:rPr>
      </w:pPr>
    </w:p>
    <w:p w14:paraId="7506CA95" w14:textId="77777777" w:rsidR="00C543C4" w:rsidRPr="00582927" w:rsidRDefault="00D829B7" w:rsidP="00CB39EB">
      <w:pPr>
        <w:pStyle w:val="Ttulo3"/>
      </w:pPr>
      <w:bookmarkStart w:id="78" w:name="_Toc192398192"/>
      <w:bookmarkStart w:id="79" w:name="_Toc194115924"/>
      <w:bookmarkStart w:id="80" w:name="_Toc210904570"/>
      <w:r w:rsidRPr="00582927">
        <w:t>Cláusula</w:t>
      </w:r>
      <w:r w:rsidR="00435EFF" w:rsidRPr="00582927">
        <w:t xml:space="preserve"> 45. </w:t>
      </w:r>
      <w:r w:rsidR="0061497C" w:rsidRPr="00582927">
        <w:t xml:space="preserve">Prerrogativas </w:t>
      </w:r>
      <w:r w:rsidR="005F7B78" w:rsidRPr="00582927">
        <w:t xml:space="preserve">y facultades </w:t>
      </w:r>
      <w:r w:rsidR="0061497C" w:rsidRPr="00582927">
        <w:t xml:space="preserve">de </w:t>
      </w:r>
      <w:smartTag w:uri="urn:schemas-microsoft-com:office:smarttags" w:element="PersonName">
        <w:smartTagPr>
          <w:attr w:name="ProductID" w:val="la Administraci￳n."/>
        </w:smartTagPr>
        <w:r w:rsidR="0061497C" w:rsidRPr="00582927">
          <w:t>la Administración.</w:t>
        </w:r>
      </w:smartTag>
      <w:bookmarkEnd w:id="78"/>
      <w:bookmarkEnd w:id="79"/>
      <w:bookmarkEnd w:id="80"/>
      <w:r w:rsidR="00C543C4" w:rsidRPr="00582927">
        <w:t xml:space="preserve">  </w:t>
      </w:r>
    </w:p>
    <w:p w14:paraId="2096A89F" w14:textId="77777777" w:rsidR="0061497C" w:rsidRPr="00582927" w:rsidRDefault="0061497C" w:rsidP="00EF37D6">
      <w:pPr>
        <w:spacing w:line="288" w:lineRule="auto"/>
        <w:rPr>
          <w:rFonts w:ascii="Arial" w:hAnsi="Arial" w:cs="Arial"/>
          <w:sz w:val="22"/>
          <w:szCs w:val="22"/>
        </w:rPr>
      </w:pPr>
    </w:p>
    <w:p w14:paraId="4ECFA438" w14:textId="77777777" w:rsidR="0061497C" w:rsidRPr="00582927" w:rsidRDefault="0061497C" w:rsidP="00EF37D6">
      <w:pPr>
        <w:pStyle w:val="Textoindependiente"/>
        <w:rPr>
          <w:rFonts w:ascii="Arial" w:hAnsi="Arial" w:cs="Arial"/>
          <w:sz w:val="22"/>
          <w:szCs w:val="22"/>
          <w:lang w:eastAsia="x-none"/>
        </w:rPr>
      </w:pPr>
      <w:r w:rsidRPr="00582927">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582927">
        <w:rPr>
          <w:rFonts w:ascii="Arial" w:hAnsi="Arial" w:cs="Arial"/>
          <w:sz w:val="22"/>
          <w:szCs w:val="22"/>
          <w:lang w:eastAsia="x-none"/>
        </w:rPr>
        <w:t>declarar la responsabilidad imputable al contratista a raíz de la ejecución del contrato, suspender la ejecución del mismo</w:t>
      </w:r>
      <w:r w:rsidR="00EB7315" w:rsidRPr="00582927">
        <w:rPr>
          <w:rFonts w:ascii="Arial" w:hAnsi="Arial" w:cs="Arial"/>
          <w:sz w:val="22"/>
          <w:szCs w:val="22"/>
          <w:lang w:eastAsia="x-none"/>
        </w:rPr>
        <w:t>,</w:t>
      </w:r>
      <w:r w:rsidRPr="00582927">
        <w:rPr>
          <w:rFonts w:ascii="Arial" w:hAnsi="Arial" w:cs="Arial"/>
          <w:sz w:val="22"/>
          <w:szCs w:val="22"/>
          <w:lang w:eastAsia="x-none"/>
        </w:rPr>
        <w:t xml:space="preserve"> acordar su resolución y determinar los efectos de esta. </w:t>
      </w:r>
    </w:p>
    <w:p w14:paraId="0EDBC4A0" w14:textId="77777777" w:rsidR="00AB0EE8" w:rsidRPr="00582927" w:rsidRDefault="00AB0EE8" w:rsidP="00EF37D6">
      <w:pPr>
        <w:pStyle w:val="Textoindependiente"/>
        <w:rPr>
          <w:rFonts w:ascii="Arial" w:hAnsi="Arial" w:cs="Arial"/>
          <w:sz w:val="22"/>
          <w:szCs w:val="22"/>
          <w:lang w:eastAsia="x-none"/>
        </w:rPr>
      </w:pPr>
    </w:p>
    <w:p w14:paraId="2012DE28"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EE16892" w14:textId="77777777" w:rsidR="0061497C" w:rsidRPr="00582927" w:rsidRDefault="0061497C" w:rsidP="00EF37D6">
      <w:pPr>
        <w:spacing w:line="288" w:lineRule="auto"/>
        <w:jc w:val="both"/>
        <w:rPr>
          <w:rFonts w:ascii="Arial" w:hAnsi="Arial" w:cs="Arial"/>
          <w:sz w:val="22"/>
          <w:szCs w:val="22"/>
        </w:rPr>
      </w:pPr>
    </w:p>
    <w:p w14:paraId="787559D0"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9038A48" w14:textId="77777777" w:rsidR="0061497C" w:rsidRPr="00582927" w:rsidRDefault="0061497C" w:rsidP="00EF37D6">
      <w:pPr>
        <w:spacing w:line="288" w:lineRule="auto"/>
        <w:jc w:val="both"/>
        <w:rPr>
          <w:rFonts w:ascii="Arial" w:hAnsi="Arial" w:cs="Arial"/>
          <w:sz w:val="22"/>
          <w:szCs w:val="22"/>
        </w:rPr>
      </w:pPr>
    </w:p>
    <w:p w14:paraId="27DCC09A"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Los acuerdos que adopte el órgano de contratación pondrán fin a la vía administrativa y serán inmediatamente ejecutivos. </w:t>
      </w:r>
    </w:p>
    <w:p w14:paraId="5AD5A29E" w14:textId="77777777" w:rsidR="0061497C" w:rsidRPr="00582927" w:rsidRDefault="0061497C" w:rsidP="00EF37D6">
      <w:pPr>
        <w:spacing w:line="288" w:lineRule="auto"/>
        <w:rPr>
          <w:rFonts w:ascii="Arial" w:hAnsi="Arial" w:cs="Arial"/>
          <w:sz w:val="22"/>
          <w:szCs w:val="22"/>
          <w:lang w:val="x-none"/>
        </w:rPr>
      </w:pPr>
    </w:p>
    <w:p w14:paraId="50CC7CF6" w14:textId="77777777" w:rsidR="00C543C4" w:rsidRPr="00582927" w:rsidRDefault="00D829B7" w:rsidP="00CB39EB">
      <w:pPr>
        <w:pStyle w:val="Ttulo3"/>
      </w:pPr>
      <w:bookmarkStart w:id="81" w:name="_Toc210904571"/>
      <w:r w:rsidRPr="00582927">
        <w:t>Cláusula</w:t>
      </w:r>
      <w:r w:rsidR="00435EFF" w:rsidRPr="00582927">
        <w:t xml:space="preserve"> 46</w:t>
      </w:r>
      <w:r w:rsidR="0061497C" w:rsidRPr="00582927">
        <w:t>. Recursos</w:t>
      </w:r>
      <w:r w:rsidR="00C543C4" w:rsidRPr="00582927">
        <w:t>.</w:t>
      </w:r>
      <w:bookmarkEnd w:id="81"/>
      <w:r w:rsidR="00C543C4" w:rsidRPr="00582927">
        <w:t xml:space="preserve">  </w:t>
      </w:r>
    </w:p>
    <w:p w14:paraId="4FE2C2FB" w14:textId="77777777" w:rsidR="0061497C" w:rsidRPr="00582927" w:rsidRDefault="0061497C" w:rsidP="00EF37D6">
      <w:pPr>
        <w:spacing w:line="288" w:lineRule="auto"/>
        <w:jc w:val="both"/>
        <w:rPr>
          <w:rFonts w:ascii="Arial" w:hAnsi="Arial" w:cs="Arial"/>
          <w:sz w:val="22"/>
          <w:szCs w:val="22"/>
        </w:rPr>
      </w:pPr>
    </w:p>
    <w:p w14:paraId="495EFA50" w14:textId="77777777" w:rsidR="00721DF5" w:rsidRPr="00582927" w:rsidRDefault="0091580E" w:rsidP="00EF37D6">
      <w:pPr>
        <w:spacing w:line="288" w:lineRule="auto"/>
        <w:jc w:val="both"/>
        <w:rPr>
          <w:rFonts w:ascii="Arial" w:hAnsi="Arial" w:cs="Arial"/>
          <w:sz w:val="22"/>
          <w:szCs w:val="22"/>
        </w:rPr>
      </w:pPr>
      <w:r w:rsidRPr="00582927">
        <w:rPr>
          <w:rFonts w:ascii="Arial" w:hAnsi="Arial" w:cs="Arial"/>
          <w:sz w:val="22"/>
          <w:szCs w:val="22"/>
        </w:rPr>
        <w:t xml:space="preserve">Los actos que se dicten en los procedimientos abiertos simplificados sumarios de adjudicación de los contratos de suministros de las Administraciones Públicas podrán ser objeto de recurso de conformidad con lo dispuesto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582927">
          <w:rPr>
            <w:rFonts w:ascii="Arial" w:hAnsi="Arial" w:cs="Arial"/>
            <w:sz w:val="22"/>
            <w:szCs w:val="22"/>
          </w:rPr>
          <w:t>la Jurisdicción Contencioso-administrativa</w:t>
        </w:r>
      </w:smartTag>
      <w:r w:rsidR="00220C53" w:rsidRPr="00582927">
        <w:rPr>
          <w:rFonts w:ascii="Arial" w:hAnsi="Arial" w:cs="Arial"/>
          <w:sz w:val="22"/>
          <w:szCs w:val="22"/>
        </w:rPr>
        <w:t>.</w:t>
      </w:r>
    </w:p>
    <w:p w14:paraId="5BB5B4D0" w14:textId="77777777" w:rsidR="00721DF5" w:rsidRPr="00582927" w:rsidRDefault="00721DF5" w:rsidP="00EF37D6">
      <w:pPr>
        <w:spacing w:line="288" w:lineRule="auto"/>
        <w:jc w:val="both"/>
        <w:rPr>
          <w:rFonts w:ascii="Arial" w:hAnsi="Arial" w:cs="Arial"/>
          <w:sz w:val="22"/>
          <w:szCs w:val="22"/>
        </w:rPr>
      </w:pPr>
    </w:p>
    <w:p w14:paraId="64E68306"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 xml:space="preserve">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w:t>
      </w:r>
    </w:p>
    <w:p w14:paraId="7A3D79DB" w14:textId="77777777" w:rsidR="0061497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FECHA Y FIRMA</w:t>
      </w:r>
    </w:p>
    <w:p w14:paraId="2378D05B"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CONFORME:</w:t>
      </w:r>
    </w:p>
    <w:p w14:paraId="6CDDE808" w14:textId="77777777" w:rsidR="0061497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EL ADJUDICATARIO</w:t>
      </w:r>
    </w:p>
    <w:p w14:paraId="181B64DC" w14:textId="77777777" w:rsidR="0055001C" w:rsidRPr="00582927" w:rsidRDefault="0061497C" w:rsidP="00EF37D6">
      <w:pPr>
        <w:spacing w:line="288" w:lineRule="auto"/>
        <w:rPr>
          <w:rFonts w:ascii="Arial" w:hAnsi="Arial" w:cs="Arial"/>
          <w:sz w:val="22"/>
          <w:szCs w:val="22"/>
        </w:rPr>
        <w:sectPr w:rsidR="0055001C" w:rsidRPr="00582927" w:rsidSect="001504E7">
          <w:pgSz w:w="11904" w:h="16836" w:code="9"/>
          <w:pgMar w:top="1702" w:right="1440" w:bottom="1135" w:left="1440" w:header="720" w:footer="907" w:gutter="0"/>
          <w:cols w:space="720"/>
          <w:noEndnote/>
        </w:sectPr>
      </w:pPr>
      <w:r w:rsidRPr="00582927">
        <w:rPr>
          <w:rFonts w:ascii="Arial" w:hAnsi="Arial" w:cs="Arial"/>
          <w:sz w:val="22"/>
          <w:szCs w:val="22"/>
        </w:rPr>
        <w:t>FECHA Y FIRMA</w:t>
      </w:r>
    </w:p>
    <w:p w14:paraId="6DF8F967" w14:textId="77777777" w:rsidR="008D02CE" w:rsidRPr="00582927" w:rsidRDefault="008D02CE" w:rsidP="008D02CE">
      <w:pPr>
        <w:widowControl w:val="0"/>
        <w:suppressAutoHyphens/>
        <w:autoSpaceDE w:val="0"/>
        <w:autoSpaceDN w:val="0"/>
        <w:adjustRightInd w:val="0"/>
        <w:spacing w:line="288" w:lineRule="auto"/>
        <w:jc w:val="center"/>
        <w:rPr>
          <w:rFonts w:ascii="Arial" w:hAnsi="Arial" w:cs="Arial"/>
          <w:b/>
          <w:bCs/>
          <w:spacing w:val="-3"/>
          <w:sz w:val="22"/>
          <w:szCs w:val="22"/>
        </w:rPr>
      </w:pPr>
      <w:r w:rsidRPr="00582927">
        <w:rPr>
          <w:rFonts w:ascii="Arial" w:hAnsi="Arial" w:cs="Arial"/>
          <w:b/>
          <w:bCs/>
          <w:spacing w:val="-3"/>
          <w:sz w:val="22"/>
          <w:szCs w:val="22"/>
        </w:rPr>
        <w:lastRenderedPageBreak/>
        <w:t>ANEXO I</w:t>
      </w:r>
    </w:p>
    <w:p w14:paraId="0384C814" w14:textId="77777777" w:rsidR="008D02CE" w:rsidRPr="00582927" w:rsidRDefault="008D02CE" w:rsidP="00532736">
      <w:pPr>
        <w:pStyle w:val="Ttulo4"/>
        <w:rPr>
          <w:sz w:val="22"/>
          <w:szCs w:val="22"/>
        </w:rPr>
      </w:pPr>
      <w:bookmarkStart w:id="82" w:name="_Toc506974072"/>
      <w:bookmarkStart w:id="83" w:name="_Toc210904572"/>
      <w:r w:rsidRPr="00582927">
        <w:rPr>
          <w:sz w:val="22"/>
          <w:szCs w:val="22"/>
        </w:rPr>
        <w:t>CARACTERÍSTICAS DEL EXPEDIENTE</w:t>
      </w:r>
      <w:bookmarkEnd w:id="82"/>
      <w:bookmarkEnd w:id="83"/>
    </w:p>
    <w:p w14:paraId="17FC4ADC" w14:textId="77777777" w:rsidR="00092959" w:rsidRPr="00582927" w:rsidRDefault="00092959" w:rsidP="00092959">
      <w:pPr>
        <w:rPr>
          <w:sz w:val="22"/>
          <w:szCs w:val="22"/>
          <w:lang w:val="x-none"/>
        </w:rPr>
      </w:pPr>
    </w:p>
    <w:p w14:paraId="44D0981D" w14:textId="77777777" w:rsidR="008D02CE" w:rsidRPr="00582927" w:rsidRDefault="008D02CE" w:rsidP="00CB39EB">
      <w:pPr>
        <w:pStyle w:val="Ttulo3"/>
      </w:pPr>
      <w:bookmarkStart w:id="84" w:name="_Toc506974073"/>
      <w:bookmarkStart w:id="85" w:name="_Toc210904573"/>
      <w:r w:rsidRPr="00582927">
        <w:t>- CARACTERÍSTICAS GENERALES DEL CONTRATO COMUNES A TODOS LOS LOTES</w:t>
      </w:r>
      <w:bookmarkEnd w:id="84"/>
      <w:bookmarkEnd w:id="85"/>
    </w:p>
    <w:p w14:paraId="1168613C"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p>
    <w:p w14:paraId="6C670652"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TÍTULO:</w:t>
      </w:r>
    </w:p>
    <w:p w14:paraId="476A7B96"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pacing w:val="-3"/>
          <w:sz w:val="22"/>
          <w:szCs w:val="22"/>
        </w:rPr>
      </w:pPr>
    </w:p>
    <w:p w14:paraId="5B1416D0" w14:textId="6179CCF2"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 xml:space="preserve">A) </w:t>
      </w:r>
      <w:r w:rsidR="00F667B7" w:rsidRPr="00582927">
        <w:rPr>
          <w:rFonts w:ascii="Arial" w:hAnsi="Arial" w:cs="Arial"/>
          <w:b/>
          <w:bCs/>
          <w:spacing w:val="-3"/>
          <w:sz w:val="22"/>
          <w:szCs w:val="22"/>
        </w:rPr>
        <w:t>Configuración general del contrato.</w:t>
      </w:r>
    </w:p>
    <w:p w14:paraId="2CBC03ED" w14:textId="77777777" w:rsidR="008D02CE" w:rsidRPr="00582927" w:rsidRDefault="008D02CE" w:rsidP="008D02CE">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3EF772F" w14:textId="77777777" w:rsidR="00F667B7" w:rsidRPr="00582927" w:rsidRDefault="00F667B7" w:rsidP="00F667B7">
      <w:pPr>
        <w:widowControl w:val="0"/>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A.1. Definición del objeto del contrato:</w:t>
      </w:r>
    </w:p>
    <w:p w14:paraId="54BC28FB" w14:textId="77777777" w:rsidR="00F667B7" w:rsidRPr="00582927" w:rsidRDefault="00F667B7" w:rsidP="00F667B7">
      <w:pPr>
        <w:widowControl w:val="0"/>
        <w:suppressAutoHyphens/>
        <w:autoSpaceDE w:val="0"/>
        <w:autoSpaceDN w:val="0"/>
        <w:adjustRightInd w:val="0"/>
        <w:spacing w:line="288" w:lineRule="auto"/>
        <w:jc w:val="both"/>
        <w:rPr>
          <w:rFonts w:ascii="Arial" w:hAnsi="Arial" w:cs="Arial"/>
          <w:spacing w:val="-3"/>
          <w:sz w:val="22"/>
          <w:szCs w:val="22"/>
        </w:rPr>
      </w:pPr>
    </w:p>
    <w:p w14:paraId="517CF608" w14:textId="77777777" w:rsidR="00F667B7" w:rsidRPr="00582927" w:rsidRDefault="00F667B7" w:rsidP="00F667B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A.2.</w:t>
      </w:r>
      <w:r w:rsidRPr="00582927">
        <w:rPr>
          <w:rFonts w:ascii="Arial" w:hAnsi="Arial" w:cs="Arial"/>
          <w:b/>
          <w:sz w:val="22"/>
          <w:szCs w:val="22"/>
        </w:rPr>
        <w:t xml:space="preserve"> </w:t>
      </w:r>
      <w:r w:rsidRPr="00582927">
        <w:rPr>
          <w:rFonts w:ascii="Arial" w:hAnsi="Arial" w:cs="Arial"/>
          <w:sz w:val="22"/>
          <w:szCs w:val="22"/>
        </w:rPr>
        <w:t>Código/s CPV:</w:t>
      </w:r>
    </w:p>
    <w:p w14:paraId="41F76A5F" w14:textId="77777777" w:rsidR="00F667B7" w:rsidRPr="00582927" w:rsidRDefault="00F667B7" w:rsidP="00F667B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BB893B4" w14:textId="77777777" w:rsidR="00F667B7" w:rsidRPr="00582927" w:rsidRDefault="00F667B7" w:rsidP="00F667B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A.3.</w:t>
      </w:r>
      <w:r w:rsidRPr="00582927">
        <w:rPr>
          <w:rFonts w:ascii="Arial" w:hAnsi="Arial" w:cs="Arial"/>
          <w:b/>
          <w:sz w:val="22"/>
          <w:szCs w:val="22"/>
        </w:rPr>
        <w:t xml:space="preserve"> </w:t>
      </w:r>
      <w:r w:rsidRPr="00582927">
        <w:rPr>
          <w:rFonts w:ascii="Arial" w:hAnsi="Arial" w:cs="Arial"/>
          <w:sz w:val="22"/>
          <w:szCs w:val="22"/>
        </w:rPr>
        <w:t>Necesidades administrativas a satisfacer mediante el contrato:</w:t>
      </w:r>
    </w:p>
    <w:p w14:paraId="03074E64"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r>
    </w:p>
    <w:p w14:paraId="4A56F851" w14:textId="77777777" w:rsidR="008D02CE" w:rsidRPr="00582927" w:rsidRDefault="00F667B7" w:rsidP="008D02CE">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A.4. </w:t>
      </w:r>
      <w:r w:rsidR="008D02CE" w:rsidRPr="00582927">
        <w:rPr>
          <w:rFonts w:ascii="Arial" w:hAnsi="Arial" w:cs="Arial"/>
          <w:sz w:val="22"/>
          <w:szCs w:val="22"/>
        </w:rPr>
        <w:t>División en lotes: SI</w:t>
      </w:r>
    </w:p>
    <w:p w14:paraId="058118C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 </w:t>
      </w:r>
    </w:p>
    <w:p w14:paraId="44A0D44D"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Número y denominación de los lotes: </w:t>
      </w:r>
    </w:p>
    <w:p w14:paraId="68FD5C6C"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5ACF7BE4" w14:textId="77777777" w:rsidR="008D02CE" w:rsidRPr="00582927" w:rsidRDefault="008D02CE" w:rsidP="005F0F0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r w:rsidRPr="00582927">
        <w:rPr>
          <w:rFonts w:ascii="Arial" w:hAnsi="Arial" w:cs="Arial"/>
          <w:sz w:val="22"/>
          <w:szCs w:val="22"/>
          <w:u w:val="single"/>
        </w:rPr>
        <w:t>Lote nº.</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u w:val="single"/>
        </w:rPr>
        <w:t>Denominación.</w:t>
      </w:r>
    </w:p>
    <w:p w14:paraId="64D0BFCE"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375B23D8" w14:textId="77777777" w:rsidR="00F667B7" w:rsidRPr="00582927" w:rsidRDefault="00F667B7" w:rsidP="00F667B7">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582927">
        <w:rPr>
          <w:rFonts w:ascii="Arial" w:hAnsi="Arial" w:cs="Arial"/>
          <w:sz w:val="22"/>
          <w:szCs w:val="22"/>
        </w:rPr>
        <w:t xml:space="preserve">[Número máximo de lotes a que los licitadores podrán presentar ofertas: [a todos los lotes] [&lt;número&gt;] </w:t>
      </w:r>
    </w:p>
    <w:p w14:paraId="3E7ADF6C"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r w:rsidRPr="00582927">
        <w:rPr>
          <w:rFonts w:ascii="Arial" w:hAnsi="Arial" w:cs="Arial"/>
          <w:sz w:val="22"/>
          <w:szCs w:val="22"/>
        </w:rPr>
        <w:t xml:space="preserve">      </w:t>
      </w:r>
    </w:p>
    <w:p w14:paraId="0ADA16CB"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r w:rsidRPr="00582927">
        <w:rPr>
          <w:rFonts w:ascii="Arial" w:hAnsi="Arial" w:cs="Arial"/>
          <w:b/>
          <w:sz w:val="22"/>
          <w:szCs w:val="22"/>
        </w:rPr>
        <w:t>[</w:t>
      </w:r>
      <w:r w:rsidRPr="00582927">
        <w:rPr>
          <w:rFonts w:ascii="Arial" w:hAnsi="Arial" w:cs="Arial"/>
          <w:sz w:val="22"/>
          <w:szCs w:val="22"/>
        </w:rPr>
        <w:t>Limitación del número de lotes a adjudicar: [SÍ] [NO]</w:t>
      </w:r>
    </w:p>
    <w:p w14:paraId="6BA91414"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p>
    <w:p w14:paraId="50743528"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r w:rsidRPr="00582927">
        <w:rPr>
          <w:rFonts w:ascii="Arial" w:hAnsi="Arial" w:cs="Arial"/>
          <w:sz w:val="22"/>
          <w:szCs w:val="22"/>
        </w:rPr>
        <w:t xml:space="preserve">[Número de lotes que como máximo se pueden adjudicar a un solo licitador:  </w:t>
      </w:r>
    </w:p>
    <w:p w14:paraId="15281CF8" w14:textId="77777777" w:rsidR="00F667B7" w:rsidRPr="00582927" w:rsidRDefault="00F667B7" w:rsidP="00F667B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EEC1CFA" w14:textId="77777777" w:rsidR="00F667B7" w:rsidRPr="00582927" w:rsidRDefault="00F667B7" w:rsidP="00F667B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Criterios objetivos a aplicar para determinar los lotes que serán adjudicados:] </w:t>
      </w:r>
    </w:p>
    <w:p w14:paraId="03207638" w14:textId="77777777" w:rsidR="00F667B7" w:rsidRPr="00582927" w:rsidRDefault="00F667B7" w:rsidP="00F667B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0F63FC31" w14:textId="77777777" w:rsidR="00F667B7" w:rsidRPr="00582927" w:rsidRDefault="00F667B7" w:rsidP="00F667B7">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Oferta integradora</w:t>
      </w:r>
      <w:r w:rsidR="00AA29BF" w:rsidRPr="00582927">
        <w:rPr>
          <w:rFonts w:ascii="Arial" w:hAnsi="Arial" w:cs="Arial"/>
          <w:sz w:val="22"/>
          <w:szCs w:val="22"/>
        </w:rPr>
        <w:t xml:space="preserve"> </w:t>
      </w:r>
      <w:r w:rsidRPr="00582927">
        <w:rPr>
          <w:rFonts w:ascii="Arial" w:hAnsi="Arial" w:cs="Arial"/>
          <w:sz w:val="22"/>
          <w:szCs w:val="22"/>
        </w:rPr>
        <w:t>[SÍ] [NO]</w:t>
      </w:r>
    </w:p>
    <w:p w14:paraId="09CE9FF9" w14:textId="77777777" w:rsidR="00F667B7" w:rsidRPr="00582927" w:rsidRDefault="00F667B7" w:rsidP="00F667B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56DBD877" w14:textId="77777777" w:rsidR="00F667B7" w:rsidRPr="00582927" w:rsidRDefault="00F667B7" w:rsidP="00F667B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582927">
        <w:rPr>
          <w:rFonts w:ascii="Arial" w:hAnsi="Arial" w:cs="Arial"/>
          <w:sz w:val="22"/>
          <w:szCs w:val="22"/>
        </w:rPr>
        <w:t>(</w:t>
      </w:r>
      <w:r w:rsidRPr="00582927">
        <w:rPr>
          <w:rFonts w:ascii="Arial" w:hAnsi="Arial" w:cs="Arial"/>
          <w:i/>
          <w:iCs/>
          <w:sz w:val="22"/>
          <w:szCs w:val="22"/>
        </w:rPr>
        <w:t>En caso afirmativo</w:t>
      </w:r>
      <w:r w:rsidRPr="00582927">
        <w:rPr>
          <w:rFonts w:ascii="Arial" w:hAnsi="Arial" w:cs="Arial"/>
          <w:sz w:val="22"/>
          <w:szCs w:val="22"/>
        </w:rPr>
        <w:t xml:space="preserve">) </w:t>
      </w:r>
    </w:p>
    <w:p w14:paraId="4B0C323C" w14:textId="77777777" w:rsidR="00F667B7" w:rsidRPr="00582927" w:rsidRDefault="00F667B7" w:rsidP="00F667B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2DEFFBF1" w14:textId="77777777" w:rsidR="00F667B7" w:rsidRPr="00582927" w:rsidRDefault="00AA29BF" w:rsidP="00F667B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00F667B7" w:rsidRPr="00582927">
        <w:rPr>
          <w:rFonts w:ascii="Arial" w:hAnsi="Arial" w:cs="Arial"/>
          <w:sz w:val="22"/>
          <w:szCs w:val="22"/>
        </w:rPr>
        <w:t>Combinación o combinaciones que se admiten:</w:t>
      </w:r>
      <w:r w:rsidRPr="00582927">
        <w:rPr>
          <w:rFonts w:ascii="Arial" w:hAnsi="Arial" w:cs="Arial"/>
          <w:sz w:val="22"/>
          <w:szCs w:val="22"/>
        </w:rPr>
        <w:t>]</w:t>
      </w:r>
    </w:p>
    <w:p w14:paraId="6AA125B7"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30BD2A" w14:textId="77777777" w:rsidR="008D02CE" w:rsidRPr="00582927" w:rsidRDefault="00BC1387"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 xml:space="preserve">A.5. </w:t>
      </w:r>
      <w:r w:rsidR="008D02CE" w:rsidRPr="00582927">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8D02CE" w:rsidRPr="00582927">
          <w:rPr>
            <w:rFonts w:ascii="Arial" w:hAnsi="Arial" w:cs="Arial"/>
            <w:sz w:val="22"/>
            <w:szCs w:val="22"/>
            <w:lang w:val="es-ES_tradnl"/>
          </w:rPr>
          <w:t>la D.A.</w:t>
        </w:r>
      </w:smartTag>
      <w:r w:rsidR="008D02CE" w:rsidRPr="00582927">
        <w:rPr>
          <w:rFonts w:ascii="Arial" w:hAnsi="Arial" w:cs="Arial"/>
          <w:sz w:val="22"/>
          <w:szCs w:val="22"/>
          <w:lang w:val="es-ES_tradnl"/>
        </w:rPr>
        <w:t xml:space="preserve"> 4ª LCSP</w:t>
      </w:r>
      <w:r w:rsidR="00587666" w:rsidRPr="00582927">
        <w:rPr>
          <w:rFonts w:ascii="Arial" w:hAnsi="Arial" w:cs="Arial"/>
          <w:sz w:val="22"/>
          <w:szCs w:val="22"/>
          <w:lang w:val="es-ES_tradnl"/>
        </w:rPr>
        <w:t>:</w:t>
      </w:r>
    </w:p>
    <w:p w14:paraId="3FD5CC60" w14:textId="77777777" w:rsidR="008D02CE" w:rsidRPr="00582927" w:rsidRDefault="008D02CE" w:rsidP="008D02CE">
      <w:pPr>
        <w:tabs>
          <w:tab w:val="left" w:pos="0"/>
        </w:tabs>
        <w:spacing w:line="288" w:lineRule="auto"/>
        <w:jc w:val="both"/>
        <w:rPr>
          <w:rFonts w:ascii="Arial" w:hAnsi="Arial" w:cs="Arial"/>
          <w:sz w:val="22"/>
          <w:szCs w:val="22"/>
          <w:lang w:val="es-ES_tradnl"/>
        </w:rPr>
      </w:pPr>
    </w:p>
    <w:p w14:paraId="080E49BB" w14:textId="77777777" w:rsidR="008D02CE" w:rsidRPr="00582927" w:rsidRDefault="008D02CE" w:rsidP="008D02CE">
      <w:pPr>
        <w:tabs>
          <w:tab w:val="left" w:pos="0"/>
        </w:tabs>
        <w:spacing w:line="288" w:lineRule="auto"/>
        <w:jc w:val="both"/>
        <w:rPr>
          <w:rFonts w:ascii="Arial" w:hAnsi="Arial" w:cs="Arial"/>
          <w:sz w:val="22"/>
          <w:szCs w:val="22"/>
        </w:rPr>
      </w:pPr>
      <w:r w:rsidRPr="00582927">
        <w:rPr>
          <w:rFonts w:ascii="Arial" w:hAnsi="Arial" w:cs="Arial"/>
          <w:sz w:val="22"/>
          <w:szCs w:val="22"/>
        </w:rPr>
        <w:t>[SÍ]/[NO]</w:t>
      </w:r>
    </w:p>
    <w:p w14:paraId="272F5005" w14:textId="77777777" w:rsidR="008D02CE" w:rsidRPr="00582927" w:rsidRDefault="008D02CE" w:rsidP="008D02CE">
      <w:pPr>
        <w:tabs>
          <w:tab w:val="left" w:pos="0"/>
        </w:tabs>
        <w:spacing w:line="288" w:lineRule="auto"/>
        <w:jc w:val="both"/>
        <w:rPr>
          <w:rFonts w:ascii="Arial" w:hAnsi="Arial" w:cs="Arial"/>
          <w:sz w:val="22"/>
          <w:szCs w:val="22"/>
        </w:rPr>
      </w:pPr>
    </w:p>
    <w:p w14:paraId="5D1D956C" w14:textId="77777777" w:rsidR="00587666" w:rsidRPr="00582927" w:rsidRDefault="00587666" w:rsidP="00587666">
      <w:pPr>
        <w:tabs>
          <w:tab w:val="left" w:pos="0"/>
        </w:tabs>
        <w:spacing w:line="288" w:lineRule="auto"/>
        <w:jc w:val="both"/>
        <w:rPr>
          <w:rFonts w:ascii="Arial" w:hAnsi="Arial" w:cs="Arial"/>
          <w:i/>
          <w:sz w:val="22"/>
          <w:szCs w:val="22"/>
          <w:lang w:val="es-ES_tradnl"/>
        </w:rPr>
      </w:pPr>
      <w:r w:rsidRPr="00582927">
        <w:rPr>
          <w:rFonts w:ascii="Arial" w:hAnsi="Arial" w:cs="Arial"/>
          <w:i/>
          <w:sz w:val="22"/>
          <w:szCs w:val="22"/>
          <w:lang w:val="es-ES_tradnl"/>
        </w:rPr>
        <w:t>(En caso afirmativo indicar:</w:t>
      </w:r>
    </w:p>
    <w:p w14:paraId="52FA469F" w14:textId="77777777" w:rsidR="00587666" w:rsidRPr="00582927" w:rsidRDefault="00587666" w:rsidP="00587666">
      <w:pPr>
        <w:tabs>
          <w:tab w:val="left" w:pos="0"/>
        </w:tabs>
        <w:spacing w:line="288" w:lineRule="auto"/>
        <w:jc w:val="both"/>
        <w:rPr>
          <w:rFonts w:ascii="Arial" w:hAnsi="Arial" w:cs="Arial"/>
          <w:i/>
          <w:sz w:val="22"/>
          <w:szCs w:val="22"/>
          <w:lang w:val="es-ES_tradnl"/>
        </w:rPr>
      </w:pPr>
    </w:p>
    <w:p w14:paraId="66741B4D" w14:textId="77777777" w:rsidR="00587666" w:rsidRPr="00582927" w:rsidRDefault="00587666" w:rsidP="00587666">
      <w:pPr>
        <w:tabs>
          <w:tab w:val="left" w:pos="0"/>
        </w:tabs>
        <w:spacing w:line="288" w:lineRule="auto"/>
        <w:jc w:val="both"/>
        <w:rPr>
          <w:rFonts w:ascii="Arial" w:hAnsi="Arial" w:cs="Arial"/>
          <w:i/>
          <w:sz w:val="22"/>
          <w:szCs w:val="22"/>
          <w:lang w:val="es-ES_tradnl"/>
        </w:rPr>
      </w:pPr>
    </w:p>
    <w:p w14:paraId="0F483523" w14:textId="77777777" w:rsidR="00587666" w:rsidRPr="00582927" w:rsidRDefault="00587666" w:rsidP="00587666">
      <w:pPr>
        <w:tabs>
          <w:tab w:val="left" w:pos="0"/>
        </w:tabs>
        <w:jc w:val="both"/>
        <w:rPr>
          <w:rFonts w:ascii="Arial" w:hAnsi="Arial" w:cs="Arial"/>
          <w:sz w:val="22"/>
          <w:szCs w:val="22"/>
          <w:lang w:val="pt-BR"/>
        </w:rPr>
      </w:pPr>
      <w:r w:rsidRPr="00582927">
        <w:rPr>
          <w:rFonts w:ascii="Arial" w:hAnsi="Arial" w:cs="Arial"/>
          <w:sz w:val="22"/>
          <w:szCs w:val="22"/>
          <w:u w:val="single"/>
          <w:lang w:val="pt-BR"/>
        </w:rPr>
        <w:t>Nº lote</w:t>
      </w:r>
      <w:r w:rsidRPr="00582927">
        <w:rPr>
          <w:rFonts w:ascii="Arial" w:hAnsi="Arial" w:cs="Arial"/>
          <w:sz w:val="22"/>
          <w:szCs w:val="22"/>
          <w:lang w:val="pt-BR"/>
        </w:rPr>
        <w:tab/>
      </w:r>
      <w:r w:rsidRPr="00582927">
        <w:rPr>
          <w:rFonts w:ascii="Arial" w:hAnsi="Arial" w:cs="Arial"/>
          <w:sz w:val="22"/>
          <w:szCs w:val="22"/>
          <w:lang w:val="pt-BR"/>
        </w:rPr>
        <w:tab/>
      </w:r>
      <w:r w:rsidRPr="00582927">
        <w:rPr>
          <w:rFonts w:ascii="Arial" w:hAnsi="Arial" w:cs="Arial"/>
          <w:sz w:val="22"/>
          <w:szCs w:val="22"/>
          <w:u w:val="single"/>
          <w:lang w:val="pt-BR"/>
        </w:rPr>
        <w:t>Tipo de reserva</w:t>
      </w:r>
    </w:p>
    <w:p w14:paraId="602B4339"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lastRenderedPageBreak/>
        <w:tab/>
      </w:r>
      <w:r w:rsidRPr="00582927">
        <w:rPr>
          <w:rFonts w:ascii="Arial" w:hAnsi="Arial" w:cs="Arial"/>
          <w:sz w:val="22"/>
          <w:szCs w:val="22"/>
          <w:lang w:val="es-ES_tradnl"/>
        </w:rPr>
        <w:tab/>
      </w:r>
      <w:r w:rsidRPr="00582927">
        <w:rPr>
          <w:rFonts w:ascii="Arial" w:hAnsi="Arial" w:cs="Arial"/>
          <w:sz w:val="22"/>
          <w:szCs w:val="22"/>
          <w:lang w:val="es-ES_tradnl"/>
        </w:rPr>
        <w:tab/>
      </w:r>
    </w:p>
    <w:p w14:paraId="76BED4CB"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b/>
      </w:r>
      <w:r w:rsidRPr="00582927">
        <w:rPr>
          <w:rFonts w:ascii="Arial" w:hAnsi="Arial" w:cs="Arial"/>
          <w:sz w:val="22"/>
          <w:szCs w:val="22"/>
          <w:lang w:val="es-ES_tradnl"/>
        </w:rPr>
        <w:tab/>
      </w:r>
      <w:r w:rsidRPr="00582927">
        <w:rPr>
          <w:rFonts w:ascii="Arial" w:hAnsi="Arial" w:cs="Arial"/>
          <w:sz w:val="22"/>
          <w:szCs w:val="22"/>
          <w:lang w:val="es-ES_tradnl"/>
        </w:rPr>
        <w:tab/>
        <w:t>[a Centros Especiales de Empleo de iniciativa social]</w:t>
      </w:r>
    </w:p>
    <w:p w14:paraId="11F66FF4"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b/>
      </w:r>
      <w:r w:rsidRPr="00582927">
        <w:rPr>
          <w:rFonts w:ascii="Arial" w:hAnsi="Arial" w:cs="Arial"/>
          <w:sz w:val="22"/>
          <w:szCs w:val="22"/>
          <w:lang w:val="es-ES_tradnl"/>
        </w:rPr>
        <w:tab/>
      </w:r>
      <w:r w:rsidRPr="00582927">
        <w:rPr>
          <w:rFonts w:ascii="Arial" w:hAnsi="Arial" w:cs="Arial"/>
          <w:sz w:val="22"/>
          <w:szCs w:val="22"/>
          <w:lang w:val="es-ES_tradnl"/>
        </w:rPr>
        <w:tab/>
        <w:t>[a Empresas de inserción]</w:t>
      </w:r>
    </w:p>
    <w:p w14:paraId="36318F06" w14:textId="6653E167" w:rsidR="00587666" w:rsidRPr="00582927" w:rsidRDefault="00587666" w:rsidP="00587666">
      <w:pPr>
        <w:tabs>
          <w:tab w:val="left" w:pos="0"/>
        </w:tabs>
        <w:spacing w:line="288" w:lineRule="auto"/>
        <w:ind w:left="2124"/>
        <w:jc w:val="both"/>
        <w:rPr>
          <w:rFonts w:ascii="Arial" w:hAnsi="Arial" w:cs="Arial"/>
          <w:sz w:val="22"/>
          <w:szCs w:val="22"/>
          <w:lang w:val="es-ES_tradnl"/>
        </w:rPr>
      </w:pPr>
      <w:r w:rsidRPr="00582927">
        <w:rPr>
          <w:rFonts w:ascii="Arial" w:hAnsi="Arial" w:cs="Arial"/>
          <w:sz w:val="22"/>
          <w:szCs w:val="22"/>
          <w:lang w:val="es-ES_tradnl"/>
        </w:rPr>
        <w:t xml:space="preserve">[indistintamente a Centros Especiales de Empleo de iniciativa social y a empresas de inserción] </w:t>
      </w:r>
      <w:r w:rsidR="002957D0" w:rsidRPr="00582927">
        <w:rPr>
          <w:rFonts w:ascii="Arial" w:hAnsi="Arial" w:cs="Arial"/>
          <w:sz w:val="22"/>
          <w:szCs w:val="22"/>
          <w:lang w:val="es-ES_tradnl"/>
        </w:rPr>
        <w:t>)</w:t>
      </w:r>
    </w:p>
    <w:p w14:paraId="34BCC94A" w14:textId="77777777" w:rsidR="0072114B" w:rsidRPr="00582927" w:rsidRDefault="0072114B"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982E457" w14:textId="18B84A3D" w:rsidR="008D02CE" w:rsidRPr="00582927" w:rsidRDefault="008D02CE" w:rsidP="009B1B8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B)   Órganos administrativos.</w:t>
      </w:r>
    </w:p>
    <w:p w14:paraId="3D7EA9E2" w14:textId="77777777" w:rsidR="008D02CE" w:rsidRPr="00582927" w:rsidRDefault="008D02CE" w:rsidP="008D02CE">
      <w:pPr>
        <w:tabs>
          <w:tab w:val="left" w:pos="-1014"/>
          <w:tab w:val="left" w:pos="-720"/>
        </w:tabs>
        <w:autoSpaceDE w:val="0"/>
        <w:autoSpaceDN w:val="0"/>
        <w:adjustRightInd w:val="0"/>
        <w:spacing w:line="288" w:lineRule="auto"/>
        <w:jc w:val="both"/>
        <w:rPr>
          <w:rFonts w:ascii="Arial" w:hAnsi="Arial" w:cs="Arial"/>
          <w:b/>
          <w:bCs/>
          <w:sz w:val="22"/>
          <w:szCs w:val="22"/>
        </w:rPr>
      </w:pPr>
    </w:p>
    <w:p w14:paraId="3F48197F" w14:textId="77777777" w:rsidR="008D02CE" w:rsidRPr="00582927" w:rsidRDefault="008D02CE" w:rsidP="001263F6">
      <w:pPr>
        <w:spacing w:line="288" w:lineRule="auto"/>
        <w:ind w:left="567"/>
        <w:jc w:val="both"/>
        <w:rPr>
          <w:rFonts w:ascii="Arial" w:hAnsi="Arial" w:cs="Arial"/>
          <w:spacing w:val="-3"/>
          <w:sz w:val="22"/>
          <w:szCs w:val="22"/>
          <w:lang w:val="es-ES_tradnl"/>
        </w:rPr>
      </w:pPr>
      <w:r w:rsidRPr="00582927">
        <w:rPr>
          <w:rFonts w:ascii="Arial" w:hAnsi="Arial" w:cs="Arial"/>
          <w:b/>
          <w:bCs/>
          <w:spacing w:val="-3"/>
          <w:sz w:val="22"/>
          <w:szCs w:val="22"/>
          <w:lang w:val="es-ES_tradnl"/>
        </w:rPr>
        <w:t xml:space="preserve">Órgano de contratación: </w:t>
      </w:r>
    </w:p>
    <w:p w14:paraId="4C06E12C"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Denominación: </w:t>
      </w:r>
      <w:r w:rsidRPr="00582927">
        <w:rPr>
          <w:rFonts w:ascii="Arial" w:hAnsi="Arial" w:cs="Arial"/>
          <w:spacing w:val="-3"/>
          <w:sz w:val="22"/>
          <w:szCs w:val="22"/>
          <w:lang w:val="es-ES_tradnl"/>
        </w:rPr>
        <w:t>&lt;Órgano de contratación&gt;</w:t>
      </w:r>
    </w:p>
    <w:p w14:paraId="3EF92C20" w14:textId="77777777" w:rsidR="008D02CE" w:rsidRPr="00582927" w:rsidRDefault="008D02CE" w:rsidP="001263F6">
      <w:pPr>
        <w:spacing w:line="288" w:lineRule="auto"/>
        <w:ind w:left="567"/>
        <w:jc w:val="both"/>
        <w:rPr>
          <w:rFonts w:ascii="Arial" w:hAnsi="Arial" w:cs="Arial"/>
          <w:b/>
          <w:bCs/>
          <w:spacing w:val="-3"/>
          <w:sz w:val="22"/>
          <w:szCs w:val="22"/>
          <w:lang w:val="es-ES_tradnl"/>
        </w:rPr>
      </w:pPr>
      <w:r w:rsidRPr="00582927">
        <w:rPr>
          <w:rFonts w:ascii="Arial" w:hAnsi="Arial" w:cs="Arial"/>
          <w:sz w:val="22"/>
          <w:szCs w:val="22"/>
        </w:rPr>
        <w:t xml:space="preserve">Dirección postal: </w:t>
      </w:r>
    </w:p>
    <w:p w14:paraId="781EAAFA" w14:textId="77777777" w:rsidR="008D02CE" w:rsidRPr="00582927" w:rsidRDefault="008D02CE" w:rsidP="00126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DIR3:</w:t>
      </w:r>
    </w:p>
    <w:p w14:paraId="4B92337A" w14:textId="77777777" w:rsidR="008D02CE" w:rsidRPr="00582927" w:rsidRDefault="008D02CE" w:rsidP="001263F6">
      <w:pPr>
        <w:spacing w:line="288" w:lineRule="auto"/>
        <w:ind w:left="567"/>
        <w:jc w:val="both"/>
        <w:rPr>
          <w:rFonts w:ascii="Arial" w:hAnsi="Arial" w:cs="Arial"/>
          <w:b/>
          <w:bCs/>
          <w:spacing w:val="-3"/>
          <w:sz w:val="22"/>
          <w:szCs w:val="22"/>
          <w:lang w:val="es-ES_tradnl"/>
        </w:rPr>
      </w:pPr>
    </w:p>
    <w:p w14:paraId="42CDB67F"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b/>
          <w:bCs/>
          <w:spacing w:val="-3"/>
          <w:sz w:val="22"/>
          <w:szCs w:val="22"/>
          <w:lang w:val="es-ES_tradnl"/>
        </w:rPr>
        <w:t>Unidad tramitadora: </w:t>
      </w:r>
      <w:r w:rsidRPr="00582927">
        <w:rPr>
          <w:rFonts w:ascii="Arial" w:hAnsi="Arial" w:cs="Arial"/>
          <w:spacing w:val="-3"/>
          <w:sz w:val="22"/>
          <w:szCs w:val="22"/>
          <w:lang w:val="es-ES_tradnl"/>
        </w:rPr>
        <w:t>&lt;Centro directivo promotor del contrato&gt;</w:t>
      </w:r>
    </w:p>
    <w:p w14:paraId="68DF048B" w14:textId="77777777" w:rsidR="008D02CE" w:rsidRPr="00582927" w:rsidRDefault="008D02CE" w:rsidP="001263F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DIR3:</w:t>
      </w:r>
    </w:p>
    <w:p w14:paraId="4EBE439A" w14:textId="77777777" w:rsidR="008D02CE" w:rsidRPr="00582927" w:rsidRDefault="008D02CE" w:rsidP="001263F6">
      <w:pPr>
        <w:spacing w:line="288" w:lineRule="auto"/>
        <w:ind w:left="567"/>
        <w:jc w:val="both"/>
        <w:rPr>
          <w:rFonts w:ascii="Arial" w:hAnsi="Arial" w:cs="Arial"/>
          <w:b/>
          <w:bCs/>
          <w:spacing w:val="-3"/>
          <w:sz w:val="22"/>
          <w:szCs w:val="22"/>
          <w:lang w:val="es-ES_tradnl"/>
        </w:rPr>
      </w:pPr>
    </w:p>
    <w:p w14:paraId="7434557E" w14:textId="77777777" w:rsidR="008D02CE" w:rsidRPr="00582927" w:rsidRDefault="008D02CE" w:rsidP="001263F6">
      <w:pPr>
        <w:spacing w:line="288" w:lineRule="auto"/>
        <w:ind w:left="567"/>
        <w:jc w:val="both"/>
        <w:rPr>
          <w:rFonts w:ascii="Arial" w:hAnsi="Arial" w:cs="Arial"/>
          <w:b/>
          <w:bCs/>
          <w:spacing w:val="-3"/>
          <w:sz w:val="22"/>
          <w:szCs w:val="22"/>
          <w:lang w:val="es-ES_tradnl"/>
        </w:rPr>
      </w:pPr>
      <w:r w:rsidRPr="00582927">
        <w:rPr>
          <w:rFonts w:ascii="Arial" w:hAnsi="Arial" w:cs="Arial"/>
          <w:b/>
          <w:bCs/>
          <w:spacing w:val="-3"/>
          <w:sz w:val="22"/>
          <w:szCs w:val="22"/>
          <w:lang w:val="es-ES_tradnl"/>
        </w:rPr>
        <w:t xml:space="preserve">Oficina contable: </w:t>
      </w:r>
      <w:r w:rsidRPr="00582927">
        <w:rPr>
          <w:rFonts w:ascii="Arial" w:hAnsi="Arial" w:cs="Arial"/>
          <w:spacing w:val="-3"/>
          <w:sz w:val="22"/>
          <w:szCs w:val="22"/>
          <w:lang w:val="es-ES_tradnl"/>
        </w:rPr>
        <w:t> </w:t>
      </w:r>
    </w:p>
    <w:p w14:paraId="16C0A7DB" w14:textId="77777777" w:rsidR="008D02CE" w:rsidRPr="00582927" w:rsidRDefault="008D02CE" w:rsidP="001263F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DIR3:</w:t>
      </w:r>
    </w:p>
    <w:p w14:paraId="77F43161" w14:textId="77777777" w:rsidR="008D02CE" w:rsidRPr="00582927" w:rsidRDefault="008D02CE" w:rsidP="001263F6">
      <w:pPr>
        <w:spacing w:line="288" w:lineRule="auto"/>
        <w:ind w:left="567"/>
        <w:jc w:val="both"/>
        <w:rPr>
          <w:rFonts w:ascii="Arial" w:hAnsi="Arial" w:cs="Arial"/>
          <w:b/>
          <w:bCs/>
          <w:sz w:val="22"/>
          <w:szCs w:val="22"/>
        </w:rPr>
      </w:pPr>
    </w:p>
    <w:p w14:paraId="6E17589C"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b/>
          <w:bCs/>
          <w:sz w:val="22"/>
          <w:szCs w:val="22"/>
        </w:rPr>
        <w:t>Órgano destinatario del objeto del contrato</w:t>
      </w:r>
    </w:p>
    <w:p w14:paraId="10AF5AFA"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Denominación:</w:t>
      </w:r>
    </w:p>
    <w:p w14:paraId="3241D780" w14:textId="77777777" w:rsidR="00357924"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Dirección postal:</w:t>
      </w:r>
    </w:p>
    <w:p w14:paraId="22F5298F"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 xml:space="preserve"> </w:t>
      </w:r>
    </w:p>
    <w:p w14:paraId="3248278B" w14:textId="7104D655" w:rsidR="008A06FA" w:rsidRPr="00582927" w:rsidRDefault="008D02CE" w:rsidP="001263F6">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spacing w:val="-3"/>
          <w:sz w:val="22"/>
          <w:szCs w:val="22"/>
        </w:rPr>
        <w:t>C</w:t>
      </w:r>
      <w:r w:rsidRPr="00582927">
        <w:rPr>
          <w:rFonts w:ascii="Arial" w:hAnsi="Arial" w:cs="Arial"/>
          <w:b/>
          <w:iCs/>
          <w:sz w:val="22"/>
          <w:szCs w:val="22"/>
        </w:rPr>
        <w:t>)</w:t>
      </w:r>
      <w:bookmarkStart w:id="86" w:name="_Hlk41468744"/>
      <w:r w:rsidR="008A06FA" w:rsidRPr="00582927">
        <w:rPr>
          <w:rFonts w:ascii="Arial" w:hAnsi="Arial" w:cs="Arial"/>
          <w:b/>
          <w:iCs/>
          <w:sz w:val="22"/>
          <w:szCs w:val="22"/>
        </w:rPr>
        <w:t xml:space="preserve"> </w:t>
      </w:r>
      <w:bookmarkEnd w:id="86"/>
      <w:r w:rsidRPr="00582927">
        <w:rPr>
          <w:rFonts w:ascii="Arial" w:hAnsi="Arial" w:cs="Arial"/>
          <w:b/>
          <w:iCs/>
          <w:sz w:val="22"/>
          <w:szCs w:val="22"/>
        </w:rPr>
        <w:t>Unidad encargada del seguimiento y ejecución del contrato.</w:t>
      </w:r>
    </w:p>
    <w:p w14:paraId="1521DC1C" w14:textId="77777777" w:rsidR="008A06FA" w:rsidRPr="00582927" w:rsidRDefault="008A06FA" w:rsidP="008A06FA">
      <w:pPr>
        <w:widowControl w:val="0"/>
        <w:autoSpaceDE w:val="0"/>
        <w:autoSpaceDN w:val="0"/>
        <w:adjustRightInd w:val="0"/>
        <w:spacing w:line="288" w:lineRule="auto"/>
        <w:ind w:firstLine="708"/>
        <w:jc w:val="both"/>
        <w:rPr>
          <w:rFonts w:ascii="Arial" w:hAnsi="Arial" w:cs="Arial"/>
          <w:b/>
          <w:iCs/>
          <w:sz w:val="22"/>
          <w:szCs w:val="22"/>
        </w:rPr>
      </w:pPr>
      <w:bookmarkStart w:id="87" w:name="_Hlk41468745"/>
    </w:p>
    <w:p w14:paraId="4F05E521" w14:textId="77777777" w:rsidR="008A06FA" w:rsidRPr="00582927" w:rsidRDefault="008A06FA" w:rsidP="008A06FA">
      <w:pPr>
        <w:widowControl w:val="0"/>
        <w:autoSpaceDE w:val="0"/>
        <w:autoSpaceDN w:val="0"/>
        <w:adjustRightInd w:val="0"/>
        <w:spacing w:line="288" w:lineRule="auto"/>
        <w:jc w:val="both"/>
        <w:rPr>
          <w:rFonts w:ascii="Arial" w:hAnsi="Arial" w:cs="Arial"/>
          <w:iCs/>
          <w:sz w:val="22"/>
          <w:szCs w:val="22"/>
        </w:rPr>
      </w:pPr>
      <w:r w:rsidRPr="00582927">
        <w:rPr>
          <w:rFonts w:ascii="Arial" w:hAnsi="Arial" w:cs="Arial"/>
          <w:b/>
          <w:iCs/>
          <w:sz w:val="22"/>
          <w:szCs w:val="22"/>
        </w:rPr>
        <w:tab/>
      </w:r>
      <w:r w:rsidRPr="00582927">
        <w:rPr>
          <w:rFonts w:ascii="Arial" w:hAnsi="Arial" w:cs="Arial"/>
          <w:iCs/>
          <w:sz w:val="22"/>
          <w:szCs w:val="22"/>
        </w:rPr>
        <w:t>- Unidad encargada del seguimiento y ejecución del contrato:</w:t>
      </w:r>
      <w:r w:rsidRPr="00582927">
        <w:rPr>
          <w:rFonts w:ascii="Arial" w:hAnsi="Arial" w:cs="Arial"/>
          <w:i/>
          <w:iCs/>
          <w:sz w:val="22"/>
          <w:szCs w:val="22"/>
        </w:rPr>
        <w:t xml:space="preserve"> (Indicar)</w:t>
      </w:r>
    </w:p>
    <w:bookmarkEnd w:id="87"/>
    <w:p w14:paraId="3033FD5A" w14:textId="77777777" w:rsidR="008D02CE" w:rsidRPr="00582927" w:rsidRDefault="008D02CE" w:rsidP="004E316E">
      <w:pPr>
        <w:widowControl w:val="0"/>
        <w:suppressAutoHyphens/>
        <w:autoSpaceDE w:val="0"/>
        <w:autoSpaceDN w:val="0"/>
        <w:adjustRightInd w:val="0"/>
        <w:spacing w:line="288" w:lineRule="auto"/>
        <w:jc w:val="both"/>
        <w:rPr>
          <w:rFonts w:ascii="Arial" w:hAnsi="Arial" w:cs="Arial"/>
          <w:spacing w:val="-3"/>
          <w:sz w:val="22"/>
          <w:szCs w:val="22"/>
        </w:rPr>
      </w:pPr>
    </w:p>
    <w:p w14:paraId="558B41C8" w14:textId="619F625A"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D)  Valor Estimado.</w:t>
      </w:r>
    </w:p>
    <w:p w14:paraId="5A67788F" w14:textId="77777777" w:rsidR="008D02CE" w:rsidRPr="00582927" w:rsidRDefault="008D02CE" w:rsidP="008D02CE">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E88FD29"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Valor estimado</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IVA excluido</w:t>
      </w:r>
    </w:p>
    <w:p w14:paraId="7864E75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20C899D"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Método de cálculo aplicado para calcular el valor estimado:</w:t>
      </w:r>
    </w:p>
    <w:p w14:paraId="46083A1B"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pacing w:val="-3"/>
          <w:sz w:val="22"/>
          <w:szCs w:val="22"/>
        </w:rPr>
      </w:pPr>
    </w:p>
    <w:p w14:paraId="44A9F121" w14:textId="3A8D110E" w:rsidR="008D02CE" w:rsidRPr="00582927" w:rsidRDefault="008D02CE" w:rsidP="001263F6">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E)  Presupuesto base de licitación y crédito en que se ampara</w:t>
      </w:r>
      <w:r w:rsidR="00BB411A" w:rsidRPr="00582927">
        <w:rPr>
          <w:rFonts w:ascii="Arial" w:hAnsi="Arial" w:cs="Arial"/>
          <w:b/>
          <w:bCs/>
          <w:sz w:val="22"/>
          <w:szCs w:val="22"/>
        </w:rPr>
        <w:t>.</w:t>
      </w:r>
    </w:p>
    <w:p w14:paraId="4694583A" w14:textId="77777777" w:rsidR="001263F6" w:rsidRPr="00582927" w:rsidRDefault="001263F6" w:rsidP="001263F6">
      <w:pPr>
        <w:widowControl w:val="0"/>
        <w:suppressAutoHyphens/>
        <w:autoSpaceDE w:val="0"/>
        <w:autoSpaceDN w:val="0"/>
        <w:adjustRightInd w:val="0"/>
        <w:spacing w:line="288" w:lineRule="auto"/>
        <w:jc w:val="both"/>
        <w:rPr>
          <w:rFonts w:ascii="Arial" w:hAnsi="Arial" w:cs="Arial"/>
          <w:b/>
          <w:bCs/>
          <w:spacing w:val="-3"/>
          <w:sz w:val="22"/>
          <w:szCs w:val="22"/>
        </w:rPr>
      </w:pPr>
    </w:p>
    <w:p w14:paraId="44098FB9"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Tipo de presupuesto: </w:t>
      </w:r>
    </w:p>
    <w:p w14:paraId="3DDB8034"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z w:val="22"/>
          <w:szCs w:val="22"/>
        </w:rPr>
      </w:pPr>
    </w:p>
    <w:p w14:paraId="28D2161F" w14:textId="77777777" w:rsidR="008D02CE" w:rsidRPr="00582927" w:rsidRDefault="008D02CE" w:rsidP="001263F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w:t>
      </w:r>
      <w:r w:rsidR="001263F6" w:rsidRPr="00582927">
        <w:rPr>
          <w:rFonts w:ascii="Arial" w:hAnsi="Arial" w:cs="Arial"/>
          <w:sz w:val="22"/>
          <w:szCs w:val="22"/>
        </w:rPr>
        <w:t>upuesto (IVA excluido):</w:t>
      </w:r>
      <w:r w:rsidR="001263F6" w:rsidRPr="00582927">
        <w:rPr>
          <w:rFonts w:ascii="Arial" w:hAnsi="Arial" w:cs="Arial"/>
          <w:sz w:val="22"/>
          <w:szCs w:val="22"/>
        </w:rPr>
        <w:tab/>
      </w:r>
      <w:r w:rsidR="001263F6" w:rsidRPr="00582927">
        <w:rPr>
          <w:rFonts w:ascii="Arial" w:hAnsi="Arial" w:cs="Arial"/>
          <w:sz w:val="22"/>
          <w:szCs w:val="22"/>
        </w:rPr>
        <w:tab/>
      </w:r>
      <w:r w:rsidR="001263F6" w:rsidRPr="00582927">
        <w:rPr>
          <w:rFonts w:ascii="Arial" w:hAnsi="Arial" w:cs="Arial"/>
          <w:sz w:val="22"/>
          <w:szCs w:val="22"/>
        </w:rPr>
        <w:tab/>
        <w:t>euros</w:t>
      </w:r>
    </w:p>
    <w:p w14:paraId="1EA764D4"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IVA: </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[Tipo/s:</w:t>
      </w:r>
      <w:r w:rsidRPr="00582927">
        <w:rPr>
          <w:rFonts w:ascii="Arial" w:hAnsi="Arial" w:cs="Arial"/>
          <w:sz w:val="22"/>
          <w:szCs w:val="22"/>
        </w:rPr>
        <w:tab/>
        <w:t xml:space="preserve">]   </w:t>
      </w:r>
    </w:p>
    <w:p w14:paraId="16D3CA0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5F9F3B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Presupuesto base de licitación:                    euros, IVA incluido.</w:t>
      </w:r>
    </w:p>
    <w:p w14:paraId="71077B69"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716535F" w14:textId="77777777" w:rsidR="001263F6" w:rsidRPr="00582927" w:rsidRDefault="001263F6" w:rsidP="001263F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 xml:space="preserve">El presupuesto base de licitación se desglosa en: </w:t>
      </w:r>
    </w:p>
    <w:p w14:paraId="3E893077"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0150D9D"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directos:</w:t>
      </w:r>
    </w:p>
    <w:p w14:paraId="32B80558"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lastRenderedPageBreak/>
        <w:t>Costes indirectos:</w:t>
      </w:r>
    </w:p>
    <w:p w14:paraId="58B1DB7B"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w:t>
      </w:r>
      <w:r w:rsidR="00BF4193" w:rsidRPr="00582927">
        <w:rPr>
          <w:rFonts w:ascii="Arial" w:hAnsi="Arial" w:cs="Arial"/>
          <w:sz w:val="22"/>
          <w:szCs w:val="22"/>
        </w:rPr>
        <w:t>s</w:t>
      </w:r>
      <w:r w:rsidRPr="00582927">
        <w:rPr>
          <w:rFonts w:ascii="Arial" w:hAnsi="Arial" w:cs="Arial"/>
          <w:sz w:val="22"/>
          <w:szCs w:val="22"/>
        </w:rPr>
        <w:t xml:space="preserve"> salariales:]</w:t>
      </w:r>
    </w:p>
    <w:p w14:paraId="3A3DE7B5"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Otros eventuales gastos:</w:t>
      </w:r>
    </w:p>
    <w:p w14:paraId="73EEE56A"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E40B78"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Cofinanciación:</w:t>
      </w:r>
      <w:r w:rsidRPr="00582927">
        <w:rPr>
          <w:rFonts w:ascii="Arial" w:hAnsi="Arial" w:cs="Arial"/>
          <w:sz w:val="22"/>
          <w:szCs w:val="22"/>
        </w:rPr>
        <w:tab/>
        <w:t>[SÍ]/[NO]</w:t>
      </w:r>
      <w:r w:rsidRPr="00582927">
        <w:rPr>
          <w:rFonts w:ascii="Arial" w:hAnsi="Arial" w:cs="Arial"/>
          <w:sz w:val="22"/>
          <w:szCs w:val="22"/>
        </w:rPr>
        <w:tab/>
        <w:t>Ayuntamiento de Madrid:</w:t>
      </w:r>
      <w:r w:rsidRPr="00582927">
        <w:rPr>
          <w:rFonts w:ascii="Arial" w:hAnsi="Arial" w:cs="Arial"/>
          <w:sz w:val="22"/>
          <w:szCs w:val="22"/>
        </w:rPr>
        <w:tab/>
        <w:t>%</w:t>
      </w:r>
      <w:r w:rsidRPr="00582927">
        <w:rPr>
          <w:rFonts w:ascii="Arial" w:hAnsi="Arial" w:cs="Arial"/>
          <w:sz w:val="22"/>
          <w:szCs w:val="22"/>
        </w:rPr>
        <w:tab/>
        <w:t>Otros Entes:</w:t>
      </w:r>
      <w:r w:rsidRPr="00582927">
        <w:rPr>
          <w:rFonts w:ascii="Arial" w:hAnsi="Arial" w:cs="Arial"/>
          <w:sz w:val="22"/>
          <w:szCs w:val="22"/>
        </w:rPr>
        <w:tab/>
        <w:t>%</w:t>
      </w:r>
    </w:p>
    <w:p w14:paraId="7D98CD1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A00C4A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Aportación del Ayuntamiento de Madrid: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euros</w:t>
      </w:r>
    </w:p>
    <w:p w14:paraId="3A85C1BE"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86665E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r w:rsidRPr="00582927">
        <w:rPr>
          <w:rFonts w:ascii="Arial" w:hAnsi="Arial" w:cs="Arial"/>
          <w:sz w:val="22"/>
          <w:szCs w:val="22"/>
        </w:rPr>
        <w:tab/>
      </w:r>
      <w:r w:rsidRPr="00582927">
        <w:rPr>
          <w:rFonts w:ascii="Arial" w:hAnsi="Arial" w:cs="Arial"/>
          <w:sz w:val="22"/>
          <w:szCs w:val="22"/>
        </w:rPr>
        <w:tab/>
      </w:r>
    </w:p>
    <w:p w14:paraId="4B5FF428"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3B2686F0"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r w:rsidRPr="00582927">
        <w:rPr>
          <w:rFonts w:ascii="Arial" w:hAnsi="Arial" w:cs="Arial"/>
          <w:sz w:val="22"/>
          <w:szCs w:val="22"/>
        </w:rPr>
        <w:tab/>
      </w:r>
    </w:p>
    <w:p w14:paraId="501367F3"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1387A90D"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566D0E0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0C0B049"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 corriente:</w:t>
      </w:r>
      <w:r w:rsidRPr="00582927">
        <w:rPr>
          <w:rFonts w:ascii="Arial" w:hAnsi="Arial" w:cs="Arial"/>
          <w:sz w:val="22"/>
          <w:szCs w:val="22"/>
        </w:rPr>
        <w:tab/>
      </w:r>
    </w:p>
    <w:p w14:paraId="6B37B6C2"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Centro</w:t>
      </w:r>
      <w:r w:rsidRPr="00582927">
        <w:rPr>
          <w:rFonts w:ascii="Arial" w:hAnsi="Arial" w:cs="Arial"/>
          <w:sz w:val="22"/>
          <w:szCs w:val="22"/>
        </w:rPr>
        <w:tab/>
      </w:r>
      <w:r w:rsidRPr="00582927">
        <w:rPr>
          <w:rFonts w:ascii="Arial" w:hAnsi="Arial" w:cs="Arial"/>
          <w:sz w:val="22"/>
          <w:szCs w:val="22"/>
        </w:rPr>
        <w:tab/>
        <w:t>Sección</w:t>
      </w:r>
      <w:r w:rsidRPr="00582927">
        <w:rPr>
          <w:rFonts w:ascii="Arial" w:hAnsi="Arial" w:cs="Arial"/>
          <w:sz w:val="22"/>
          <w:szCs w:val="22"/>
        </w:rPr>
        <w:tab/>
      </w:r>
      <w:r w:rsidRPr="00582927">
        <w:rPr>
          <w:rFonts w:ascii="Arial" w:hAnsi="Arial" w:cs="Arial"/>
          <w:sz w:val="22"/>
          <w:szCs w:val="22"/>
        </w:rPr>
        <w:tab/>
        <w:t>Programa</w:t>
      </w:r>
      <w:r w:rsidRPr="00582927">
        <w:rPr>
          <w:rFonts w:ascii="Arial" w:hAnsi="Arial" w:cs="Arial"/>
          <w:sz w:val="22"/>
          <w:szCs w:val="22"/>
        </w:rPr>
        <w:tab/>
      </w:r>
      <w:r w:rsidRPr="00582927">
        <w:rPr>
          <w:rFonts w:ascii="Arial" w:hAnsi="Arial" w:cs="Arial"/>
          <w:sz w:val="22"/>
          <w:szCs w:val="22"/>
        </w:rPr>
        <w:tab/>
        <w:t>Económica</w:t>
      </w:r>
      <w:r w:rsidRPr="00582927">
        <w:rPr>
          <w:rFonts w:ascii="Arial" w:hAnsi="Arial" w:cs="Arial"/>
          <w:sz w:val="22"/>
          <w:szCs w:val="22"/>
        </w:rPr>
        <w:tab/>
        <w:t xml:space="preserve">Importe </w:t>
      </w:r>
      <w:r w:rsidRPr="00582927">
        <w:rPr>
          <w:rFonts w:ascii="Arial" w:hAnsi="Arial" w:cs="Arial"/>
          <w:sz w:val="22"/>
          <w:szCs w:val="22"/>
        </w:rPr>
        <w:tab/>
        <w:t>(IVA incluido)</w:t>
      </w:r>
    </w:p>
    <w:p w14:paraId="536B334D"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529BF081"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43667568"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 xml:space="preserve">       ................</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4CB2E9E0"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Aportación de los entes cofinanciadores</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p>
    <w:p w14:paraId="06C32114"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06D8A28F"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3FE0F475" w14:textId="77777777" w:rsidR="008D02CE" w:rsidRPr="00582927" w:rsidRDefault="008D02CE" w:rsidP="005D557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005D5576" w:rsidRPr="00582927">
        <w:rPr>
          <w:rFonts w:ascii="Arial" w:hAnsi="Arial" w:cs="Arial"/>
          <w:sz w:val="22"/>
          <w:szCs w:val="22"/>
        </w:rPr>
        <w:t>.........</w:t>
      </w:r>
      <w:r w:rsidR="005D5576" w:rsidRPr="00582927">
        <w:rPr>
          <w:rFonts w:ascii="Arial" w:hAnsi="Arial" w:cs="Arial"/>
          <w:sz w:val="22"/>
          <w:szCs w:val="22"/>
        </w:rPr>
        <w:tab/>
      </w:r>
      <w:r w:rsidR="005D5576" w:rsidRPr="00582927">
        <w:rPr>
          <w:rFonts w:ascii="Arial" w:hAnsi="Arial" w:cs="Arial"/>
          <w:sz w:val="22"/>
          <w:szCs w:val="22"/>
        </w:rPr>
        <w:tab/>
      </w:r>
      <w:r w:rsidR="005D5576" w:rsidRPr="00582927">
        <w:rPr>
          <w:rFonts w:ascii="Arial" w:hAnsi="Arial" w:cs="Arial"/>
          <w:sz w:val="22"/>
          <w:szCs w:val="22"/>
        </w:rPr>
        <w:tab/>
        <w:t>...................</w:t>
      </w:r>
    </w:p>
    <w:p w14:paraId="340F024C" w14:textId="77777777" w:rsidR="001263F6" w:rsidRPr="00582927" w:rsidRDefault="001263F6" w:rsidP="005D557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ED7F6A0" w14:textId="50D41150" w:rsidR="008D02CE" w:rsidRPr="00582927" w:rsidRDefault="000A0E58" w:rsidP="008D02CE">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582927">
        <w:rPr>
          <w:rFonts w:ascii="Arial" w:hAnsi="Arial" w:cs="Arial"/>
          <w:b/>
          <w:bCs/>
          <w:spacing w:val="-3"/>
          <w:sz w:val="22"/>
          <w:szCs w:val="22"/>
        </w:rPr>
        <w:t>F) Procedimiento.</w:t>
      </w:r>
    </w:p>
    <w:p w14:paraId="7E1D29DE"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p>
    <w:p w14:paraId="3FDC305F"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b/>
          <w:bCs/>
          <w:spacing w:val="-3"/>
          <w:sz w:val="22"/>
          <w:szCs w:val="22"/>
        </w:rPr>
        <w:tab/>
      </w:r>
      <w:r w:rsidRPr="00582927">
        <w:rPr>
          <w:rFonts w:ascii="Arial" w:hAnsi="Arial" w:cs="Arial"/>
          <w:spacing w:val="-3"/>
          <w:sz w:val="22"/>
          <w:szCs w:val="22"/>
        </w:rPr>
        <w:t>Tramitación anticipada: [SÍ] [NO]</w:t>
      </w:r>
    </w:p>
    <w:p w14:paraId="7D3876C3"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t xml:space="preserve">Tramitación:  </w:t>
      </w:r>
    </w:p>
    <w:p w14:paraId="7A311744"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t xml:space="preserve">Procedimiento: abierto </w:t>
      </w:r>
      <w:r w:rsidR="00AA1199" w:rsidRPr="00582927">
        <w:rPr>
          <w:rFonts w:ascii="Arial" w:hAnsi="Arial" w:cs="Arial"/>
          <w:spacing w:val="-3"/>
          <w:sz w:val="22"/>
          <w:szCs w:val="22"/>
        </w:rPr>
        <w:t xml:space="preserve">simplificado sumario.  </w:t>
      </w:r>
    </w:p>
    <w:p w14:paraId="4856726E"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3770C100" w14:textId="72A911FC"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sz w:val="22"/>
          <w:szCs w:val="22"/>
        </w:rPr>
        <w:t xml:space="preserve">G)  </w:t>
      </w:r>
      <w:r w:rsidRPr="00582927">
        <w:rPr>
          <w:rFonts w:ascii="Arial" w:hAnsi="Arial" w:cs="Arial"/>
          <w:b/>
          <w:bCs/>
          <w:sz w:val="22"/>
          <w:szCs w:val="22"/>
        </w:rPr>
        <w:t>Deber de confidencialidad.</w:t>
      </w:r>
    </w:p>
    <w:p w14:paraId="7BA8EB12"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A4F1C16"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582927">
        <w:rPr>
          <w:rFonts w:ascii="Arial" w:hAnsi="Arial" w:cs="Arial"/>
          <w:sz w:val="22"/>
          <w:szCs w:val="22"/>
        </w:rPr>
        <w:t>Duración: [5 años desde el conocimiento de esa información.]</w:t>
      </w:r>
      <w:r w:rsidRPr="00582927">
        <w:rPr>
          <w:rFonts w:ascii="Arial" w:hAnsi="Arial" w:cs="Arial"/>
          <w:sz w:val="22"/>
          <w:szCs w:val="22"/>
          <w:vertAlign w:val="superscript"/>
        </w:rPr>
        <w:t xml:space="preserve"> </w:t>
      </w:r>
    </w:p>
    <w:p w14:paraId="67F525EC" w14:textId="77777777" w:rsidR="001263F6" w:rsidRPr="00582927" w:rsidRDefault="001263F6"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2BCB5D6" w14:textId="0C78EBD8"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sz w:val="22"/>
          <w:szCs w:val="22"/>
        </w:rPr>
        <w:t xml:space="preserve">H)  </w:t>
      </w:r>
      <w:r w:rsidRPr="00582927">
        <w:rPr>
          <w:rFonts w:ascii="Arial" w:hAnsi="Arial" w:cs="Arial"/>
          <w:b/>
          <w:bCs/>
          <w:sz w:val="22"/>
          <w:szCs w:val="22"/>
        </w:rPr>
        <w:t>Plazo de solicitud de información adicional sobre los pliegos</w:t>
      </w:r>
      <w:r w:rsidR="002C711E">
        <w:rPr>
          <w:rFonts w:ascii="Arial" w:hAnsi="Arial" w:cs="Arial"/>
          <w:b/>
          <w:bCs/>
          <w:sz w:val="22"/>
          <w:szCs w:val="22"/>
        </w:rPr>
        <w:t>.</w:t>
      </w:r>
    </w:p>
    <w:p w14:paraId="5C98AA2F"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7C5A5F0"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582927">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247BD25D" w14:textId="77777777" w:rsidR="008D02CE" w:rsidRPr="00582927" w:rsidRDefault="008D02CE" w:rsidP="008D02CE">
      <w:pPr>
        <w:widowControl w:val="0"/>
        <w:tabs>
          <w:tab w:val="left" w:pos="543"/>
        </w:tabs>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ab/>
        <w:t xml:space="preserve"> </w:t>
      </w:r>
    </w:p>
    <w:p w14:paraId="3D41FC06" w14:textId="15FC6CFA" w:rsidR="008D02CE" w:rsidRPr="00582927" w:rsidRDefault="008D02CE" w:rsidP="005D5576">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I) Perfil de contratante.</w:t>
      </w:r>
    </w:p>
    <w:p w14:paraId="276E3B89" w14:textId="77777777" w:rsidR="004E316E" w:rsidRPr="00582927" w:rsidRDefault="004E316E" w:rsidP="005D5576">
      <w:pPr>
        <w:widowControl w:val="0"/>
        <w:suppressAutoHyphens/>
        <w:autoSpaceDE w:val="0"/>
        <w:autoSpaceDN w:val="0"/>
        <w:adjustRightInd w:val="0"/>
        <w:spacing w:line="288" w:lineRule="auto"/>
        <w:jc w:val="both"/>
        <w:rPr>
          <w:rFonts w:ascii="Arial" w:hAnsi="Arial" w:cs="Arial"/>
          <w:b/>
          <w:bCs/>
          <w:spacing w:val="-3"/>
          <w:sz w:val="22"/>
          <w:szCs w:val="22"/>
        </w:rPr>
      </w:pPr>
    </w:p>
    <w:p w14:paraId="4AEEC9F1" w14:textId="77777777" w:rsidR="00007FB0" w:rsidRPr="00582927" w:rsidRDefault="008D02CE" w:rsidP="005D557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lastRenderedPageBreak/>
        <w:t>La dirección de acceso al perfil de contratante en el Ayuntamiento de Madrid es [https://contrataciondelestado.es/wps/portal/perfilContratante]</w:t>
      </w:r>
    </w:p>
    <w:p w14:paraId="45C5EDDB" w14:textId="77777777" w:rsidR="007B2D78" w:rsidRPr="00582927" w:rsidRDefault="007B2D78" w:rsidP="005D557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542B317" w14:textId="0FED6C72" w:rsidR="007B2D78" w:rsidRPr="00582927" w:rsidRDefault="007B2D78" w:rsidP="007B2D78">
      <w:pPr>
        <w:spacing w:line="288" w:lineRule="auto"/>
        <w:jc w:val="both"/>
        <w:rPr>
          <w:rFonts w:ascii="Arial" w:hAnsi="Arial" w:cs="Arial"/>
          <w:b/>
          <w:sz w:val="22"/>
          <w:szCs w:val="22"/>
          <w:lang w:eastAsia="x-none"/>
        </w:rPr>
      </w:pPr>
      <w:r w:rsidRPr="00582927">
        <w:rPr>
          <w:rFonts w:ascii="Arial" w:hAnsi="Arial" w:cs="Arial"/>
          <w:b/>
          <w:sz w:val="22"/>
          <w:szCs w:val="22"/>
          <w:lang w:eastAsia="x-none"/>
        </w:rPr>
        <w:t>J) Registro del órgano de contratación.</w:t>
      </w:r>
    </w:p>
    <w:p w14:paraId="7ADD4C99" w14:textId="77777777" w:rsidR="007B2D78" w:rsidRPr="00582927" w:rsidRDefault="007B2D78" w:rsidP="007B2D78">
      <w:pPr>
        <w:spacing w:line="288" w:lineRule="auto"/>
        <w:jc w:val="both"/>
        <w:rPr>
          <w:rFonts w:ascii="Arial" w:hAnsi="Arial" w:cs="Arial"/>
          <w:b/>
          <w:sz w:val="22"/>
          <w:szCs w:val="22"/>
          <w:lang w:eastAsia="x-none"/>
        </w:rPr>
      </w:pPr>
    </w:p>
    <w:p w14:paraId="16D08238" w14:textId="77777777" w:rsidR="007B2D78" w:rsidRPr="00582927" w:rsidRDefault="007B2D78" w:rsidP="007B2D78">
      <w:pPr>
        <w:tabs>
          <w:tab w:val="left" w:pos="8504"/>
        </w:tabs>
        <w:spacing w:line="288" w:lineRule="auto"/>
        <w:jc w:val="both"/>
        <w:rPr>
          <w:rFonts w:ascii="Arial" w:hAnsi="Arial" w:cs="Arial"/>
          <w:i/>
          <w:sz w:val="22"/>
          <w:szCs w:val="22"/>
        </w:rPr>
      </w:pPr>
      <w:r w:rsidRPr="00582927">
        <w:rPr>
          <w:rFonts w:ascii="Arial" w:hAnsi="Arial" w:cs="Arial"/>
          <w:sz w:val="22"/>
          <w:szCs w:val="22"/>
        </w:rPr>
        <w:t xml:space="preserve">Cuando el envío de la oferta se efectúe en dos fases, deberá enviarse el archivo electrónico que contenga la oferta, en los términos indicados en la </w:t>
      </w:r>
      <w:r w:rsidRPr="00582927">
        <w:rPr>
          <w:rFonts w:ascii="Arial" w:hAnsi="Arial" w:cs="Arial"/>
          <w:b/>
          <w:sz w:val="22"/>
          <w:szCs w:val="22"/>
        </w:rPr>
        <w:t>cláusula 18</w:t>
      </w:r>
      <w:r w:rsidRPr="00582927">
        <w:rPr>
          <w:rFonts w:ascii="Arial" w:hAnsi="Arial" w:cs="Arial"/>
          <w:sz w:val="22"/>
          <w:szCs w:val="22"/>
        </w:rPr>
        <w:t xml:space="preserve"> del presente pliego, al Registro de </w:t>
      </w:r>
      <w:r w:rsidR="00D34619" w:rsidRPr="00582927">
        <w:rPr>
          <w:rFonts w:ascii="Arial" w:hAnsi="Arial" w:cs="Arial"/>
          <w:sz w:val="22"/>
          <w:szCs w:val="22"/>
        </w:rPr>
        <w:t>&lt;</w:t>
      </w:r>
      <w:r w:rsidRPr="00582927">
        <w:rPr>
          <w:rFonts w:ascii="Arial" w:hAnsi="Arial" w:cs="Arial"/>
          <w:i/>
          <w:sz w:val="22"/>
          <w:szCs w:val="22"/>
        </w:rPr>
        <w:t>indicar el Registro del órgano de contratación</w:t>
      </w:r>
      <w:r w:rsidR="00D34619" w:rsidRPr="00582927">
        <w:rPr>
          <w:rFonts w:ascii="Arial" w:hAnsi="Arial" w:cs="Arial"/>
          <w:i/>
          <w:sz w:val="22"/>
          <w:szCs w:val="22"/>
        </w:rPr>
        <w:t>&gt;</w:t>
      </w:r>
      <w:r w:rsidRPr="00582927">
        <w:rPr>
          <w:rFonts w:ascii="Arial" w:hAnsi="Arial" w:cs="Arial"/>
          <w:i/>
          <w:sz w:val="22"/>
          <w:szCs w:val="22"/>
        </w:rPr>
        <w:t>.</w:t>
      </w:r>
    </w:p>
    <w:p w14:paraId="582062E7" w14:textId="77777777" w:rsidR="001263F6" w:rsidRPr="00582927" w:rsidRDefault="001263F6"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6D7F1979" w14:textId="77777777" w:rsidR="001263F6" w:rsidRPr="00582927" w:rsidRDefault="008A06FA" w:rsidP="008A06FA">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lang w:val="pt-BR"/>
        </w:rPr>
      </w:pPr>
      <w:r w:rsidRPr="00582927">
        <w:rPr>
          <w:rFonts w:ascii="Arial" w:hAnsi="Arial" w:cs="Arial"/>
          <w:b/>
          <w:sz w:val="22"/>
          <w:szCs w:val="22"/>
          <w:u w:val="single"/>
          <w:lang w:val="pt-BR"/>
        </w:rPr>
        <w:br w:type="page"/>
      </w:r>
    </w:p>
    <w:p w14:paraId="400123D4" w14:textId="77777777" w:rsidR="001263F6" w:rsidRPr="00582927" w:rsidRDefault="001263F6"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06C85303"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582927">
        <w:rPr>
          <w:rFonts w:ascii="Arial" w:hAnsi="Arial" w:cs="Arial"/>
          <w:b/>
          <w:sz w:val="22"/>
          <w:szCs w:val="22"/>
          <w:u w:val="single"/>
          <w:lang w:val="pt-BR"/>
        </w:rPr>
        <w:t xml:space="preserve">ANEXO I </w:t>
      </w:r>
    </w:p>
    <w:p w14:paraId="4E254925" w14:textId="77777777" w:rsidR="005D5576" w:rsidRPr="00582927" w:rsidRDefault="005D5576"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0773ECFB"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582927">
        <w:rPr>
          <w:rFonts w:ascii="Arial" w:hAnsi="Arial" w:cs="Arial"/>
          <w:b/>
          <w:sz w:val="22"/>
          <w:szCs w:val="22"/>
          <w:u w:val="single"/>
          <w:lang w:val="pt-BR"/>
        </w:rPr>
        <w:t xml:space="preserve">LOTE Nº </w:t>
      </w:r>
    </w:p>
    <w:p w14:paraId="0557192D"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96D8B77" w14:textId="77777777" w:rsidR="008D02CE" w:rsidRPr="00582927" w:rsidRDefault="008D02CE" w:rsidP="00CB39EB">
      <w:pPr>
        <w:pStyle w:val="Ttulo3"/>
        <w:rPr>
          <w:lang w:val="pt-BR"/>
        </w:rPr>
      </w:pPr>
      <w:bookmarkStart w:id="88" w:name="_Toc506974074"/>
      <w:bookmarkStart w:id="89" w:name="_Toc210904574"/>
      <w:r w:rsidRPr="00582927">
        <w:rPr>
          <w:lang w:val="pt-BR"/>
        </w:rPr>
        <w:t>- CARACTERÍSTICAS ESPECÍFICAS DEL LOTE</w:t>
      </w:r>
      <w:bookmarkEnd w:id="88"/>
      <w:bookmarkEnd w:id="89"/>
    </w:p>
    <w:p w14:paraId="7A8C564D"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74D7D4C3"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TÍTULO:</w:t>
      </w:r>
    </w:p>
    <w:p w14:paraId="170A225F"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7AD54EC8" w14:textId="2265F8AE"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 xml:space="preserve">1.- </w:t>
      </w:r>
      <w:r w:rsidR="00BC1387" w:rsidRPr="00582927">
        <w:rPr>
          <w:rFonts w:ascii="Arial" w:hAnsi="Arial" w:cs="Arial"/>
          <w:b/>
          <w:bCs/>
          <w:spacing w:val="-3"/>
          <w:sz w:val="22"/>
          <w:szCs w:val="22"/>
        </w:rPr>
        <w:t>Configuración general del lote.</w:t>
      </w:r>
    </w:p>
    <w:p w14:paraId="643C384E" w14:textId="77777777" w:rsidR="00BC1387" w:rsidRPr="00582927" w:rsidRDefault="00BC1387"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7548E6AB" w14:textId="77777777" w:rsidR="00BC1387" w:rsidRPr="00582927" w:rsidRDefault="00BC1387" w:rsidP="00BC1387">
      <w:pPr>
        <w:widowControl w:val="0"/>
        <w:suppressAutoHyphens/>
        <w:autoSpaceDE w:val="0"/>
        <w:autoSpaceDN w:val="0"/>
        <w:adjustRightInd w:val="0"/>
        <w:spacing w:line="288" w:lineRule="auto"/>
        <w:jc w:val="both"/>
        <w:rPr>
          <w:rFonts w:ascii="Arial" w:hAnsi="Arial" w:cs="Arial"/>
          <w:bCs/>
          <w:spacing w:val="-3"/>
          <w:sz w:val="22"/>
          <w:szCs w:val="22"/>
        </w:rPr>
      </w:pPr>
      <w:r w:rsidRPr="00582927">
        <w:rPr>
          <w:rFonts w:ascii="Arial" w:hAnsi="Arial" w:cs="Arial"/>
          <w:bCs/>
          <w:spacing w:val="-3"/>
          <w:sz w:val="22"/>
          <w:szCs w:val="22"/>
        </w:rPr>
        <w:t>1.1.</w:t>
      </w:r>
      <w:r w:rsidRPr="00582927">
        <w:rPr>
          <w:rFonts w:ascii="Arial" w:hAnsi="Arial" w:cs="Arial"/>
          <w:b/>
          <w:bCs/>
          <w:spacing w:val="-3"/>
          <w:sz w:val="22"/>
          <w:szCs w:val="22"/>
        </w:rPr>
        <w:t xml:space="preserve"> </w:t>
      </w:r>
      <w:r w:rsidRPr="00582927">
        <w:rPr>
          <w:rFonts w:ascii="Arial" w:hAnsi="Arial" w:cs="Arial"/>
          <w:bCs/>
          <w:spacing w:val="-3"/>
          <w:sz w:val="22"/>
          <w:szCs w:val="22"/>
        </w:rPr>
        <w:t>Descripción del lote:</w:t>
      </w:r>
    </w:p>
    <w:p w14:paraId="08C62243" w14:textId="77777777" w:rsidR="00BC1387" w:rsidRPr="00582927" w:rsidRDefault="00BC1387" w:rsidP="00BC1387">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41D2CCC" w14:textId="77777777" w:rsidR="00BC1387" w:rsidRPr="00582927" w:rsidRDefault="00BC1387" w:rsidP="00BC138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1.2.</w:t>
      </w:r>
      <w:r w:rsidRPr="00582927">
        <w:rPr>
          <w:rFonts w:ascii="Arial" w:hAnsi="Arial" w:cs="Arial"/>
          <w:b/>
          <w:sz w:val="22"/>
          <w:szCs w:val="22"/>
        </w:rPr>
        <w:t xml:space="preserve"> </w:t>
      </w:r>
      <w:r w:rsidRPr="00582927">
        <w:rPr>
          <w:rFonts w:ascii="Arial" w:hAnsi="Arial" w:cs="Arial"/>
          <w:sz w:val="22"/>
          <w:szCs w:val="22"/>
        </w:rPr>
        <w:t>Código/s CPV:</w:t>
      </w:r>
    </w:p>
    <w:p w14:paraId="5E4C5A63" w14:textId="77777777" w:rsidR="00BC1387" w:rsidRPr="00582927" w:rsidRDefault="00BC1387" w:rsidP="00BC138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2345E5C" w14:textId="77777777" w:rsidR="00BC1387" w:rsidRPr="00582927" w:rsidRDefault="00BC1387" w:rsidP="00BC1387">
      <w:pPr>
        <w:widowControl w:val="0"/>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1.3.</w:t>
      </w:r>
      <w:r w:rsidRPr="00582927">
        <w:rPr>
          <w:rFonts w:ascii="Arial" w:hAnsi="Arial" w:cs="Arial"/>
          <w:b/>
          <w:spacing w:val="-3"/>
          <w:sz w:val="22"/>
          <w:szCs w:val="22"/>
        </w:rPr>
        <w:t xml:space="preserve"> </w:t>
      </w:r>
      <w:r w:rsidRPr="00582927">
        <w:rPr>
          <w:rFonts w:ascii="Arial" w:hAnsi="Arial" w:cs="Arial"/>
          <w:spacing w:val="-3"/>
          <w:sz w:val="22"/>
          <w:szCs w:val="22"/>
        </w:rPr>
        <w:t>Necesidades administrativas a satisfacer mediante el contrato:</w:t>
      </w:r>
    </w:p>
    <w:p w14:paraId="1E14B376"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r>
    </w:p>
    <w:p w14:paraId="1B3566A6" w14:textId="77777777" w:rsidR="008D02CE" w:rsidRPr="00582927" w:rsidRDefault="00BC1387" w:rsidP="00D86535">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 xml:space="preserve">1.4. </w:t>
      </w:r>
      <w:r w:rsidR="008D02CE" w:rsidRPr="00582927">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8D02CE" w:rsidRPr="00582927">
          <w:rPr>
            <w:rFonts w:ascii="Arial" w:hAnsi="Arial" w:cs="Arial"/>
            <w:sz w:val="22"/>
            <w:szCs w:val="22"/>
            <w:lang w:val="es-ES_tradnl"/>
          </w:rPr>
          <w:t>la D.A.</w:t>
        </w:r>
      </w:smartTag>
      <w:r w:rsidR="008D02CE" w:rsidRPr="00582927">
        <w:rPr>
          <w:rFonts w:ascii="Arial" w:hAnsi="Arial" w:cs="Arial"/>
          <w:sz w:val="22"/>
          <w:szCs w:val="22"/>
          <w:lang w:val="es-ES_tradnl"/>
        </w:rPr>
        <w:t xml:space="preserve"> 4ª LCSP</w:t>
      </w:r>
      <w:r w:rsidR="00587666" w:rsidRPr="00582927">
        <w:rPr>
          <w:rFonts w:ascii="Arial" w:hAnsi="Arial" w:cs="Arial"/>
          <w:sz w:val="22"/>
          <w:szCs w:val="22"/>
          <w:lang w:val="es-ES_tradnl"/>
        </w:rPr>
        <w:t>:</w:t>
      </w:r>
    </w:p>
    <w:p w14:paraId="6AAFAB4B" w14:textId="77777777" w:rsidR="008D02CE" w:rsidRPr="00582927" w:rsidRDefault="008D02CE" w:rsidP="008D02CE">
      <w:pPr>
        <w:tabs>
          <w:tab w:val="left" w:pos="0"/>
          <w:tab w:val="left" w:pos="686"/>
        </w:tabs>
        <w:spacing w:line="288" w:lineRule="auto"/>
        <w:jc w:val="both"/>
        <w:rPr>
          <w:rFonts w:ascii="Arial" w:hAnsi="Arial" w:cs="Arial"/>
          <w:sz w:val="22"/>
          <w:szCs w:val="22"/>
          <w:lang w:val="es-ES_tradnl"/>
        </w:rPr>
      </w:pPr>
    </w:p>
    <w:p w14:paraId="704B56E7" w14:textId="77777777" w:rsidR="008D02CE" w:rsidRPr="00582927" w:rsidRDefault="008D02CE" w:rsidP="008D02CE">
      <w:pPr>
        <w:tabs>
          <w:tab w:val="left" w:pos="0"/>
          <w:tab w:val="left" w:pos="686"/>
        </w:tabs>
        <w:spacing w:line="288" w:lineRule="auto"/>
        <w:jc w:val="both"/>
        <w:rPr>
          <w:rFonts w:ascii="Arial" w:hAnsi="Arial" w:cs="Arial"/>
          <w:sz w:val="22"/>
          <w:szCs w:val="22"/>
        </w:rPr>
      </w:pPr>
      <w:r w:rsidRPr="00582927">
        <w:rPr>
          <w:rFonts w:ascii="Arial" w:hAnsi="Arial" w:cs="Arial"/>
          <w:sz w:val="22"/>
          <w:szCs w:val="22"/>
        </w:rPr>
        <w:t>[SÍ]/[NO]</w:t>
      </w:r>
    </w:p>
    <w:p w14:paraId="1551C306" w14:textId="77777777" w:rsidR="008D02CE" w:rsidRPr="00582927" w:rsidRDefault="008D02CE" w:rsidP="008D02CE">
      <w:pPr>
        <w:tabs>
          <w:tab w:val="left" w:pos="0"/>
          <w:tab w:val="left" w:pos="686"/>
        </w:tabs>
        <w:spacing w:line="288" w:lineRule="auto"/>
        <w:jc w:val="both"/>
        <w:rPr>
          <w:rFonts w:ascii="Arial" w:hAnsi="Arial" w:cs="Arial"/>
          <w:sz w:val="22"/>
          <w:szCs w:val="22"/>
        </w:rPr>
      </w:pPr>
    </w:p>
    <w:p w14:paraId="7CB36E41" w14:textId="77777777" w:rsidR="008D02CE" w:rsidRPr="00582927" w:rsidRDefault="008D02CE" w:rsidP="008D02CE">
      <w:pPr>
        <w:tabs>
          <w:tab w:val="left" w:pos="0"/>
          <w:tab w:val="left" w:pos="686"/>
        </w:tabs>
        <w:spacing w:line="288" w:lineRule="auto"/>
        <w:jc w:val="both"/>
        <w:rPr>
          <w:rFonts w:ascii="Arial" w:hAnsi="Arial" w:cs="Arial"/>
          <w:i/>
          <w:sz w:val="22"/>
          <w:szCs w:val="22"/>
          <w:lang w:val="es-ES_tradnl"/>
        </w:rPr>
      </w:pPr>
      <w:r w:rsidRPr="00582927">
        <w:rPr>
          <w:rFonts w:ascii="Arial" w:hAnsi="Arial" w:cs="Arial"/>
          <w:i/>
          <w:sz w:val="22"/>
          <w:szCs w:val="22"/>
          <w:lang w:val="es-ES_tradnl"/>
        </w:rPr>
        <w:t>(En caso afirmativo indicar:</w:t>
      </w:r>
    </w:p>
    <w:p w14:paraId="0A99B2D8" w14:textId="77777777" w:rsidR="00587666" w:rsidRPr="00582927" w:rsidRDefault="00587666" w:rsidP="00587666">
      <w:pPr>
        <w:tabs>
          <w:tab w:val="left" w:pos="0"/>
        </w:tabs>
        <w:spacing w:line="288" w:lineRule="auto"/>
        <w:jc w:val="both"/>
        <w:rPr>
          <w:rFonts w:ascii="Arial" w:hAnsi="Arial" w:cs="Arial"/>
          <w:i/>
          <w:iCs/>
          <w:sz w:val="22"/>
          <w:szCs w:val="22"/>
        </w:rPr>
      </w:pPr>
    </w:p>
    <w:p w14:paraId="456ECC6E" w14:textId="59E128EE"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 Centros Especiales de Empleo de iniciativa social]</w:t>
      </w:r>
    </w:p>
    <w:p w14:paraId="46A56822"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 Empresas de inserción.]</w:t>
      </w:r>
    </w:p>
    <w:p w14:paraId="5298C7D4" w14:textId="2DEC294D"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[indistintamente a Centros Especiales de Empleo de iniciativa social y a empresas de inserción]</w:t>
      </w:r>
      <w:r w:rsidR="00F96803" w:rsidRPr="00582927">
        <w:rPr>
          <w:rFonts w:ascii="Arial" w:hAnsi="Arial" w:cs="Arial"/>
          <w:sz w:val="22"/>
          <w:szCs w:val="22"/>
          <w:lang w:val="es-ES_tradnl"/>
        </w:rPr>
        <w:t>)</w:t>
      </w:r>
      <w:r w:rsidRPr="00582927">
        <w:rPr>
          <w:rFonts w:ascii="Arial" w:hAnsi="Arial" w:cs="Arial"/>
          <w:sz w:val="22"/>
          <w:szCs w:val="22"/>
          <w:lang w:val="es-ES_tradnl"/>
        </w:rPr>
        <w:t xml:space="preserve"> </w:t>
      </w:r>
    </w:p>
    <w:p w14:paraId="747DE156" w14:textId="77777777" w:rsidR="002B464F" w:rsidRPr="00582927" w:rsidRDefault="002B464F" w:rsidP="008D02CE">
      <w:pPr>
        <w:tabs>
          <w:tab w:val="left" w:pos="0"/>
          <w:tab w:val="left" w:pos="686"/>
        </w:tabs>
        <w:spacing w:line="288" w:lineRule="auto"/>
        <w:jc w:val="both"/>
        <w:rPr>
          <w:rFonts w:ascii="Arial" w:hAnsi="Arial" w:cs="Arial"/>
          <w:sz w:val="22"/>
          <w:szCs w:val="22"/>
          <w:lang w:val="es-ES_tradnl"/>
        </w:rPr>
      </w:pPr>
    </w:p>
    <w:p w14:paraId="1C3AA325" w14:textId="77777777" w:rsidR="00FE48B2" w:rsidRPr="00582927" w:rsidRDefault="00BC1387" w:rsidP="00FE48B2">
      <w:pPr>
        <w:tabs>
          <w:tab w:val="left" w:pos="0"/>
          <w:tab w:val="left" w:pos="686"/>
        </w:tabs>
        <w:spacing w:line="288" w:lineRule="auto"/>
        <w:jc w:val="both"/>
        <w:rPr>
          <w:rFonts w:ascii="Arial" w:hAnsi="Arial" w:cs="Arial"/>
          <w:sz w:val="22"/>
          <w:szCs w:val="22"/>
        </w:rPr>
      </w:pPr>
      <w:r w:rsidRPr="00582927">
        <w:rPr>
          <w:rFonts w:ascii="Arial" w:hAnsi="Arial" w:cs="Arial"/>
          <w:sz w:val="22"/>
          <w:szCs w:val="22"/>
        </w:rPr>
        <w:t xml:space="preserve">1.5. </w:t>
      </w:r>
      <w:r w:rsidR="00FE48B2" w:rsidRPr="00582927">
        <w:rPr>
          <w:rFonts w:ascii="Arial" w:hAnsi="Arial" w:cs="Arial"/>
          <w:sz w:val="22"/>
          <w:szCs w:val="22"/>
        </w:rPr>
        <w:t>Ampliación a un número mayor de unidades por la baja de adjudicación: [SÍ]/[NO]</w:t>
      </w:r>
    </w:p>
    <w:p w14:paraId="10918282" w14:textId="77777777" w:rsidR="00DD68C8" w:rsidRPr="00582927" w:rsidRDefault="00DD68C8" w:rsidP="00FE48B2">
      <w:pPr>
        <w:tabs>
          <w:tab w:val="left" w:pos="0"/>
          <w:tab w:val="left" w:pos="686"/>
        </w:tabs>
        <w:spacing w:line="288" w:lineRule="auto"/>
        <w:jc w:val="both"/>
        <w:rPr>
          <w:rFonts w:ascii="Arial" w:hAnsi="Arial" w:cs="Arial"/>
          <w:sz w:val="22"/>
          <w:szCs w:val="22"/>
        </w:rPr>
      </w:pPr>
    </w:p>
    <w:p w14:paraId="39487451"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1.6.</w:t>
      </w:r>
      <w:r w:rsidRPr="00582927">
        <w:rPr>
          <w:rFonts w:ascii="Arial" w:hAnsi="Arial" w:cs="Arial"/>
          <w:b/>
          <w:sz w:val="22"/>
          <w:szCs w:val="22"/>
        </w:rPr>
        <w:t xml:space="preserve"> </w:t>
      </w:r>
      <w:r w:rsidRPr="00582927">
        <w:rPr>
          <w:rFonts w:ascii="Arial" w:hAnsi="Arial" w:cs="Arial"/>
          <w:sz w:val="22"/>
          <w:szCs w:val="22"/>
        </w:rPr>
        <w:t>Cesión y tratamiento de datos:</w:t>
      </w:r>
    </w:p>
    <w:p w14:paraId="2BA31F05"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BE9C342" w14:textId="77777777" w:rsidR="00DD68C8" w:rsidRPr="00582927" w:rsidRDefault="00DD68C8" w:rsidP="00DD68C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 Contrato cuya ejecución requiere de la cesión de datos por parte de entidades del sector público al contratista: [SI] [NO]</w:t>
      </w:r>
    </w:p>
    <w:p w14:paraId="41F4768B"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A749BD8" w14:textId="77777777" w:rsidR="00DD68C8" w:rsidRPr="00582927" w:rsidRDefault="00DD68C8" w:rsidP="00DD68C8">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 Contrato cuya ejecución requiere el tratamiento por el contratista de datos personales por cuenta del responsable del tratamiento: [SI] [NO]</w:t>
      </w:r>
    </w:p>
    <w:p w14:paraId="468B9625"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0BD9C3" w14:textId="77777777" w:rsidR="00DD68C8" w:rsidRPr="00582927" w:rsidRDefault="00DD68C8" w:rsidP="00DD68C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582927">
        <w:rPr>
          <w:rFonts w:ascii="Arial" w:hAnsi="Arial" w:cs="Arial"/>
          <w:b/>
          <w:sz w:val="22"/>
          <w:szCs w:val="22"/>
        </w:rPr>
        <w:t>[</w:t>
      </w:r>
      <w:r w:rsidRPr="00582927">
        <w:rPr>
          <w:rFonts w:ascii="Arial" w:hAnsi="Arial" w:cs="Arial"/>
          <w:i/>
          <w:sz w:val="22"/>
          <w:szCs w:val="22"/>
        </w:rPr>
        <w:t>(En caso afirmativo respecto del tratamiento, indicar:</w:t>
      </w:r>
    </w:p>
    <w:p w14:paraId="05AE0342"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FBFA05D" w14:textId="77777777" w:rsidR="00DD68C8" w:rsidRPr="00582927" w:rsidRDefault="00DD68C8" w:rsidP="00DD68C8">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582927">
        <w:rPr>
          <w:rFonts w:ascii="Arial" w:hAnsi="Arial" w:cs="Arial"/>
          <w:sz w:val="22"/>
          <w:szCs w:val="22"/>
        </w:rPr>
        <w:tab/>
      </w:r>
      <w:r w:rsidR="00D34619" w:rsidRPr="00582927">
        <w:rPr>
          <w:rFonts w:ascii="Arial" w:hAnsi="Arial" w:cs="Arial"/>
          <w:sz w:val="22"/>
          <w:szCs w:val="22"/>
        </w:rPr>
        <w:t>[</w:t>
      </w:r>
      <w:r w:rsidRPr="00582927">
        <w:rPr>
          <w:rFonts w:ascii="Arial" w:hAnsi="Arial" w:cs="Arial"/>
          <w:sz w:val="22"/>
          <w:szCs w:val="22"/>
        </w:rPr>
        <w:t>- De conformidad con lo dispuesto en el artículo 122.2 letra a) LCSP, se indica que la finalidad para la cual se cederán los datos personales es: (</w:t>
      </w:r>
      <w:r w:rsidRPr="00582927">
        <w:rPr>
          <w:rFonts w:ascii="Arial" w:hAnsi="Arial" w:cs="Arial"/>
          <w:i/>
          <w:sz w:val="22"/>
          <w:szCs w:val="22"/>
        </w:rPr>
        <w:t>Indicar)</w:t>
      </w:r>
    </w:p>
    <w:p w14:paraId="7578021F" w14:textId="77777777" w:rsidR="00DD68C8" w:rsidRPr="00582927" w:rsidRDefault="00DD68C8" w:rsidP="00DD68C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17F666A9" w14:textId="77777777" w:rsidR="00DD68C8" w:rsidRPr="00582927" w:rsidRDefault="00DD68C8" w:rsidP="00DD68C8">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582927">
        <w:rPr>
          <w:rFonts w:ascii="Arial" w:hAnsi="Arial" w:cs="Arial"/>
          <w:sz w:val="22"/>
          <w:szCs w:val="22"/>
        </w:rPr>
        <w:t xml:space="preserve">  Asimismo se hace constar, a tenor de lo dispuesto en el artículo 122.2 letras b) y d) LCSP, las siguientes obligaciones:</w:t>
      </w:r>
    </w:p>
    <w:p w14:paraId="62CD1D8F" w14:textId="77777777" w:rsidR="00DD68C8" w:rsidRPr="00582927" w:rsidRDefault="00DD68C8" w:rsidP="00DD68C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1F3F1AE" w14:textId="77777777" w:rsidR="00DD68C8" w:rsidRPr="00582927" w:rsidRDefault="00DD68C8" w:rsidP="00DD68C8">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368B8E48" w14:textId="77777777" w:rsidR="00DD68C8" w:rsidRPr="00582927" w:rsidRDefault="00DD68C8" w:rsidP="00DD68C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2DE338E" w14:textId="77777777" w:rsidR="00DD68C8" w:rsidRPr="00582927" w:rsidRDefault="00DD68C8" w:rsidP="00DD68C8">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416C886E" w14:textId="77777777" w:rsidR="00DD68C8" w:rsidRPr="00582927" w:rsidRDefault="00DD68C8" w:rsidP="00DD68C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BBAC67D" w14:textId="77777777" w:rsidR="00DD68C8" w:rsidRPr="00582927" w:rsidRDefault="00DD68C8" w:rsidP="00DD68C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58292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582927">
        <w:rPr>
          <w:rFonts w:ascii="Arial" w:hAnsi="Arial" w:cs="Arial"/>
          <w:b/>
          <w:sz w:val="22"/>
          <w:szCs w:val="22"/>
        </w:rPr>
        <w:t>]</w:t>
      </w:r>
    </w:p>
    <w:p w14:paraId="475DA425" w14:textId="77777777" w:rsidR="00DD68C8" w:rsidRPr="00582927" w:rsidRDefault="00DD68C8" w:rsidP="00FE48B2">
      <w:pPr>
        <w:tabs>
          <w:tab w:val="left" w:pos="0"/>
          <w:tab w:val="left" w:pos="686"/>
        </w:tabs>
        <w:spacing w:line="288" w:lineRule="auto"/>
        <w:jc w:val="both"/>
        <w:rPr>
          <w:rFonts w:ascii="Arial" w:hAnsi="Arial" w:cs="Arial"/>
          <w:sz w:val="22"/>
          <w:szCs w:val="22"/>
        </w:rPr>
      </w:pPr>
    </w:p>
    <w:p w14:paraId="6E6EE74C" w14:textId="77777777" w:rsidR="00357924" w:rsidRPr="00582927" w:rsidRDefault="00357924" w:rsidP="00357924">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582927">
        <w:rPr>
          <w:rFonts w:ascii="Arial" w:hAnsi="Arial" w:cs="Arial"/>
          <w:bCs/>
          <w:sz w:val="22"/>
          <w:szCs w:val="22"/>
        </w:rPr>
        <w:t>1.7. Responsable del contrato:</w:t>
      </w:r>
    </w:p>
    <w:p w14:paraId="2FAC2FDE" w14:textId="77777777" w:rsidR="00357924" w:rsidRPr="00582927" w:rsidRDefault="00357924" w:rsidP="00357924">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582927">
        <w:rPr>
          <w:rFonts w:ascii="Arial" w:hAnsi="Arial" w:cs="Arial"/>
          <w:iCs/>
          <w:sz w:val="22"/>
          <w:szCs w:val="22"/>
        </w:rPr>
        <w:t xml:space="preserve"> </w:t>
      </w:r>
    </w:p>
    <w:p w14:paraId="7BB528CB" w14:textId="77777777" w:rsidR="00357924" w:rsidRPr="00582927" w:rsidRDefault="00357924" w:rsidP="00357924">
      <w:pPr>
        <w:spacing w:line="288" w:lineRule="auto"/>
        <w:jc w:val="both"/>
        <w:rPr>
          <w:rFonts w:ascii="Arial" w:hAnsi="Arial" w:cs="Arial"/>
          <w:i/>
          <w:iCs/>
          <w:sz w:val="22"/>
          <w:szCs w:val="22"/>
        </w:rPr>
      </w:pPr>
      <w:r w:rsidRPr="00582927">
        <w:rPr>
          <w:rFonts w:ascii="Arial" w:hAnsi="Arial" w:cs="Arial"/>
          <w:i/>
          <w:iCs/>
          <w:sz w:val="22"/>
          <w:szCs w:val="22"/>
        </w:rPr>
        <w:t>(Indicar</w:t>
      </w:r>
      <w:r w:rsidR="00D829B7" w:rsidRPr="00582927">
        <w:rPr>
          <w:rFonts w:ascii="Arial" w:hAnsi="Arial" w:cs="Arial"/>
          <w:i/>
          <w:iCs/>
          <w:sz w:val="22"/>
          <w:szCs w:val="22"/>
        </w:rPr>
        <w:t>)</w:t>
      </w:r>
    </w:p>
    <w:p w14:paraId="34FE4F44" w14:textId="77777777" w:rsidR="007A0E31" w:rsidRDefault="007A0E31" w:rsidP="007A0E31">
      <w:pPr>
        <w:tabs>
          <w:tab w:val="left" w:pos="686"/>
        </w:tabs>
        <w:spacing w:line="288" w:lineRule="auto"/>
        <w:jc w:val="both"/>
        <w:rPr>
          <w:rFonts w:ascii="Arial" w:hAnsi="Arial" w:cs="Arial"/>
          <w:sz w:val="22"/>
          <w:szCs w:val="22"/>
        </w:rPr>
      </w:pPr>
    </w:p>
    <w:p w14:paraId="2F9E2DBE" w14:textId="7C5538E8" w:rsidR="007A0E31" w:rsidRPr="007A0E31" w:rsidRDefault="007A0E31" w:rsidP="007A0E31">
      <w:pPr>
        <w:spacing w:line="288" w:lineRule="auto"/>
        <w:jc w:val="both"/>
        <w:rPr>
          <w:rFonts w:ascii="Arial" w:hAnsi="Arial" w:cs="Arial"/>
          <w:sz w:val="22"/>
          <w:szCs w:val="22"/>
        </w:rPr>
      </w:pPr>
      <w:bookmarkStart w:id="90" w:name="_Hlk207632124"/>
      <w:r w:rsidRPr="007A0E31">
        <w:rPr>
          <w:rFonts w:ascii="Arial" w:hAnsi="Arial" w:cs="Arial"/>
          <w:sz w:val="22"/>
          <w:szCs w:val="22"/>
        </w:rPr>
        <w:t>1.</w:t>
      </w:r>
      <w:r>
        <w:rPr>
          <w:rFonts w:ascii="Arial" w:hAnsi="Arial" w:cs="Arial"/>
          <w:sz w:val="22"/>
          <w:szCs w:val="22"/>
        </w:rPr>
        <w:t>8</w:t>
      </w:r>
      <w:r w:rsidRPr="007A0E31">
        <w:rPr>
          <w:rFonts w:ascii="Arial" w:hAnsi="Arial" w:cs="Arial"/>
          <w:sz w:val="22"/>
          <w:szCs w:val="22"/>
        </w:rPr>
        <w:t xml:space="preserve">. </w:t>
      </w:r>
      <w:bookmarkStart w:id="91" w:name="_Hlk207718968"/>
      <w:r w:rsidRPr="007A0E31">
        <w:rPr>
          <w:rFonts w:ascii="Arial" w:hAnsi="Arial" w:cs="Arial"/>
          <w:sz w:val="22"/>
          <w:szCs w:val="22"/>
        </w:rPr>
        <w:t xml:space="preserve">Admisión de </w:t>
      </w:r>
      <w:bookmarkStart w:id="92" w:name="_Hlk207718752"/>
      <w:r w:rsidRPr="007A0E31">
        <w:rPr>
          <w:rFonts w:ascii="Arial" w:hAnsi="Arial" w:cs="Arial"/>
          <w:sz w:val="22"/>
          <w:szCs w:val="22"/>
        </w:rPr>
        <w:t>las empresas procedentes de un tercer Estado que no tenga suscrito un acuerdo internacional.</w:t>
      </w:r>
      <w:bookmarkEnd w:id="91"/>
    </w:p>
    <w:bookmarkEnd w:id="92"/>
    <w:p w14:paraId="624DA544" w14:textId="77777777" w:rsidR="007A0E31" w:rsidRPr="007A0E31" w:rsidRDefault="007A0E31" w:rsidP="007A0E31">
      <w:pPr>
        <w:spacing w:line="288" w:lineRule="auto"/>
        <w:jc w:val="both"/>
        <w:rPr>
          <w:rFonts w:ascii="Arial" w:hAnsi="Arial" w:cs="Arial"/>
          <w:sz w:val="22"/>
          <w:szCs w:val="22"/>
        </w:rPr>
      </w:pPr>
    </w:p>
    <w:p w14:paraId="57CA1A56" w14:textId="77777777" w:rsidR="007A0E31" w:rsidRPr="007A0E31" w:rsidRDefault="007A0E31" w:rsidP="007A0E31">
      <w:pPr>
        <w:spacing w:line="288" w:lineRule="auto"/>
        <w:jc w:val="both"/>
        <w:rPr>
          <w:rFonts w:ascii="Arial" w:hAnsi="Arial" w:cs="Arial"/>
          <w:sz w:val="22"/>
          <w:szCs w:val="22"/>
        </w:rPr>
      </w:pPr>
      <w:r w:rsidRPr="007A0E31">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7F614003" w14:textId="77777777" w:rsidR="007A0E31" w:rsidRPr="007A0E31" w:rsidRDefault="007A0E31" w:rsidP="007A0E31">
      <w:pPr>
        <w:spacing w:line="288" w:lineRule="auto"/>
        <w:jc w:val="both"/>
        <w:rPr>
          <w:rFonts w:ascii="Arial" w:hAnsi="Arial" w:cs="Arial"/>
          <w:sz w:val="22"/>
          <w:szCs w:val="22"/>
        </w:rPr>
      </w:pPr>
    </w:p>
    <w:p w14:paraId="50E1AD13" w14:textId="77777777" w:rsidR="007A0E31" w:rsidRPr="007A0E31" w:rsidRDefault="007A0E31" w:rsidP="007A0E31">
      <w:pPr>
        <w:spacing w:line="288" w:lineRule="auto"/>
        <w:jc w:val="both"/>
        <w:rPr>
          <w:rFonts w:ascii="Arial" w:hAnsi="Arial" w:cs="Arial"/>
          <w:sz w:val="22"/>
          <w:szCs w:val="22"/>
        </w:rPr>
      </w:pPr>
      <w:r w:rsidRPr="007A0E31">
        <w:rPr>
          <w:rFonts w:ascii="Arial" w:hAnsi="Arial" w:cs="Arial"/>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0"/>
    <w:p w14:paraId="29FB7AAE" w14:textId="77777777" w:rsidR="007A0E31" w:rsidRPr="00582927" w:rsidRDefault="007A0E31" w:rsidP="007A0E31">
      <w:pPr>
        <w:tabs>
          <w:tab w:val="left" w:pos="686"/>
        </w:tabs>
        <w:spacing w:line="288" w:lineRule="auto"/>
        <w:jc w:val="both"/>
        <w:rPr>
          <w:rFonts w:ascii="Arial" w:hAnsi="Arial" w:cs="Arial"/>
          <w:sz w:val="22"/>
          <w:szCs w:val="22"/>
        </w:rPr>
      </w:pPr>
    </w:p>
    <w:p w14:paraId="21FCB5DA" w14:textId="3D01E595"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2.- Valor Estimado.</w:t>
      </w:r>
    </w:p>
    <w:p w14:paraId="76D94355" w14:textId="77777777" w:rsidR="008D02CE" w:rsidRPr="00582927" w:rsidRDefault="008D02CE" w:rsidP="008D02CE">
      <w:pPr>
        <w:tabs>
          <w:tab w:val="left" w:pos="-944"/>
          <w:tab w:val="left" w:pos="-720"/>
          <w:tab w:val="left" w:pos="0"/>
          <w:tab w:val="left" w:pos="567"/>
          <w:tab w:val="left" w:pos="68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07F91D9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Valor estimado:</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,IVA excluido</w:t>
      </w:r>
    </w:p>
    <w:p w14:paraId="7AF14B06"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15D81A38" w14:textId="77ACE7B0" w:rsidR="008D02CE" w:rsidRPr="00582927" w:rsidRDefault="002E09DA" w:rsidP="008D02CE">
      <w:pPr>
        <w:tabs>
          <w:tab w:val="left" w:pos="-944"/>
          <w:tab w:val="left" w:pos="-720"/>
          <w:tab w:val="left" w:pos="0"/>
          <w:tab w:val="left" w:pos="567"/>
          <w:tab w:val="left" w:pos="68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582927">
        <w:rPr>
          <w:rFonts w:ascii="Arial" w:hAnsi="Arial" w:cs="Arial"/>
          <w:b/>
          <w:bCs/>
          <w:sz w:val="22"/>
          <w:szCs w:val="22"/>
        </w:rPr>
        <w:t>3</w:t>
      </w:r>
      <w:r w:rsidR="008D02CE" w:rsidRPr="00582927">
        <w:rPr>
          <w:rFonts w:ascii="Arial" w:hAnsi="Arial" w:cs="Arial"/>
          <w:b/>
          <w:bCs/>
          <w:sz w:val="22"/>
          <w:szCs w:val="22"/>
        </w:rPr>
        <w:t>.- Presupuesto base de licitación y crédito en que se ampara</w:t>
      </w:r>
      <w:r w:rsidR="002C711E">
        <w:rPr>
          <w:rFonts w:ascii="Arial" w:hAnsi="Arial" w:cs="Arial"/>
          <w:b/>
          <w:bCs/>
          <w:sz w:val="22"/>
          <w:szCs w:val="22"/>
        </w:rPr>
        <w:t>.</w:t>
      </w:r>
    </w:p>
    <w:p w14:paraId="1E72A5B2" w14:textId="77777777" w:rsidR="008D02CE" w:rsidRPr="00582927" w:rsidRDefault="008D02CE" w:rsidP="008D02CE">
      <w:pPr>
        <w:tabs>
          <w:tab w:val="left" w:pos="-944"/>
          <w:tab w:val="left" w:pos="-720"/>
          <w:tab w:val="left" w:pos="0"/>
          <w:tab w:val="left" w:pos="567"/>
          <w:tab w:val="left" w:pos="68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2F4B5EDA"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Tipo de presupuesto: </w:t>
      </w:r>
    </w:p>
    <w:p w14:paraId="7982AC15"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2510882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Presupuesto (IVA excluido):</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euros</w:t>
      </w:r>
    </w:p>
    <w:p w14:paraId="0643466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DF0FD9D"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IVA: </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[Tipo/s:</w:t>
      </w:r>
      <w:r w:rsidRPr="00582927">
        <w:rPr>
          <w:rFonts w:ascii="Arial" w:hAnsi="Arial" w:cs="Arial"/>
          <w:sz w:val="22"/>
          <w:szCs w:val="22"/>
        </w:rPr>
        <w:tab/>
        <w:t xml:space="preserve">]   </w:t>
      </w:r>
    </w:p>
    <w:p w14:paraId="013E5737"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FA49107"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lastRenderedPageBreak/>
        <w:t>Presupuesto base de licitación:                    euros, IVA incluido.</w:t>
      </w:r>
    </w:p>
    <w:p w14:paraId="775C8E4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4CB7C8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Forma de determinación del precio:</w:t>
      </w:r>
    </w:p>
    <w:p w14:paraId="7D754A8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7B987D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 xml:space="preserve">[Unidades: </w:t>
      </w:r>
      <w:r w:rsidRPr="00582927">
        <w:rPr>
          <w:rFonts w:ascii="Arial" w:hAnsi="Arial" w:cs="Arial"/>
          <w:i/>
          <w:sz w:val="22"/>
          <w:szCs w:val="22"/>
        </w:rPr>
        <w:t>(Indicar definición y precio)</w:t>
      </w:r>
      <w:r w:rsidRPr="00582927">
        <w:rPr>
          <w:rFonts w:ascii="Arial" w:hAnsi="Arial" w:cs="Arial"/>
          <w:sz w:val="22"/>
          <w:szCs w:val="22"/>
        </w:rPr>
        <w:t>]</w:t>
      </w:r>
    </w:p>
    <w:p w14:paraId="439E33AE"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2731607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582927">
        <w:rPr>
          <w:rFonts w:ascii="Arial" w:hAnsi="Arial" w:cs="Arial"/>
          <w:sz w:val="22"/>
          <w:szCs w:val="22"/>
        </w:rPr>
        <w:t xml:space="preserve">[Otros: </w:t>
      </w:r>
      <w:r w:rsidRPr="00582927">
        <w:rPr>
          <w:rFonts w:ascii="Arial" w:hAnsi="Arial" w:cs="Arial"/>
          <w:i/>
          <w:sz w:val="22"/>
          <w:szCs w:val="22"/>
        </w:rPr>
        <w:t>(Indicar definición y precio)]</w:t>
      </w:r>
    </w:p>
    <w:p w14:paraId="2C4FAA26"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073F4E9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 xml:space="preserve">El presupuesto base de licitación se desglosa en: </w:t>
      </w:r>
    </w:p>
    <w:p w14:paraId="22B7E2E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389B502"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directos:</w:t>
      </w:r>
    </w:p>
    <w:p w14:paraId="54F1BA75"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indirectos:</w:t>
      </w:r>
    </w:p>
    <w:p w14:paraId="588B0533"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w:t>
      </w:r>
      <w:r w:rsidR="00BF4193" w:rsidRPr="00582927">
        <w:rPr>
          <w:rFonts w:ascii="Arial" w:hAnsi="Arial" w:cs="Arial"/>
          <w:sz w:val="22"/>
          <w:szCs w:val="22"/>
        </w:rPr>
        <w:t>s</w:t>
      </w:r>
      <w:r w:rsidRPr="00582927">
        <w:rPr>
          <w:rFonts w:ascii="Arial" w:hAnsi="Arial" w:cs="Arial"/>
          <w:sz w:val="22"/>
          <w:szCs w:val="22"/>
        </w:rPr>
        <w:t xml:space="preserve"> salariales:]</w:t>
      </w:r>
    </w:p>
    <w:p w14:paraId="6853688A"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Otros eventuales gastos:</w:t>
      </w:r>
    </w:p>
    <w:p w14:paraId="62DE6F5D"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0A633EF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Incluye mantenimiento: [SÍ]</w:t>
      </w:r>
      <w:r w:rsidR="004E316E" w:rsidRPr="00582927">
        <w:rPr>
          <w:rFonts w:ascii="Arial" w:hAnsi="Arial" w:cs="Arial"/>
          <w:sz w:val="22"/>
          <w:szCs w:val="22"/>
        </w:rPr>
        <w:t xml:space="preserve"> </w:t>
      </w:r>
      <w:r w:rsidRPr="00582927">
        <w:rPr>
          <w:rFonts w:ascii="Arial" w:hAnsi="Arial" w:cs="Arial"/>
          <w:sz w:val="22"/>
          <w:szCs w:val="22"/>
        </w:rPr>
        <w:t xml:space="preserve">[NO] </w:t>
      </w:r>
    </w:p>
    <w:p w14:paraId="1C727C91"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F21986C"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[En caso afirmativo indicar:</w:t>
      </w:r>
    </w:p>
    <w:p w14:paraId="76E14797"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3B845C7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Canon de mantenimiento......]</w:t>
      </w:r>
    </w:p>
    <w:p w14:paraId="5FDC681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5924E44"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Pago en metálico y en otros bienes:  [SÍ] [NO]</w:t>
      </w:r>
    </w:p>
    <w:p w14:paraId="78D14F9B"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E7E366"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[En caso afirmativo indicar:</w:t>
      </w:r>
    </w:p>
    <w:p w14:paraId="2B0B7DB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2E2E87D"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t>- Parte en metálico (IVA excluido):.............euros.</w:t>
      </w:r>
    </w:p>
    <w:p w14:paraId="05FDEBC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94B58E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t>- Parte en bienes del mismo tipo:.....................euros ]</w:t>
      </w:r>
    </w:p>
    <w:p w14:paraId="5A9EA2C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D7BF15"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Cofinanciación:</w:t>
      </w:r>
      <w:r w:rsidRPr="00582927">
        <w:rPr>
          <w:rFonts w:ascii="Arial" w:hAnsi="Arial" w:cs="Arial"/>
          <w:sz w:val="22"/>
          <w:szCs w:val="22"/>
        </w:rPr>
        <w:tab/>
        <w:t>[SÍ]/[NO]</w:t>
      </w:r>
      <w:r w:rsidRPr="00582927">
        <w:rPr>
          <w:rFonts w:ascii="Arial" w:hAnsi="Arial" w:cs="Arial"/>
          <w:sz w:val="22"/>
          <w:szCs w:val="22"/>
        </w:rPr>
        <w:tab/>
        <w:t>Ayuntamiento de Madrid:</w:t>
      </w:r>
      <w:r w:rsidRPr="00582927">
        <w:rPr>
          <w:rFonts w:ascii="Arial" w:hAnsi="Arial" w:cs="Arial"/>
          <w:sz w:val="22"/>
          <w:szCs w:val="22"/>
        </w:rPr>
        <w:tab/>
        <w:t>%</w:t>
      </w:r>
      <w:r w:rsidRPr="00582927">
        <w:rPr>
          <w:rFonts w:ascii="Arial" w:hAnsi="Arial" w:cs="Arial"/>
          <w:sz w:val="22"/>
          <w:szCs w:val="22"/>
        </w:rPr>
        <w:tab/>
        <w:t>Otros Entes:</w:t>
      </w:r>
      <w:r w:rsidRPr="00582927">
        <w:rPr>
          <w:rFonts w:ascii="Arial" w:hAnsi="Arial" w:cs="Arial"/>
          <w:sz w:val="22"/>
          <w:szCs w:val="22"/>
        </w:rPr>
        <w:tab/>
        <w:t>%</w:t>
      </w:r>
    </w:p>
    <w:p w14:paraId="79CA35BC"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D7C547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Aportación del Ayuntamiento de Madrid: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euros</w:t>
      </w:r>
    </w:p>
    <w:p w14:paraId="05C1847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6C02BEC3"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r w:rsidRPr="00582927">
        <w:rPr>
          <w:rFonts w:ascii="Arial" w:hAnsi="Arial" w:cs="Arial"/>
          <w:sz w:val="22"/>
          <w:szCs w:val="22"/>
        </w:rPr>
        <w:tab/>
      </w:r>
      <w:r w:rsidRPr="00582927">
        <w:rPr>
          <w:rFonts w:ascii="Arial" w:hAnsi="Arial" w:cs="Arial"/>
          <w:sz w:val="22"/>
          <w:szCs w:val="22"/>
        </w:rPr>
        <w:tab/>
      </w:r>
    </w:p>
    <w:p w14:paraId="405D2544"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506B873B"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r w:rsidRPr="00582927">
        <w:rPr>
          <w:rFonts w:ascii="Arial" w:hAnsi="Arial" w:cs="Arial"/>
          <w:sz w:val="22"/>
          <w:szCs w:val="22"/>
        </w:rPr>
        <w:tab/>
      </w:r>
    </w:p>
    <w:p w14:paraId="482FC0FE"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6B0BB2F4"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3ADD1CF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FAC55BE"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 corriente:</w:t>
      </w:r>
      <w:r w:rsidRPr="00582927">
        <w:rPr>
          <w:rFonts w:ascii="Arial" w:hAnsi="Arial" w:cs="Arial"/>
          <w:sz w:val="22"/>
          <w:szCs w:val="22"/>
        </w:rPr>
        <w:tab/>
      </w:r>
    </w:p>
    <w:p w14:paraId="21622E18"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Centro</w:t>
      </w:r>
      <w:r w:rsidRPr="00582927">
        <w:rPr>
          <w:rFonts w:ascii="Arial" w:hAnsi="Arial" w:cs="Arial"/>
          <w:sz w:val="22"/>
          <w:szCs w:val="22"/>
        </w:rPr>
        <w:tab/>
      </w:r>
      <w:r w:rsidRPr="00582927">
        <w:rPr>
          <w:rFonts w:ascii="Arial" w:hAnsi="Arial" w:cs="Arial"/>
          <w:sz w:val="22"/>
          <w:szCs w:val="22"/>
        </w:rPr>
        <w:tab/>
        <w:t>Sección</w:t>
      </w:r>
      <w:r w:rsidRPr="00582927">
        <w:rPr>
          <w:rFonts w:ascii="Arial" w:hAnsi="Arial" w:cs="Arial"/>
          <w:sz w:val="22"/>
          <w:szCs w:val="22"/>
        </w:rPr>
        <w:tab/>
      </w:r>
      <w:r w:rsidRPr="00582927">
        <w:rPr>
          <w:rFonts w:ascii="Arial" w:hAnsi="Arial" w:cs="Arial"/>
          <w:sz w:val="22"/>
          <w:szCs w:val="22"/>
        </w:rPr>
        <w:tab/>
        <w:t>Programa</w:t>
      </w:r>
      <w:r w:rsidRPr="00582927">
        <w:rPr>
          <w:rFonts w:ascii="Arial" w:hAnsi="Arial" w:cs="Arial"/>
          <w:sz w:val="22"/>
          <w:szCs w:val="22"/>
        </w:rPr>
        <w:tab/>
      </w:r>
      <w:r w:rsidRPr="00582927">
        <w:rPr>
          <w:rFonts w:ascii="Arial" w:hAnsi="Arial" w:cs="Arial"/>
          <w:sz w:val="22"/>
          <w:szCs w:val="22"/>
        </w:rPr>
        <w:tab/>
        <w:t>Económica</w:t>
      </w:r>
      <w:r w:rsidRPr="00582927">
        <w:rPr>
          <w:rFonts w:ascii="Arial" w:hAnsi="Arial" w:cs="Arial"/>
          <w:sz w:val="22"/>
          <w:szCs w:val="22"/>
        </w:rPr>
        <w:tab/>
        <w:t xml:space="preserve">Importe </w:t>
      </w:r>
      <w:r w:rsidRPr="00582927">
        <w:rPr>
          <w:rFonts w:ascii="Arial" w:hAnsi="Arial" w:cs="Arial"/>
          <w:sz w:val="22"/>
          <w:szCs w:val="22"/>
        </w:rPr>
        <w:tab/>
        <w:t>(IVA incluido)</w:t>
      </w:r>
    </w:p>
    <w:p w14:paraId="4E8F20EA"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63EE94CF"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52CFC74D"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 xml:space="preserve">       ................</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081DC9B7"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lastRenderedPageBreak/>
        <w:t>Aportación de los entes cofinanciadores</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p>
    <w:p w14:paraId="79D024CE"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4120DCEF"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24C89E75"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3F73BBFB"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5FF5EFA" w14:textId="77777777" w:rsidR="008D02CE" w:rsidRPr="00582927" w:rsidRDefault="008D02CE" w:rsidP="008D02CE">
      <w:pPr>
        <w:pStyle w:val="Prrafodelista"/>
        <w:tabs>
          <w:tab w:val="left" w:pos="686"/>
        </w:tabs>
        <w:spacing w:after="160" w:line="256" w:lineRule="auto"/>
        <w:ind w:left="0"/>
        <w:contextualSpacing/>
        <w:jc w:val="both"/>
        <w:rPr>
          <w:rFonts w:ascii="Arial" w:hAnsi="Arial" w:cs="Arial"/>
          <w:spacing w:val="-3"/>
          <w:sz w:val="22"/>
          <w:szCs w:val="22"/>
        </w:rPr>
      </w:pPr>
      <w:r w:rsidRPr="00582927">
        <w:rPr>
          <w:rFonts w:ascii="Arial" w:hAnsi="Arial" w:cs="Arial"/>
          <w:sz w:val="22"/>
          <w:szCs w:val="22"/>
        </w:rPr>
        <w:t xml:space="preserve">Posibilidad de incrementar el número de unidades hasta el 10 % del precio del </w:t>
      </w:r>
      <w:r w:rsidR="006E0211" w:rsidRPr="00582927">
        <w:rPr>
          <w:rFonts w:ascii="Arial" w:hAnsi="Arial" w:cs="Arial"/>
          <w:sz w:val="22"/>
          <w:szCs w:val="22"/>
        </w:rPr>
        <w:t>lote</w:t>
      </w:r>
      <w:r w:rsidRPr="00582927">
        <w:rPr>
          <w:rFonts w:ascii="Arial" w:hAnsi="Arial" w:cs="Arial"/>
          <w:sz w:val="22"/>
          <w:szCs w:val="22"/>
        </w:rPr>
        <w:t xml:space="preserve">: </w:t>
      </w:r>
      <w:r w:rsidRPr="00582927">
        <w:rPr>
          <w:rFonts w:ascii="Arial" w:hAnsi="Arial" w:cs="Arial"/>
          <w:spacing w:val="-3"/>
          <w:sz w:val="22"/>
          <w:szCs w:val="22"/>
        </w:rPr>
        <w:t>[</w:t>
      </w:r>
      <w:r w:rsidRPr="00582927">
        <w:rPr>
          <w:rFonts w:ascii="Arial" w:hAnsi="Arial" w:cs="Arial"/>
          <w:sz w:val="22"/>
          <w:szCs w:val="22"/>
        </w:rPr>
        <w:t xml:space="preserve">SI </w:t>
      </w:r>
      <w:r w:rsidRPr="00582927">
        <w:rPr>
          <w:rFonts w:ascii="Arial" w:hAnsi="Arial" w:cs="Arial"/>
          <w:spacing w:val="-3"/>
          <w:sz w:val="22"/>
          <w:szCs w:val="22"/>
        </w:rPr>
        <w:t>]</w:t>
      </w:r>
      <w:r w:rsidR="004E316E" w:rsidRPr="00582927">
        <w:rPr>
          <w:rFonts w:ascii="Arial" w:hAnsi="Arial" w:cs="Arial"/>
          <w:spacing w:val="-3"/>
          <w:sz w:val="22"/>
          <w:szCs w:val="22"/>
        </w:rPr>
        <w:t xml:space="preserve"> </w:t>
      </w:r>
      <w:r w:rsidRPr="00582927">
        <w:rPr>
          <w:rFonts w:ascii="Arial" w:hAnsi="Arial" w:cs="Arial"/>
          <w:spacing w:val="-3"/>
          <w:sz w:val="22"/>
          <w:szCs w:val="22"/>
        </w:rPr>
        <w:t>[</w:t>
      </w:r>
      <w:r w:rsidRPr="00582927">
        <w:rPr>
          <w:rFonts w:ascii="Arial" w:hAnsi="Arial" w:cs="Arial"/>
          <w:sz w:val="22"/>
          <w:szCs w:val="22"/>
        </w:rPr>
        <w:t>NO</w:t>
      </w:r>
      <w:r w:rsidRPr="00582927">
        <w:rPr>
          <w:rFonts w:ascii="Arial" w:hAnsi="Arial" w:cs="Arial"/>
          <w:spacing w:val="-3"/>
          <w:sz w:val="22"/>
          <w:szCs w:val="22"/>
        </w:rPr>
        <w:t>]</w:t>
      </w:r>
    </w:p>
    <w:p w14:paraId="40EB9202" w14:textId="77777777" w:rsidR="00323750" w:rsidRPr="00582927" w:rsidRDefault="00323750" w:rsidP="008D02CE">
      <w:pPr>
        <w:pStyle w:val="Prrafodelista"/>
        <w:tabs>
          <w:tab w:val="left" w:pos="686"/>
        </w:tabs>
        <w:spacing w:after="160" w:line="256" w:lineRule="auto"/>
        <w:ind w:left="0"/>
        <w:contextualSpacing/>
        <w:jc w:val="both"/>
        <w:rPr>
          <w:rFonts w:ascii="Arial" w:hAnsi="Arial" w:cs="Arial"/>
          <w:sz w:val="22"/>
          <w:szCs w:val="22"/>
        </w:rPr>
      </w:pPr>
    </w:p>
    <w:p w14:paraId="34CB76A9" w14:textId="0DF1C9E8" w:rsidR="008D02CE" w:rsidRDefault="002E09DA" w:rsidP="002C711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r w:rsidRPr="00582927">
        <w:rPr>
          <w:rFonts w:ascii="Arial" w:hAnsi="Arial" w:cs="Arial"/>
          <w:b/>
          <w:bCs/>
          <w:spacing w:val="-3"/>
          <w:sz w:val="22"/>
          <w:szCs w:val="22"/>
        </w:rPr>
        <w:t>4</w:t>
      </w:r>
      <w:r w:rsidR="008D02CE" w:rsidRPr="00582927">
        <w:rPr>
          <w:rFonts w:ascii="Arial" w:hAnsi="Arial" w:cs="Arial"/>
          <w:b/>
          <w:bCs/>
          <w:spacing w:val="-3"/>
          <w:sz w:val="22"/>
          <w:szCs w:val="22"/>
        </w:rPr>
        <w:t>.- Revisión de precios</w:t>
      </w:r>
      <w:r w:rsidR="002C711E">
        <w:rPr>
          <w:rFonts w:ascii="Arial" w:hAnsi="Arial" w:cs="Arial"/>
          <w:b/>
          <w:bCs/>
          <w:spacing w:val="-3"/>
          <w:sz w:val="22"/>
          <w:szCs w:val="22"/>
        </w:rPr>
        <w:t>.</w:t>
      </w:r>
    </w:p>
    <w:p w14:paraId="7125DD77" w14:textId="77777777" w:rsidR="002C711E" w:rsidRPr="00582927" w:rsidRDefault="002C711E" w:rsidP="002C711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p>
    <w:p w14:paraId="7C93EEE8" w14:textId="6ED91763"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582927">
        <w:rPr>
          <w:rFonts w:ascii="Arial" w:hAnsi="Arial" w:cs="Arial"/>
          <w:spacing w:val="-3"/>
          <w:sz w:val="22"/>
          <w:szCs w:val="22"/>
        </w:rPr>
        <w:t>Procede:</w:t>
      </w:r>
      <w:r w:rsidRPr="00582927">
        <w:rPr>
          <w:rFonts w:ascii="Arial" w:hAnsi="Arial" w:cs="Arial"/>
          <w:spacing w:val="-3"/>
          <w:sz w:val="22"/>
          <w:szCs w:val="22"/>
        </w:rPr>
        <w:tab/>
        <w:t xml:space="preserve"> [SÍ] [NO] </w:t>
      </w:r>
    </w:p>
    <w:p w14:paraId="52413F5A" w14:textId="77777777"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2C285050" w14:textId="77777777"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582927">
        <w:rPr>
          <w:rFonts w:ascii="Arial" w:hAnsi="Arial" w:cs="Arial"/>
          <w:spacing w:val="-3"/>
          <w:sz w:val="22"/>
          <w:szCs w:val="22"/>
        </w:rPr>
        <w:t>[</w:t>
      </w:r>
      <w:r w:rsidRPr="00582927">
        <w:rPr>
          <w:rFonts w:ascii="Arial" w:hAnsi="Arial" w:cs="Arial"/>
          <w:i/>
          <w:iCs/>
          <w:spacing w:val="-3"/>
          <w:sz w:val="22"/>
          <w:szCs w:val="22"/>
        </w:rPr>
        <w:t>(En caso afirmativo indicar:</w:t>
      </w:r>
    </w:p>
    <w:p w14:paraId="219DE721" w14:textId="77777777"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41B89D34" w14:textId="77777777" w:rsidR="00323750" w:rsidRPr="00582927" w:rsidRDefault="00323750" w:rsidP="0032375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582927">
        <w:rPr>
          <w:rFonts w:ascii="Arial" w:hAnsi="Arial" w:cs="Arial"/>
          <w:b/>
          <w:sz w:val="22"/>
          <w:szCs w:val="22"/>
        </w:rPr>
        <w:tab/>
        <w:t xml:space="preserve">- Fórmula/s: </w:t>
      </w:r>
      <w:r w:rsidRPr="00582927">
        <w:rPr>
          <w:rFonts w:ascii="Arial" w:hAnsi="Arial" w:cs="Arial"/>
          <w:sz w:val="22"/>
          <w:szCs w:val="22"/>
        </w:rPr>
        <w:t>&lt;NUMERO / DESCRIPCIÓN/FÓRMULA&gt;)</w:t>
      </w:r>
    </w:p>
    <w:p w14:paraId="6273A0EA" w14:textId="77777777" w:rsidR="00323750" w:rsidRPr="00582927" w:rsidRDefault="00323750" w:rsidP="0032375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8F126B9" w14:textId="77777777" w:rsidR="00323750" w:rsidRPr="00582927" w:rsidRDefault="00323750" w:rsidP="00323750">
      <w:pPr>
        <w:spacing w:line="288" w:lineRule="auto"/>
        <w:ind w:left="567" w:right="510"/>
        <w:jc w:val="both"/>
        <w:rPr>
          <w:rFonts w:ascii="Arial" w:eastAsia="Calibri" w:hAnsi="Arial" w:cs="Arial"/>
          <w:i/>
          <w:iCs/>
          <w:sz w:val="22"/>
          <w:szCs w:val="22"/>
          <w:lang w:eastAsia="en-US"/>
        </w:rPr>
      </w:pPr>
      <w:r w:rsidRPr="00582927">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26674866" w14:textId="77777777" w:rsidR="00323750" w:rsidRPr="00582927" w:rsidRDefault="00323750" w:rsidP="00323750">
      <w:pPr>
        <w:spacing w:line="288" w:lineRule="auto"/>
        <w:ind w:left="567" w:right="510"/>
        <w:jc w:val="both"/>
        <w:rPr>
          <w:rFonts w:ascii="Arial" w:eastAsia="Calibri" w:hAnsi="Arial" w:cs="Arial"/>
          <w:i/>
          <w:iCs/>
          <w:sz w:val="22"/>
          <w:szCs w:val="22"/>
          <w:lang w:eastAsia="en-US"/>
        </w:rPr>
      </w:pPr>
    </w:p>
    <w:p w14:paraId="63512594"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Justificación de la aplicación de revisión de precios al contrato: ……………....</w:t>
      </w:r>
    </w:p>
    <w:p w14:paraId="3B1B8545"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29D46E20"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Fracción del precio del contrato que representa la suma de la participación: …%</w:t>
      </w:r>
    </w:p>
    <w:p w14:paraId="55919518"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4D11A0E5"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Materia Prima              - Peso              Índice Oficial:</w:t>
      </w:r>
    </w:p>
    <w:p w14:paraId="38564F9A"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            ……………….</w:t>
      </w:r>
    </w:p>
    <w:p w14:paraId="62389BB0"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30B9997D"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Bien intermedio            - Peso              Índice Oficial:</w:t>
      </w:r>
    </w:p>
    <w:p w14:paraId="5B420F20"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            ……………….</w:t>
      </w:r>
    </w:p>
    <w:p w14:paraId="104B19BE"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2C273CB5"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Suministro energético - Peso              Índice Oficial:</w:t>
      </w:r>
    </w:p>
    <w:p w14:paraId="7850A572" w14:textId="77777777" w:rsidR="008D02CE" w:rsidRPr="00582927" w:rsidRDefault="00323750" w:rsidP="00323750">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eastAsia="Calibri" w:hAnsi="Arial" w:cs="Arial"/>
          <w:sz w:val="22"/>
          <w:szCs w:val="22"/>
          <w:lang w:eastAsia="en-US"/>
        </w:rPr>
      </w:pPr>
      <w:r w:rsidRPr="00582927">
        <w:rPr>
          <w:rFonts w:ascii="Arial" w:eastAsia="Calibri" w:hAnsi="Arial" w:cs="Arial"/>
          <w:sz w:val="22"/>
          <w:szCs w:val="22"/>
          <w:lang w:eastAsia="en-US"/>
        </w:rPr>
        <w:t>…………..                             ……….            ………………. )]</w:t>
      </w:r>
    </w:p>
    <w:p w14:paraId="48E8015F" w14:textId="77777777" w:rsidR="00323750" w:rsidRPr="00582927" w:rsidRDefault="00323750" w:rsidP="00323750">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7897634" w14:textId="54AE2074" w:rsidR="008D02CE" w:rsidRPr="00582927" w:rsidRDefault="002E09DA" w:rsidP="002E09DA">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5</w:t>
      </w:r>
      <w:r w:rsidR="008D02CE" w:rsidRPr="00582927">
        <w:rPr>
          <w:rFonts w:ascii="Arial" w:hAnsi="Arial" w:cs="Arial"/>
          <w:b/>
          <w:bCs/>
          <w:spacing w:val="-3"/>
          <w:sz w:val="22"/>
          <w:szCs w:val="22"/>
        </w:rPr>
        <w:t>.- Régimen de pagos.</w:t>
      </w:r>
    </w:p>
    <w:p w14:paraId="3F885074" w14:textId="77777777" w:rsidR="003033B1" w:rsidRPr="00582927" w:rsidRDefault="003033B1" w:rsidP="002E09DA">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6B834861" w14:textId="77777777" w:rsidR="003033B1" w:rsidRPr="00582927" w:rsidRDefault="003033B1" w:rsidP="003033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582927">
        <w:rPr>
          <w:rFonts w:ascii="Arial" w:hAnsi="Arial" w:cs="Arial"/>
          <w:i/>
          <w:iCs/>
          <w:sz w:val="22"/>
          <w:szCs w:val="22"/>
        </w:rPr>
        <w:t xml:space="preserve">(Deberá elegirse una o varias de las siguientes formas de pago, según proceda) </w:t>
      </w:r>
    </w:p>
    <w:p w14:paraId="267CB411" w14:textId="77777777" w:rsidR="003033B1" w:rsidRPr="00582927" w:rsidRDefault="003033B1" w:rsidP="004E316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b/>
          <w:bCs/>
          <w:sz w:val="22"/>
          <w:szCs w:val="22"/>
        </w:rPr>
      </w:pPr>
    </w:p>
    <w:p w14:paraId="1914A959" w14:textId="77777777" w:rsidR="008D02CE" w:rsidRPr="00582927" w:rsidRDefault="003033B1" w:rsidP="003033B1">
      <w:pPr>
        <w:tabs>
          <w:tab w:val="left" w:pos="-958"/>
          <w:tab w:val="left" w:pos="-720"/>
          <w:tab w:val="left" w:pos="0"/>
          <w:tab w:val="left" w:pos="543"/>
          <w:tab w:val="left" w:pos="686"/>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582927">
        <w:rPr>
          <w:rFonts w:ascii="Arial" w:hAnsi="Arial" w:cs="Arial"/>
          <w:sz w:val="22"/>
          <w:szCs w:val="22"/>
        </w:rPr>
        <w:lastRenderedPageBreak/>
        <w:t xml:space="preserve">[- </w:t>
      </w:r>
      <w:r w:rsidR="008D02CE" w:rsidRPr="00582927">
        <w:rPr>
          <w:rFonts w:ascii="Arial" w:hAnsi="Arial" w:cs="Arial"/>
          <w:sz w:val="22"/>
          <w:szCs w:val="22"/>
        </w:rPr>
        <w:t>Pago único, previa entrega y recepción de conformidad de la totalidad del suministro.</w:t>
      </w:r>
      <w:r w:rsidRPr="00582927">
        <w:rPr>
          <w:rFonts w:ascii="Arial" w:hAnsi="Arial" w:cs="Arial"/>
          <w:sz w:val="22"/>
          <w:szCs w:val="22"/>
        </w:rPr>
        <w:t>]</w:t>
      </w:r>
    </w:p>
    <w:p w14:paraId="48B18583"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D5BC5AF" w14:textId="77777777" w:rsidR="008D02CE" w:rsidRPr="00582927" w:rsidRDefault="003033B1" w:rsidP="003033B1">
      <w:pPr>
        <w:tabs>
          <w:tab w:val="left" w:pos="-1014"/>
          <w:tab w:val="left" w:pos="-720"/>
          <w:tab w:val="left" w:pos="686"/>
        </w:tabs>
        <w:autoSpaceDE w:val="0"/>
        <w:autoSpaceDN w:val="0"/>
        <w:adjustRightInd w:val="0"/>
        <w:spacing w:line="288" w:lineRule="auto"/>
        <w:ind w:left="1069"/>
        <w:jc w:val="both"/>
        <w:rPr>
          <w:rFonts w:ascii="Arial" w:hAnsi="Arial" w:cs="Arial"/>
          <w:i/>
          <w:iCs/>
          <w:sz w:val="22"/>
          <w:szCs w:val="22"/>
        </w:rPr>
      </w:pPr>
      <w:r w:rsidRPr="00582927">
        <w:rPr>
          <w:rFonts w:ascii="Arial" w:hAnsi="Arial" w:cs="Arial"/>
          <w:sz w:val="22"/>
          <w:szCs w:val="22"/>
        </w:rPr>
        <w:t xml:space="preserve">[- </w:t>
      </w:r>
      <w:r w:rsidR="008D02CE" w:rsidRPr="00582927">
        <w:rPr>
          <w:rFonts w:ascii="Arial" w:hAnsi="Arial" w:cs="Arial"/>
          <w:sz w:val="22"/>
          <w:szCs w:val="22"/>
        </w:rPr>
        <w:t xml:space="preserve">Se realizarán pagos parciales previa recepción parcial de las sucesivas partes del suministro según el calendario de entregas del contrato </w:t>
      </w:r>
      <w:r w:rsidR="008D02CE" w:rsidRPr="00582927">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582927">
        <w:rPr>
          <w:rFonts w:ascii="Arial" w:hAnsi="Arial" w:cs="Arial"/>
          <w:i/>
          <w:iCs/>
          <w:sz w:val="22"/>
          <w:szCs w:val="22"/>
        </w:rPr>
        <w:t>]</w:t>
      </w:r>
    </w:p>
    <w:p w14:paraId="24BBB546"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0260B15" w14:textId="77777777" w:rsidR="008D02CE" w:rsidRPr="00582927" w:rsidRDefault="003033B1" w:rsidP="003033B1">
      <w:pPr>
        <w:tabs>
          <w:tab w:val="left" w:pos="-1014"/>
          <w:tab w:val="left" w:pos="-720"/>
          <w:tab w:val="left" w:pos="686"/>
        </w:tabs>
        <w:autoSpaceDE w:val="0"/>
        <w:autoSpaceDN w:val="0"/>
        <w:adjustRightInd w:val="0"/>
        <w:spacing w:line="288" w:lineRule="auto"/>
        <w:ind w:left="1069"/>
        <w:jc w:val="both"/>
        <w:rPr>
          <w:rFonts w:ascii="Arial" w:hAnsi="Arial" w:cs="Arial"/>
          <w:sz w:val="22"/>
          <w:szCs w:val="22"/>
        </w:rPr>
      </w:pPr>
      <w:r w:rsidRPr="00582927">
        <w:rPr>
          <w:rFonts w:ascii="Arial" w:hAnsi="Arial" w:cs="Arial"/>
          <w:sz w:val="22"/>
          <w:szCs w:val="22"/>
        </w:rPr>
        <w:t xml:space="preserve">[- </w:t>
      </w:r>
      <w:r w:rsidR="008D02CE" w:rsidRPr="00582927">
        <w:rPr>
          <w:rFonts w:ascii="Arial" w:hAnsi="Arial" w:cs="Arial"/>
          <w:sz w:val="22"/>
          <w:szCs w:val="22"/>
        </w:rPr>
        <w:t xml:space="preserve">Se expedirán certificaciones mensuales </w:t>
      </w:r>
      <w:r w:rsidR="008D02CE" w:rsidRPr="00582927">
        <w:rPr>
          <w:rFonts w:ascii="Arial" w:hAnsi="Arial" w:cs="Arial"/>
          <w:i/>
          <w:iCs/>
          <w:sz w:val="22"/>
          <w:szCs w:val="22"/>
        </w:rPr>
        <w:t>(o con otra periodicidad)</w:t>
      </w:r>
      <w:r w:rsidR="008D02CE" w:rsidRPr="00582927">
        <w:rPr>
          <w:rFonts w:ascii="Arial" w:hAnsi="Arial" w:cs="Arial"/>
          <w:sz w:val="22"/>
          <w:szCs w:val="22"/>
        </w:rPr>
        <w:t xml:space="preserve"> en base a las valoraciones del trabajo realizado en cada mes </w:t>
      </w:r>
      <w:r w:rsidR="008D02CE" w:rsidRPr="00582927">
        <w:rPr>
          <w:rFonts w:ascii="Arial" w:hAnsi="Arial" w:cs="Arial"/>
          <w:i/>
          <w:iCs/>
          <w:sz w:val="22"/>
          <w:szCs w:val="22"/>
        </w:rPr>
        <w:t>(o en cada periodo que se establezca)</w:t>
      </w:r>
      <w:r w:rsidR="008D02CE" w:rsidRPr="00582927">
        <w:rPr>
          <w:rFonts w:ascii="Arial" w:hAnsi="Arial" w:cs="Arial"/>
          <w:sz w:val="22"/>
          <w:szCs w:val="22"/>
        </w:rPr>
        <w:t xml:space="preserve">, como pagos a cuenta. </w:t>
      </w:r>
      <w:r w:rsidR="008D02CE" w:rsidRPr="00582927">
        <w:rPr>
          <w:rFonts w:ascii="Arial" w:hAnsi="Arial" w:cs="Arial"/>
          <w:i/>
          <w:iCs/>
          <w:sz w:val="22"/>
          <w:szCs w:val="22"/>
        </w:rPr>
        <w:t xml:space="preserve">(Esta forma de pago sería aplicable a </w:t>
      </w:r>
      <w:r w:rsidR="008D02CE" w:rsidRPr="00582927">
        <w:rPr>
          <w:rFonts w:ascii="Arial" w:hAnsi="Arial" w:cs="Arial"/>
          <w:b/>
          <w:bCs/>
          <w:i/>
          <w:iCs/>
          <w:sz w:val="22"/>
          <w:szCs w:val="22"/>
        </w:rPr>
        <w:t>los contratos de fabricación</w:t>
      </w:r>
      <w:r w:rsidR="008D02CE" w:rsidRPr="00582927">
        <w:rPr>
          <w:rFonts w:ascii="Arial" w:hAnsi="Arial" w:cs="Arial"/>
          <w:i/>
          <w:iCs/>
          <w:sz w:val="22"/>
          <w:szCs w:val="22"/>
        </w:rPr>
        <w:t xml:space="preserve"> a que se refiere el artículo 16.2. c) LCSP).</w:t>
      </w:r>
      <w:r w:rsidRPr="00582927">
        <w:rPr>
          <w:rFonts w:ascii="Arial" w:hAnsi="Arial" w:cs="Arial"/>
          <w:i/>
          <w:iCs/>
          <w:sz w:val="22"/>
          <w:szCs w:val="22"/>
        </w:rPr>
        <w:t>]</w:t>
      </w:r>
    </w:p>
    <w:p w14:paraId="5E83F780"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07BABF4C" w14:textId="77777777" w:rsidR="008D02CE" w:rsidRPr="00582927" w:rsidRDefault="008D02CE" w:rsidP="008D02CE">
      <w:pPr>
        <w:numPr>
          <w:ilvl w:val="0"/>
          <w:numId w:val="12"/>
        </w:numPr>
        <w:tabs>
          <w:tab w:val="clear" w:pos="1440"/>
          <w:tab w:val="left" w:pos="-1014"/>
          <w:tab w:val="left" w:pos="-720"/>
          <w:tab w:val="left" w:pos="686"/>
          <w:tab w:val="num" w:pos="1069"/>
        </w:tabs>
        <w:autoSpaceDE w:val="0"/>
        <w:autoSpaceDN w:val="0"/>
        <w:adjustRightInd w:val="0"/>
        <w:spacing w:line="288" w:lineRule="auto"/>
        <w:ind w:left="1069"/>
        <w:jc w:val="both"/>
        <w:rPr>
          <w:rFonts w:ascii="Arial" w:hAnsi="Arial" w:cs="Arial"/>
          <w:sz w:val="22"/>
          <w:szCs w:val="22"/>
        </w:rPr>
      </w:pPr>
      <w:r w:rsidRPr="00582927">
        <w:rPr>
          <w:rFonts w:ascii="Arial" w:hAnsi="Arial" w:cs="Arial"/>
          <w:sz w:val="22"/>
          <w:szCs w:val="22"/>
        </w:rPr>
        <w:t>Abonos a cuenta por operaciones preparatorias: [SI] [NO] proceden.</w:t>
      </w:r>
    </w:p>
    <w:p w14:paraId="22497943" w14:textId="77777777" w:rsidR="008D02CE" w:rsidRPr="00582927" w:rsidRDefault="008D02CE" w:rsidP="008D02CE">
      <w:pPr>
        <w:tabs>
          <w:tab w:val="left" w:pos="-1014"/>
          <w:tab w:val="left" w:pos="-720"/>
          <w:tab w:val="left" w:pos="686"/>
        </w:tabs>
        <w:autoSpaceDE w:val="0"/>
        <w:autoSpaceDN w:val="0"/>
        <w:adjustRightInd w:val="0"/>
        <w:spacing w:line="288" w:lineRule="auto"/>
        <w:jc w:val="both"/>
        <w:rPr>
          <w:rFonts w:ascii="Arial" w:hAnsi="Arial" w:cs="Arial"/>
          <w:sz w:val="22"/>
          <w:szCs w:val="22"/>
        </w:rPr>
      </w:pPr>
    </w:p>
    <w:p w14:paraId="77BDD115" w14:textId="77777777" w:rsidR="008D02CE" w:rsidRPr="00582927" w:rsidRDefault="008D02CE" w:rsidP="008D02CE">
      <w:pPr>
        <w:tabs>
          <w:tab w:val="left" w:pos="-1014"/>
          <w:tab w:val="left" w:pos="-720"/>
          <w:tab w:val="left" w:pos="686"/>
        </w:tabs>
        <w:autoSpaceDE w:val="0"/>
        <w:autoSpaceDN w:val="0"/>
        <w:adjustRightInd w:val="0"/>
        <w:spacing w:line="288" w:lineRule="auto"/>
        <w:ind w:left="453" w:hanging="453"/>
        <w:jc w:val="both"/>
        <w:rPr>
          <w:rFonts w:ascii="Arial" w:hAnsi="Arial" w:cs="Arial"/>
          <w:i/>
          <w:iCs/>
          <w:sz w:val="22"/>
          <w:szCs w:val="22"/>
        </w:rPr>
      </w:pPr>
      <w:r w:rsidRPr="00582927">
        <w:rPr>
          <w:rFonts w:ascii="Arial" w:hAnsi="Arial" w:cs="Arial"/>
          <w:sz w:val="22"/>
          <w:szCs w:val="22"/>
        </w:rPr>
        <w:tab/>
      </w:r>
      <w:r w:rsidRPr="00582927">
        <w:rPr>
          <w:rFonts w:ascii="Arial" w:hAnsi="Arial" w:cs="Arial"/>
          <w:sz w:val="22"/>
          <w:szCs w:val="22"/>
        </w:rPr>
        <w:tab/>
      </w:r>
      <w:r w:rsidR="003033B1" w:rsidRPr="00582927">
        <w:rPr>
          <w:rFonts w:ascii="Arial" w:hAnsi="Arial" w:cs="Arial"/>
          <w:i/>
          <w:iCs/>
          <w:sz w:val="22"/>
          <w:szCs w:val="22"/>
        </w:rPr>
        <w:tab/>
        <w:t>( En caso afirmativo, indicar:</w:t>
      </w:r>
    </w:p>
    <w:p w14:paraId="480B195A"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z w:val="22"/>
          <w:szCs w:val="22"/>
        </w:rPr>
      </w:pPr>
      <w:r w:rsidRPr="00582927">
        <w:rPr>
          <w:rFonts w:ascii="Arial" w:hAnsi="Arial" w:cs="Arial"/>
          <w:sz w:val="22"/>
          <w:szCs w:val="22"/>
        </w:rPr>
        <w:tab/>
        <w:t>Operaciones preparatorias susceptibles de abonos a cuenta:</w:t>
      </w:r>
    </w:p>
    <w:p w14:paraId="6CD85BF2"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z w:val="22"/>
          <w:szCs w:val="22"/>
        </w:rPr>
      </w:pPr>
      <w:r w:rsidRPr="00582927">
        <w:rPr>
          <w:rFonts w:ascii="Arial" w:hAnsi="Arial" w:cs="Arial"/>
          <w:sz w:val="22"/>
          <w:szCs w:val="22"/>
        </w:rPr>
        <w:tab/>
        <w:t>Criterios y formas de valoración:</w:t>
      </w:r>
    </w:p>
    <w:p w14:paraId="434C5357"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pacing w:val="-3"/>
          <w:sz w:val="22"/>
          <w:szCs w:val="22"/>
        </w:rPr>
      </w:pPr>
      <w:r w:rsidRPr="00582927">
        <w:rPr>
          <w:rFonts w:ascii="Arial" w:hAnsi="Arial" w:cs="Arial"/>
          <w:spacing w:val="-3"/>
          <w:sz w:val="22"/>
          <w:szCs w:val="22"/>
        </w:rPr>
        <w:t xml:space="preserve">    Importe de la garantía:</w:t>
      </w:r>
    </w:p>
    <w:p w14:paraId="62261755"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z w:val="22"/>
          <w:szCs w:val="22"/>
        </w:rPr>
      </w:pPr>
      <w:r w:rsidRPr="00582927">
        <w:rPr>
          <w:rFonts w:ascii="Arial" w:hAnsi="Arial" w:cs="Arial"/>
          <w:sz w:val="22"/>
          <w:szCs w:val="22"/>
        </w:rPr>
        <w:tab/>
        <w:t xml:space="preserve">Plan de amortización:  </w:t>
      </w:r>
      <w:r w:rsidR="003033B1" w:rsidRPr="00582927">
        <w:rPr>
          <w:rFonts w:ascii="Arial" w:hAnsi="Arial" w:cs="Arial"/>
          <w:sz w:val="22"/>
          <w:szCs w:val="22"/>
        </w:rPr>
        <w:t xml:space="preserve">    )</w:t>
      </w:r>
    </w:p>
    <w:p w14:paraId="6A59F2D7"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r>
    </w:p>
    <w:p w14:paraId="17C60F94" w14:textId="371FF6A8" w:rsidR="008D02CE" w:rsidRPr="00582927" w:rsidRDefault="002E09DA" w:rsidP="008D02C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r w:rsidRPr="00582927">
        <w:rPr>
          <w:rFonts w:ascii="Arial" w:hAnsi="Arial" w:cs="Arial"/>
          <w:b/>
          <w:bCs/>
          <w:spacing w:val="-3"/>
          <w:sz w:val="22"/>
          <w:szCs w:val="22"/>
        </w:rPr>
        <w:t>6</w:t>
      </w:r>
      <w:r w:rsidR="008D02CE" w:rsidRPr="00582927">
        <w:rPr>
          <w:rFonts w:ascii="Arial" w:hAnsi="Arial" w:cs="Arial"/>
          <w:b/>
          <w:bCs/>
          <w:spacing w:val="-3"/>
          <w:sz w:val="22"/>
          <w:szCs w:val="22"/>
        </w:rPr>
        <w:t xml:space="preserve">.- Plazo </w:t>
      </w:r>
      <w:r w:rsidR="00AA1199" w:rsidRPr="00582927">
        <w:rPr>
          <w:rFonts w:ascii="Arial" w:hAnsi="Arial" w:cs="Arial"/>
          <w:b/>
          <w:bCs/>
          <w:spacing w:val="-3"/>
          <w:sz w:val="22"/>
          <w:szCs w:val="22"/>
        </w:rPr>
        <w:t>de ejecución.</w:t>
      </w:r>
    </w:p>
    <w:p w14:paraId="245062B4"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b/>
          <w:bCs/>
          <w:spacing w:val="-3"/>
          <w:sz w:val="22"/>
          <w:szCs w:val="22"/>
        </w:rPr>
      </w:pPr>
    </w:p>
    <w:p w14:paraId="3AE7673C"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sz w:val="22"/>
          <w:szCs w:val="22"/>
        </w:rPr>
      </w:pPr>
      <w:r w:rsidRPr="00582927">
        <w:rPr>
          <w:rFonts w:ascii="Arial" w:hAnsi="Arial" w:cs="Arial"/>
          <w:spacing w:val="-3"/>
          <w:sz w:val="22"/>
          <w:szCs w:val="22"/>
        </w:rPr>
        <w:tab/>
      </w:r>
      <w:r w:rsidRPr="00582927">
        <w:rPr>
          <w:rFonts w:ascii="Arial" w:hAnsi="Arial" w:cs="Arial"/>
          <w:sz w:val="22"/>
          <w:szCs w:val="22"/>
        </w:rPr>
        <w:t>Plazo</w:t>
      </w:r>
      <w:r w:rsidRPr="00582927">
        <w:rPr>
          <w:rFonts w:ascii="Arial" w:hAnsi="Arial" w:cs="Arial"/>
          <w:spacing w:val="-3"/>
          <w:sz w:val="22"/>
          <w:szCs w:val="22"/>
        </w:rPr>
        <w:t xml:space="preserve"> Total:</w:t>
      </w:r>
      <w:r w:rsidRPr="00582927">
        <w:rPr>
          <w:rStyle w:val="FooterChar"/>
          <w:rFonts w:ascii="Arial" w:hAnsi="Arial" w:cs="Arial"/>
          <w:sz w:val="22"/>
          <w:szCs w:val="22"/>
        </w:rPr>
        <w:t xml:space="preserve"> </w:t>
      </w:r>
    </w:p>
    <w:p w14:paraId="5A704C73"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spacing w:val="-3"/>
          <w:sz w:val="22"/>
          <w:szCs w:val="22"/>
        </w:rPr>
      </w:pPr>
    </w:p>
    <w:p w14:paraId="2131C7F2" w14:textId="77777777" w:rsidR="008D02CE" w:rsidRPr="00582927" w:rsidRDefault="008D02CE" w:rsidP="008D02CE">
      <w:pPr>
        <w:tabs>
          <w:tab w:val="left" w:pos="-958"/>
          <w:tab w:val="left" w:pos="-720"/>
          <w:tab w:val="left" w:pos="0"/>
          <w:tab w:val="left" w:pos="543"/>
          <w:tab w:val="left" w:pos="686"/>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582927">
        <w:rPr>
          <w:rFonts w:ascii="Arial" w:hAnsi="Arial" w:cs="Arial"/>
          <w:spacing w:val="-3"/>
          <w:sz w:val="22"/>
          <w:szCs w:val="22"/>
        </w:rPr>
        <w:tab/>
      </w:r>
      <w:r w:rsidRPr="00582927">
        <w:rPr>
          <w:rFonts w:ascii="Arial" w:hAnsi="Arial" w:cs="Arial"/>
          <w:sz w:val="22"/>
          <w:szCs w:val="22"/>
        </w:rPr>
        <w:t>Prórroga: [SÍ] [NO] Procede</w:t>
      </w:r>
    </w:p>
    <w:p w14:paraId="0DD06589" w14:textId="77777777" w:rsidR="008D02CE" w:rsidRPr="00582927" w:rsidRDefault="008D02CE" w:rsidP="008D02CE">
      <w:pPr>
        <w:tabs>
          <w:tab w:val="left" w:pos="-958"/>
          <w:tab w:val="left" w:pos="-720"/>
          <w:tab w:val="left" w:pos="0"/>
          <w:tab w:val="left" w:pos="543"/>
          <w:tab w:val="left" w:pos="686"/>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ED3EB59" w14:textId="77777777" w:rsidR="00D829B7" w:rsidRPr="00582927" w:rsidRDefault="00D829B7" w:rsidP="00D829B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sz w:val="22"/>
          <w:szCs w:val="22"/>
        </w:rPr>
      </w:pPr>
      <w:r w:rsidRPr="00582927">
        <w:rPr>
          <w:rFonts w:ascii="Arial" w:hAnsi="Arial" w:cs="Arial"/>
          <w:i/>
          <w:sz w:val="22"/>
          <w:szCs w:val="22"/>
        </w:rPr>
        <w:tab/>
        <w:t>[Duración: (Si procede, se establecerá de conformidad con lo dispuesto en el artículo 29.2 LCSP)]</w:t>
      </w:r>
    </w:p>
    <w:p w14:paraId="72F8801C" w14:textId="77777777" w:rsidR="00D829B7" w:rsidRPr="00582927" w:rsidRDefault="00D829B7" w:rsidP="00D829B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sz w:val="22"/>
          <w:szCs w:val="22"/>
        </w:rPr>
      </w:pPr>
    </w:p>
    <w:p w14:paraId="425796A7" w14:textId="77777777" w:rsidR="008D02CE" w:rsidRPr="00582927" w:rsidRDefault="008D02CE" w:rsidP="008D02CE">
      <w:pPr>
        <w:widowControl w:val="0"/>
        <w:tabs>
          <w:tab w:val="left" w:pos="686"/>
        </w:tabs>
        <w:suppressAutoHyphens/>
        <w:autoSpaceDE w:val="0"/>
        <w:autoSpaceDN w:val="0"/>
        <w:adjustRightInd w:val="0"/>
        <w:spacing w:line="288" w:lineRule="auto"/>
        <w:ind w:left="544"/>
        <w:jc w:val="both"/>
        <w:rPr>
          <w:rFonts w:ascii="Arial" w:hAnsi="Arial" w:cs="Arial"/>
          <w:spacing w:val="-3"/>
          <w:sz w:val="22"/>
          <w:szCs w:val="22"/>
        </w:rPr>
      </w:pPr>
      <w:r w:rsidRPr="00582927">
        <w:rPr>
          <w:rFonts w:ascii="Arial" w:hAnsi="Arial" w:cs="Arial"/>
          <w:sz w:val="22"/>
          <w:szCs w:val="22"/>
        </w:rPr>
        <w:t>Plazos</w:t>
      </w:r>
      <w:r w:rsidRPr="00582927">
        <w:rPr>
          <w:rFonts w:ascii="Arial" w:hAnsi="Arial" w:cs="Arial"/>
          <w:spacing w:val="-3"/>
          <w:sz w:val="22"/>
          <w:szCs w:val="22"/>
        </w:rPr>
        <w:t xml:space="preserve"> Parciales: [SÍ] [NO] </w:t>
      </w:r>
    </w:p>
    <w:p w14:paraId="353B4E79"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3F3E4E93" w14:textId="77777777" w:rsidR="008D02CE" w:rsidRPr="00582927" w:rsidRDefault="008D02CE" w:rsidP="008D02CE">
      <w:pPr>
        <w:widowControl w:val="0"/>
        <w:tabs>
          <w:tab w:val="left" w:pos="686"/>
        </w:tabs>
        <w:suppressAutoHyphens/>
        <w:autoSpaceDE w:val="0"/>
        <w:autoSpaceDN w:val="0"/>
        <w:adjustRightInd w:val="0"/>
        <w:spacing w:line="288" w:lineRule="auto"/>
        <w:ind w:left="544"/>
        <w:jc w:val="both"/>
        <w:rPr>
          <w:rFonts w:ascii="Arial" w:hAnsi="Arial" w:cs="Arial"/>
          <w:spacing w:val="-3"/>
          <w:sz w:val="22"/>
          <w:szCs w:val="22"/>
        </w:rPr>
      </w:pPr>
      <w:r w:rsidRPr="00582927">
        <w:rPr>
          <w:rFonts w:ascii="Arial" w:hAnsi="Arial" w:cs="Arial"/>
          <w:spacing w:val="-3"/>
          <w:sz w:val="22"/>
          <w:szCs w:val="22"/>
        </w:rPr>
        <w:t xml:space="preserve">Recepciones parciales: [SÍ] [NO] </w:t>
      </w:r>
    </w:p>
    <w:p w14:paraId="54593657" w14:textId="77777777" w:rsidR="008D02CE" w:rsidRPr="00582927" w:rsidRDefault="008D02CE" w:rsidP="00046EEA">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7D8698BE" w14:textId="60464FD0" w:rsidR="008D02CE" w:rsidRPr="00582927" w:rsidRDefault="002E09DA" w:rsidP="008D02C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r w:rsidRPr="00582927">
        <w:rPr>
          <w:rFonts w:ascii="Arial" w:hAnsi="Arial" w:cs="Arial"/>
          <w:b/>
          <w:bCs/>
          <w:spacing w:val="-3"/>
          <w:sz w:val="22"/>
          <w:szCs w:val="22"/>
        </w:rPr>
        <w:t>7</w:t>
      </w:r>
      <w:r w:rsidR="008D02CE" w:rsidRPr="00582927">
        <w:rPr>
          <w:rFonts w:ascii="Arial" w:hAnsi="Arial" w:cs="Arial"/>
          <w:b/>
          <w:bCs/>
          <w:spacing w:val="-3"/>
          <w:sz w:val="22"/>
          <w:szCs w:val="22"/>
        </w:rPr>
        <w:t>.- Entrega del suministro y facultades de la Administración.</w:t>
      </w:r>
    </w:p>
    <w:p w14:paraId="2F9EBBDE" w14:textId="77777777" w:rsidR="008D02CE" w:rsidRPr="00582927" w:rsidRDefault="008D02CE" w:rsidP="008D02C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p>
    <w:p w14:paraId="7799FD73" w14:textId="77777777" w:rsidR="008D02CE" w:rsidRPr="00582927" w:rsidRDefault="008D02CE" w:rsidP="008D02CE">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r w:rsidRPr="00582927">
        <w:rPr>
          <w:rFonts w:ascii="Arial" w:hAnsi="Arial" w:cs="Arial"/>
          <w:spacing w:val="-3"/>
          <w:sz w:val="22"/>
          <w:szCs w:val="22"/>
        </w:rPr>
        <w:tab/>
      </w:r>
      <w:r w:rsidRPr="00582927">
        <w:rPr>
          <w:rFonts w:ascii="Arial" w:hAnsi="Arial" w:cs="Arial"/>
          <w:sz w:val="22"/>
          <w:szCs w:val="22"/>
        </w:rPr>
        <w:t>Lugar de entrega de los bienes:</w:t>
      </w:r>
    </w:p>
    <w:p w14:paraId="699D21C1" w14:textId="77777777" w:rsidR="008D02CE" w:rsidRPr="00582927" w:rsidRDefault="008D02CE" w:rsidP="008D02CE">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p>
    <w:p w14:paraId="4C24E86B" w14:textId="77777777" w:rsidR="008D02CE" w:rsidRPr="00582927" w:rsidRDefault="008D02CE" w:rsidP="007D5D70">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r w:rsidRPr="00582927">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w:t>
      </w:r>
    </w:p>
    <w:p w14:paraId="3EF51BA6" w14:textId="77777777" w:rsidR="00532736" w:rsidRPr="00582927" w:rsidRDefault="00532736" w:rsidP="007D5D70">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p>
    <w:p w14:paraId="5C3293C8" w14:textId="0470D507" w:rsidR="008D02CE" w:rsidRPr="00582927" w:rsidRDefault="00AA1199"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582927">
        <w:rPr>
          <w:rFonts w:ascii="Arial" w:hAnsi="Arial" w:cs="Arial"/>
          <w:b/>
          <w:sz w:val="22"/>
          <w:szCs w:val="22"/>
        </w:rPr>
        <w:t>8</w:t>
      </w:r>
      <w:r w:rsidR="008D02CE" w:rsidRPr="00582927">
        <w:rPr>
          <w:rFonts w:ascii="Arial" w:hAnsi="Arial" w:cs="Arial"/>
          <w:b/>
          <w:sz w:val="22"/>
          <w:szCs w:val="22"/>
        </w:rPr>
        <w:t>.- Habilitación</w:t>
      </w:r>
      <w:r w:rsidRPr="00582927">
        <w:rPr>
          <w:rFonts w:ascii="Arial" w:hAnsi="Arial" w:cs="Arial"/>
          <w:b/>
          <w:sz w:val="22"/>
          <w:szCs w:val="22"/>
        </w:rPr>
        <w:t xml:space="preserve"> empresarial.</w:t>
      </w:r>
    </w:p>
    <w:p w14:paraId="1B5C4FC0" w14:textId="77777777" w:rsidR="008D02CE" w:rsidRPr="00582927" w:rsidRDefault="008D02CE"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F6C4866"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Procede: </w:t>
      </w:r>
      <w:r w:rsidRPr="00582927">
        <w:rPr>
          <w:rFonts w:ascii="Arial" w:hAnsi="Arial" w:cs="Arial"/>
          <w:sz w:val="22"/>
          <w:szCs w:val="22"/>
          <w:lang w:val="es-ES_tradnl"/>
        </w:rPr>
        <w:t xml:space="preserve">[SÍ] [NO]  </w:t>
      </w:r>
    </w:p>
    <w:p w14:paraId="38224E1E" w14:textId="77777777" w:rsidR="008D02CE" w:rsidRPr="00582927" w:rsidRDefault="008D02CE"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71B9F4E" w14:textId="77777777" w:rsidR="008D02CE" w:rsidRPr="00582927" w:rsidRDefault="008D02CE"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(En caso afirmativo indicar la documentación requerida para acreditar la habilitación empresarial)</w:t>
      </w:r>
    </w:p>
    <w:p w14:paraId="19BB34FA" w14:textId="77777777" w:rsidR="008D02CE" w:rsidRPr="00582927" w:rsidRDefault="00AA1199"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r>
    </w:p>
    <w:p w14:paraId="3DEC12CB" w14:textId="77A927AF" w:rsidR="008D02CE" w:rsidRPr="00582927" w:rsidRDefault="00AA1199"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582927">
        <w:rPr>
          <w:rFonts w:ascii="Arial" w:hAnsi="Arial" w:cs="Arial"/>
          <w:b/>
          <w:bCs/>
          <w:spacing w:val="-3"/>
          <w:sz w:val="22"/>
          <w:szCs w:val="22"/>
        </w:rPr>
        <w:t>9.</w:t>
      </w:r>
      <w:r w:rsidR="008D02CE" w:rsidRPr="00582927">
        <w:rPr>
          <w:rFonts w:ascii="Arial" w:hAnsi="Arial" w:cs="Arial"/>
          <w:b/>
          <w:bCs/>
          <w:spacing w:val="-3"/>
          <w:sz w:val="22"/>
          <w:szCs w:val="22"/>
        </w:rPr>
        <w:t>- Pólizas de seguros.</w:t>
      </w:r>
      <w:r w:rsidR="008D02CE" w:rsidRPr="00582927">
        <w:rPr>
          <w:rFonts w:ascii="Arial" w:hAnsi="Arial" w:cs="Arial"/>
          <w:b/>
          <w:bCs/>
          <w:sz w:val="22"/>
          <w:szCs w:val="22"/>
        </w:rPr>
        <w:t xml:space="preserve"> </w:t>
      </w:r>
    </w:p>
    <w:p w14:paraId="2499C386"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39EEB3FC"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Procede: [SÍ] [NO]</w:t>
      </w:r>
    </w:p>
    <w:p w14:paraId="157BAF41"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44FF08E2" w14:textId="77777777" w:rsidR="008D02CE" w:rsidRPr="00582927" w:rsidRDefault="008D02CE" w:rsidP="008D02CE">
      <w:pPr>
        <w:widowControl w:val="0"/>
        <w:tabs>
          <w:tab w:val="left" w:pos="686"/>
        </w:tabs>
        <w:suppressAutoHyphens/>
        <w:autoSpaceDE w:val="0"/>
        <w:autoSpaceDN w:val="0"/>
        <w:adjustRightInd w:val="0"/>
        <w:spacing w:line="288" w:lineRule="auto"/>
        <w:ind w:firstLine="11"/>
        <w:jc w:val="both"/>
        <w:rPr>
          <w:rFonts w:ascii="Arial" w:hAnsi="Arial" w:cs="Arial"/>
          <w:spacing w:val="-3"/>
          <w:sz w:val="22"/>
          <w:szCs w:val="22"/>
        </w:rPr>
      </w:pPr>
      <w:r w:rsidRPr="00582927">
        <w:rPr>
          <w:rFonts w:ascii="Arial" w:hAnsi="Arial" w:cs="Arial"/>
          <w:spacing w:val="-3"/>
          <w:sz w:val="22"/>
          <w:szCs w:val="22"/>
        </w:rPr>
        <w:t>(</w:t>
      </w:r>
      <w:r w:rsidRPr="00582927">
        <w:rPr>
          <w:rFonts w:ascii="Arial" w:hAnsi="Arial" w:cs="Arial"/>
          <w:i/>
          <w:iCs/>
          <w:spacing w:val="-3"/>
          <w:sz w:val="22"/>
          <w:szCs w:val="22"/>
        </w:rPr>
        <w:t>En este apartado se incluirán aquellos seguros que estime oportuno el órgano de contratación</w:t>
      </w:r>
      <w:r w:rsidRPr="00582927">
        <w:rPr>
          <w:rFonts w:ascii="Arial" w:hAnsi="Arial" w:cs="Arial"/>
          <w:spacing w:val="-3"/>
          <w:sz w:val="22"/>
          <w:szCs w:val="22"/>
        </w:rPr>
        <w:t>)</w:t>
      </w:r>
    </w:p>
    <w:p w14:paraId="0704AFC1" w14:textId="77777777" w:rsidR="008D02CE" w:rsidRPr="00582927" w:rsidRDefault="008D02CE" w:rsidP="008D02CE">
      <w:pPr>
        <w:widowControl w:val="0"/>
        <w:tabs>
          <w:tab w:val="left" w:pos="686"/>
        </w:tabs>
        <w:suppressAutoHyphens/>
        <w:autoSpaceDE w:val="0"/>
        <w:autoSpaceDN w:val="0"/>
        <w:adjustRightInd w:val="0"/>
        <w:spacing w:line="288" w:lineRule="auto"/>
        <w:ind w:left="709" w:hanging="709"/>
        <w:jc w:val="both"/>
        <w:rPr>
          <w:rFonts w:ascii="Arial" w:hAnsi="Arial" w:cs="Arial"/>
          <w:spacing w:val="-3"/>
          <w:sz w:val="22"/>
          <w:szCs w:val="22"/>
        </w:rPr>
      </w:pPr>
    </w:p>
    <w:p w14:paraId="59D736EF" w14:textId="77777777" w:rsidR="008D02CE" w:rsidRPr="00582927" w:rsidRDefault="00D34619"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w:t>
      </w:r>
      <w:r w:rsidR="008D02CE" w:rsidRPr="00582927">
        <w:rPr>
          <w:rFonts w:ascii="Arial" w:hAnsi="Arial" w:cs="Arial"/>
          <w:spacing w:val="-3"/>
          <w:sz w:val="22"/>
          <w:szCs w:val="22"/>
        </w:rPr>
        <w:t>Momento de entrega de las pólizas:</w:t>
      </w:r>
      <w:r w:rsidR="008D02CE" w:rsidRPr="00582927">
        <w:rPr>
          <w:rFonts w:ascii="Arial" w:hAnsi="Arial" w:cs="Arial"/>
          <w:sz w:val="22"/>
          <w:szCs w:val="22"/>
        </w:rPr>
        <w:t xml:space="preserve"> Previa a la adjudicación del contrato.</w:t>
      </w:r>
      <w:r w:rsidRPr="00582927">
        <w:rPr>
          <w:rFonts w:ascii="Arial" w:hAnsi="Arial" w:cs="Arial"/>
          <w:sz w:val="22"/>
          <w:szCs w:val="22"/>
        </w:rPr>
        <w:t>]</w:t>
      </w:r>
    </w:p>
    <w:p w14:paraId="30635507"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6DC1BE17" w14:textId="2F6462FB"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582927">
        <w:rPr>
          <w:rFonts w:ascii="Arial" w:hAnsi="Arial" w:cs="Arial"/>
          <w:b/>
          <w:bCs/>
          <w:spacing w:val="-3"/>
          <w:sz w:val="22"/>
          <w:szCs w:val="22"/>
        </w:rPr>
        <w:t>1</w:t>
      </w:r>
      <w:r w:rsidR="00AA1199" w:rsidRPr="00582927">
        <w:rPr>
          <w:rFonts w:ascii="Arial" w:hAnsi="Arial" w:cs="Arial"/>
          <w:b/>
          <w:bCs/>
          <w:spacing w:val="-3"/>
          <w:sz w:val="22"/>
          <w:szCs w:val="22"/>
        </w:rPr>
        <w:t>0</w:t>
      </w:r>
      <w:r w:rsidRPr="00582927">
        <w:rPr>
          <w:rFonts w:ascii="Arial" w:hAnsi="Arial" w:cs="Arial"/>
          <w:b/>
          <w:bCs/>
          <w:spacing w:val="-3"/>
          <w:sz w:val="22"/>
          <w:szCs w:val="22"/>
        </w:rPr>
        <w:t xml:space="preserve">.- </w:t>
      </w:r>
      <w:r w:rsidRPr="00582927">
        <w:rPr>
          <w:rFonts w:ascii="Arial" w:hAnsi="Arial" w:cs="Arial"/>
          <w:b/>
          <w:bCs/>
          <w:sz w:val="22"/>
          <w:szCs w:val="22"/>
        </w:rPr>
        <w:t>Forma de las proposiciones:</w:t>
      </w:r>
    </w:p>
    <w:p w14:paraId="3CA65C4F"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55302887" w14:textId="77777777" w:rsidR="00AA1199" w:rsidRPr="00582927" w:rsidRDefault="00AA1199" w:rsidP="00AA1199">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Las proposici</w:t>
      </w:r>
      <w:r w:rsidR="00532736" w:rsidRPr="00582927">
        <w:rPr>
          <w:rFonts w:ascii="Arial" w:hAnsi="Arial" w:cs="Arial"/>
          <w:sz w:val="22"/>
          <w:szCs w:val="22"/>
        </w:rPr>
        <w:t>ones deberán presentarse en un Ú</w:t>
      </w:r>
      <w:r w:rsidRPr="00582927">
        <w:rPr>
          <w:rFonts w:ascii="Arial" w:hAnsi="Arial" w:cs="Arial"/>
          <w:sz w:val="22"/>
          <w:szCs w:val="22"/>
        </w:rPr>
        <w:t xml:space="preserve">nico sobre </w:t>
      </w:r>
      <w:r w:rsidR="00532736" w:rsidRPr="00582927">
        <w:rPr>
          <w:rFonts w:ascii="Arial" w:hAnsi="Arial" w:cs="Arial"/>
          <w:sz w:val="22"/>
          <w:szCs w:val="22"/>
        </w:rPr>
        <w:t xml:space="preserve">o archivo electrónico </w:t>
      </w:r>
      <w:r w:rsidRPr="00582927">
        <w:rPr>
          <w:rFonts w:ascii="Arial" w:hAnsi="Arial" w:cs="Arial"/>
          <w:sz w:val="22"/>
          <w:szCs w:val="22"/>
        </w:rPr>
        <w:t>de declaración responsable y oferta de criterios valorables en cifras o porcentajes</w:t>
      </w:r>
    </w:p>
    <w:p w14:paraId="338F971D" w14:textId="77777777" w:rsidR="008D02CE" w:rsidRPr="00582927" w:rsidRDefault="008D02CE" w:rsidP="008D02CE">
      <w:pPr>
        <w:widowControl w:val="0"/>
        <w:tabs>
          <w:tab w:val="left" w:pos="567"/>
          <w:tab w:val="left" w:pos="686"/>
        </w:tabs>
        <w:suppressAutoHyphens/>
        <w:autoSpaceDE w:val="0"/>
        <w:autoSpaceDN w:val="0"/>
        <w:adjustRightInd w:val="0"/>
        <w:spacing w:line="288" w:lineRule="auto"/>
        <w:ind w:left="520"/>
        <w:jc w:val="both"/>
        <w:rPr>
          <w:rFonts w:ascii="Arial" w:hAnsi="Arial" w:cs="Arial"/>
          <w:sz w:val="22"/>
          <w:szCs w:val="22"/>
        </w:rPr>
      </w:pPr>
    </w:p>
    <w:p w14:paraId="26A505BC" w14:textId="3935FB25" w:rsidR="008D02CE" w:rsidRPr="00582927" w:rsidRDefault="00AA1199" w:rsidP="008D02CE">
      <w:pPr>
        <w:tabs>
          <w:tab w:val="left" w:pos="686"/>
        </w:tabs>
        <w:autoSpaceDE w:val="0"/>
        <w:autoSpaceDN w:val="0"/>
        <w:adjustRightInd w:val="0"/>
        <w:spacing w:line="288" w:lineRule="auto"/>
        <w:jc w:val="both"/>
        <w:rPr>
          <w:rFonts w:ascii="Arial" w:hAnsi="Arial" w:cs="Arial"/>
          <w:b/>
          <w:bCs/>
          <w:sz w:val="22"/>
          <w:szCs w:val="22"/>
        </w:rPr>
      </w:pPr>
      <w:r w:rsidRPr="00582927">
        <w:rPr>
          <w:rFonts w:ascii="Arial" w:hAnsi="Arial" w:cs="Arial"/>
          <w:b/>
          <w:bCs/>
          <w:sz w:val="22"/>
          <w:szCs w:val="22"/>
        </w:rPr>
        <w:t>11</w:t>
      </w:r>
      <w:r w:rsidR="008D02CE" w:rsidRPr="00582927">
        <w:rPr>
          <w:rFonts w:ascii="Arial" w:hAnsi="Arial" w:cs="Arial"/>
          <w:b/>
          <w:bCs/>
          <w:sz w:val="22"/>
          <w:szCs w:val="22"/>
        </w:rPr>
        <w:t>.- Criterios de adjudicación.</w:t>
      </w:r>
    </w:p>
    <w:p w14:paraId="23D9BABD" w14:textId="77777777" w:rsidR="008D02CE" w:rsidRPr="00582927" w:rsidRDefault="008D02CE" w:rsidP="00512529">
      <w:pPr>
        <w:tabs>
          <w:tab w:val="left" w:pos="686"/>
        </w:tabs>
        <w:autoSpaceDE w:val="0"/>
        <w:autoSpaceDN w:val="0"/>
        <w:adjustRightInd w:val="0"/>
        <w:spacing w:line="288" w:lineRule="auto"/>
        <w:jc w:val="both"/>
        <w:rPr>
          <w:rFonts w:ascii="Arial" w:hAnsi="Arial" w:cs="Arial"/>
          <w:b/>
          <w:bCs/>
          <w:sz w:val="22"/>
          <w:szCs w:val="22"/>
        </w:rPr>
      </w:pPr>
    </w:p>
    <w:p w14:paraId="72DDBC66" w14:textId="77777777" w:rsidR="00512529" w:rsidRPr="00582927" w:rsidRDefault="00512529" w:rsidP="00512529">
      <w:pPr>
        <w:tabs>
          <w:tab w:val="left" w:pos="686"/>
        </w:tabs>
        <w:autoSpaceDE w:val="0"/>
        <w:autoSpaceDN w:val="0"/>
        <w:adjustRightInd w:val="0"/>
        <w:spacing w:line="288" w:lineRule="auto"/>
        <w:jc w:val="both"/>
        <w:rPr>
          <w:rFonts w:ascii="Arial" w:hAnsi="Arial" w:cs="Arial"/>
          <w:i/>
          <w:iCs/>
          <w:sz w:val="22"/>
          <w:szCs w:val="22"/>
        </w:rPr>
      </w:pPr>
      <w:r w:rsidRPr="0058292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F9189CB" w14:textId="77777777" w:rsidR="00512529" w:rsidRPr="00582927" w:rsidRDefault="00512529" w:rsidP="00512529">
      <w:pPr>
        <w:tabs>
          <w:tab w:val="left" w:pos="686"/>
        </w:tabs>
        <w:autoSpaceDE w:val="0"/>
        <w:autoSpaceDN w:val="0"/>
        <w:adjustRightInd w:val="0"/>
        <w:spacing w:line="288" w:lineRule="auto"/>
        <w:jc w:val="both"/>
        <w:rPr>
          <w:rFonts w:ascii="Arial" w:hAnsi="Arial" w:cs="Arial"/>
          <w:b/>
          <w:bCs/>
          <w:sz w:val="22"/>
          <w:szCs w:val="22"/>
        </w:rPr>
      </w:pPr>
    </w:p>
    <w:p w14:paraId="4D600A96"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r w:rsidRPr="00582927">
        <w:rPr>
          <w:rFonts w:ascii="Arial" w:hAnsi="Arial" w:cs="Arial"/>
          <w:b/>
          <w:bCs/>
          <w:sz w:val="22"/>
          <w:szCs w:val="22"/>
        </w:rPr>
        <w:t xml:space="preserve">[Único criterio de adjudicación]: </w:t>
      </w:r>
    </w:p>
    <w:p w14:paraId="7882EE29"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p>
    <w:p w14:paraId="5E338ED9" w14:textId="77777777" w:rsidR="00647742" w:rsidRPr="00647742" w:rsidRDefault="00647742" w:rsidP="00647742">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3" w:name="_Hlk207632950"/>
      <w:r w:rsidRPr="00647742">
        <w:rPr>
          <w:rFonts w:ascii="Arial" w:hAnsi="Arial" w:cs="Arial"/>
          <w:i/>
          <w:iCs/>
          <w:sz w:val="22"/>
          <w:szCs w:val="22"/>
        </w:rPr>
        <w:t xml:space="preserve">(En el caso de que en el apartado 1 del presente Anexo se haya indicado la admisión a la licitación </w:t>
      </w:r>
      <w:bookmarkStart w:id="94" w:name="_Hlk207719110"/>
      <w:r w:rsidRPr="00647742">
        <w:rPr>
          <w:rFonts w:ascii="Arial" w:hAnsi="Arial" w:cs="Arial"/>
          <w:i/>
          <w:iCs/>
          <w:sz w:val="22"/>
          <w:szCs w:val="22"/>
        </w:rPr>
        <w:t>a las empresas procedentes de un tercer Estado que no tenga suscrito un acuerdo internacional</w:t>
      </w:r>
      <w:bookmarkEnd w:id="94"/>
      <w:r w:rsidRPr="00647742">
        <w:rPr>
          <w:rFonts w:ascii="Arial" w:hAnsi="Arial" w:cs="Arial"/>
          <w:i/>
          <w:iCs/>
          <w:sz w:val="22"/>
          <w:szCs w:val="22"/>
        </w:rPr>
        <w:t xml:space="preserve"> en vigor con la Unión Europea o que habiéndolo suscrito no cubra el contrato o el poder adjudicador o entidad contratante</w:t>
      </w:r>
      <w:r w:rsidRPr="00647742">
        <w:rPr>
          <w:rFonts w:ascii="Calibri Light" w:hAnsi="Calibri Light" w:cs="Calibri Light"/>
          <w:i/>
          <w:iCs/>
        </w:rPr>
        <w:t xml:space="preserve">, </w:t>
      </w:r>
      <w:r w:rsidRPr="00647742">
        <w:rPr>
          <w:rFonts w:ascii="Arial" w:hAnsi="Arial" w:cs="Arial"/>
          <w:i/>
          <w:iCs/>
          <w:sz w:val="22"/>
          <w:szCs w:val="22"/>
        </w:rPr>
        <w:t>se deberá indicar lo que sigue a continuación)</w:t>
      </w:r>
    </w:p>
    <w:p w14:paraId="7AFC0F0B"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2DA0EA2" w14:textId="77777777" w:rsidR="00647742" w:rsidRPr="00647742" w:rsidRDefault="00647742" w:rsidP="00647742">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47742">
        <w:rPr>
          <w:rFonts w:ascii="Arial" w:hAnsi="Arial" w:cs="Arial"/>
          <w:sz w:val="22"/>
          <w:szCs w:val="22"/>
        </w:rPr>
        <w:t>[Procede un trato diferenciado a las empresas admitidas a la licitación, procedentes de un tercer Estado que no tenga suscrito un acuerdo internacional: [SÍ] / [NO]</w:t>
      </w:r>
    </w:p>
    <w:p w14:paraId="72703D95"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6F76A13" w14:textId="77777777" w:rsidR="00647742" w:rsidRPr="00647742" w:rsidRDefault="00647742" w:rsidP="00647742">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742">
        <w:rPr>
          <w:rFonts w:ascii="Arial" w:hAnsi="Arial" w:cs="Arial"/>
          <w:i/>
          <w:iCs/>
          <w:sz w:val="22"/>
          <w:szCs w:val="22"/>
        </w:rPr>
        <w:t>(En caso afirmativo, se deberá indicar el siguiente apartado)</w:t>
      </w:r>
    </w:p>
    <w:p w14:paraId="6CAD38EF"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C6E2774" w14:textId="77777777" w:rsidR="00647742" w:rsidRPr="00647742" w:rsidRDefault="00647742" w:rsidP="0076614B">
      <w:pPr>
        <w:tabs>
          <w:tab w:val="left" w:pos="-958"/>
          <w:tab w:val="left" w:pos="-720"/>
          <w:tab w:val="left" w:pos="543"/>
          <w:tab w:val="left" w:pos="1053"/>
          <w:tab w:val="left" w:pos="1134"/>
          <w:tab w:val="left" w:pos="1418"/>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95" w:name="_Hlk207702313"/>
      <w:r w:rsidRPr="00647742">
        <w:rPr>
          <w:rFonts w:ascii="Arial" w:hAnsi="Arial" w:cs="Arial"/>
          <w:sz w:val="22"/>
          <w:szCs w:val="22"/>
        </w:rPr>
        <w:t>- [Ajuste de su puntuación: Disminución de un (</w:t>
      </w:r>
      <w:r w:rsidRPr="00647742">
        <w:rPr>
          <w:rFonts w:ascii="Arial" w:hAnsi="Arial" w:cs="Arial"/>
          <w:i/>
          <w:iCs/>
          <w:sz w:val="22"/>
          <w:szCs w:val="22"/>
        </w:rPr>
        <w:t>indíquese el porcentaje)</w:t>
      </w:r>
      <w:r w:rsidRPr="00647742">
        <w:rPr>
          <w:rFonts w:ascii="Arial" w:hAnsi="Arial" w:cs="Arial"/>
          <w:sz w:val="22"/>
          <w:szCs w:val="22"/>
        </w:rPr>
        <w:t xml:space="preserve"> % de la puntuación de evaluación de la oferta.] [</w:t>
      </w:r>
      <w:r w:rsidRPr="00647742">
        <w:rPr>
          <w:rFonts w:ascii="Arial" w:hAnsi="Arial" w:cs="Arial"/>
          <w:i/>
          <w:iCs/>
          <w:sz w:val="22"/>
          <w:szCs w:val="22"/>
        </w:rPr>
        <w:t>Concretar, en su caso, otro mecanismo de ajuste</w:t>
      </w:r>
      <w:r w:rsidRPr="00647742">
        <w:rPr>
          <w:rFonts w:ascii="Arial" w:hAnsi="Arial" w:cs="Arial"/>
          <w:sz w:val="22"/>
          <w:szCs w:val="22"/>
        </w:rPr>
        <w:t>]]</w:t>
      </w:r>
    </w:p>
    <w:bookmarkEnd w:id="93"/>
    <w:bookmarkEnd w:id="95"/>
    <w:p w14:paraId="51F79AA6"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p>
    <w:p w14:paraId="22F4A09B"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r w:rsidRPr="00582927">
        <w:rPr>
          <w:rFonts w:ascii="Arial" w:hAnsi="Arial" w:cs="Arial"/>
          <w:b/>
          <w:bCs/>
          <w:sz w:val="22"/>
          <w:szCs w:val="22"/>
        </w:rPr>
        <w:t xml:space="preserve"> [Pluralidad de criterios de adjudicación</w:t>
      </w:r>
      <w:r w:rsidRPr="00582927">
        <w:rPr>
          <w:rFonts w:ascii="Arial" w:hAnsi="Arial" w:cs="Arial"/>
          <w:b/>
          <w:bCs/>
          <w:sz w:val="22"/>
          <w:szCs w:val="22"/>
        </w:rPr>
        <w:tab/>
      </w:r>
    </w:p>
    <w:p w14:paraId="1DC22D08" w14:textId="77777777" w:rsidR="008D02CE" w:rsidRPr="00582927" w:rsidRDefault="008D02CE" w:rsidP="00AA1199">
      <w:pPr>
        <w:tabs>
          <w:tab w:val="left" w:pos="686"/>
        </w:tabs>
        <w:autoSpaceDE w:val="0"/>
        <w:autoSpaceDN w:val="0"/>
        <w:adjustRightInd w:val="0"/>
        <w:spacing w:line="288" w:lineRule="auto"/>
        <w:jc w:val="both"/>
        <w:rPr>
          <w:rFonts w:ascii="Arial" w:hAnsi="Arial" w:cs="Arial"/>
          <w:b/>
          <w:bCs/>
          <w:sz w:val="22"/>
          <w:szCs w:val="22"/>
        </w:rPr>
      </w:pPr>
    </w:p>
    <w:p w14:paraId="3D4653C3" w14:textId="77777777" w:rsidR="008D02CE" w:rsidRPr="00582927" w:rsidRDefault="008D02CE" w:rsidP="008D02CE">
      <w:pPr>
        <w:tabs>
          <w:tab w:val="left" w:pos="686"/>
        </w:tabs>
        <w:autoSpaceDE w:val="0"/>
        <w:autoSpaceDN w:val="0"/>
        <w:adjustRightInd w:val="0"/>
        <w:spacing w:line="288" w:lineRule="auto"/>
        <w:ind w:left="1416"/>
        <w:jc w:val="both"/>
        <w:rPr>
          <w:rFonts w:ascii="Arial" w:hAnsi="Arial" w:cs="Arial"/>
          <w:b/>
          <w:bCs/>
          <w:sz w:val="22"/>
          <w:szCs w:val="22"/>
        </w:rPr>
      </w:pPr>
      <w:r w:rsidRPr="00582927">
        <w:rPr>
          <w:rFonts w:ascii="Arial" w:hAnsi="Arial" w:cs="Arial"/>
          <w:b/>
          <w:bCs/>
          <w:sz w:val="22"/>
          <w:szCs w:val="22"/>
        </w:rPr>
        <w:t>Criterios valorables en cifras o porcentajes</w:t>
      </w:r>
    </w:p>
    <w:p w14:paraId="4E084119" w14:textId="77777777" w:rsidR="008D02CE" w:rsidRPr="00582927" w:rsidRDefault="008D02CE" w:rsidP="008D02CE">
      <w:pPr>
        <w:tabs>
          <w:tab w:val="left" w:pos="686"/>
        </w:tabs>
        <w:autoSpaceDE w:val="0"/>
        <w:autoSpaceDN w:val="0"/>
        <w:adjustRightInd w:val="0"/>
        <w:spacing w:line="288" w:lineRule="auto"/>
        <w:ind w:left="1416"/>
        <w:jc w:val="both"/>
        <w:rPr>
          <w:rFonts w:ascii="Arial" w:hAnsi="Arial" w:cs="Arial"/>
          <w:b/>
          <w:bCs/>
          <w:sz w:val="22"/>
          <w:szCs w:val="22"/>
        </w:rPr>
      </w:pPr>
    </w:p>
    <w:p w14:paraId="2DB62D15" w14:textId="77777777" w:rsidR="008D02CE" w:rsidRPr="00582927" w:rsidRDefault="008D02CE" w:rsidP="008D02CE">
      <w:pPr>
        <w:tabs>
          <w:tab w:val="left" w:pos="686"/>
        </w:tabs>
        <w:autoSpaceDE w:val="0"/>
        <w:autoSpaceDN w:val="0"/>
        <w:adjustRightInd w:val="0"/>
        <w:spacing w:line="288" w:lineRule="auto"/>
        <w:ind w:left="1416"/>
        <w:jc w:val="both"/>
        <w:rPr>
          <w:rFonts w:ascii="Arial" w:hAnsi="Arial" w:cs="Arial"/>
          <w:sz w:val="22"/>
          <w:szCs w:val="22"/>
        </w:rPr>
      </w:pPr>
    </w:p>
    <w:p w14:paraId="40EC3FAB" w14:textId="77777777" w:rsidR="008D02CE" w:rsidRPr="00582927" w:rsidRDefault="008D02CE" w:rsidP="008D02CE">
      <w:pPr>
        <w:tabs>
          <w:tab w:val="left" w:pos="-958"/>
          <w:tab w:val="left" w:pos="-720"/>
          <w:tab w:val="left" w:pos="-540"/>
          <w:tab w:val="left" w:pos="686"/>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582927">
        <w:rPr>
          <w:rFonts w:ascii="Arial" w:hAnsi="Arial" w:cs="Arial"/>
          <w:sz w:val="22"/>
          <w:szCs w:val="22"/>
          <w:u w:val="single"/>
        </w:rPr>
        <w:t>Número</w:t>
      </w:r>
      <w:r w:rsidRPr="00582927">
        <w:rPr>
          <w:rFonts w:ascii="Arial" w:hAnsi="Arial" w:cs="Arial"/>
          <w:sz w:val="22"/>
          <w:szCs w:val="22"/>
        </w:rPr>
        <w:t xml:space="preserve">  </w:t>
      </w:r>
      <w:r w:rsidRPr="00582927">
        <w:rPr>
          <w:rFonts w:ascii="Arial" w:hAnsi="Arial" w:cs="Arial"/>
          <w:sz w:val="22"/>
          <w:szCs w:val="22"/>
          <w:u w:val="single"/>
        </w:rPr>
        <w:t>Descripción del criterio</w:t>
      </w:r>
      <w:r w:rsidRPr="00582927">
        <w:rPr>
          <w:rFonts w:ascii="Arial" w:hAnsi="Arial" w:cs="Arial"/>
          <w:sz w:val="22"/>
          <w:szCs w:val="22"/>
        </w:rPr>
        <w:t xml:space="preserve">  </w:t>
      </w:r>
      <w:r w:rsidRPr="00582927">
        <w:rPr>
          <w:rFonts w:ascii="Arial" w:hAnsi="Arial" w:cs="Arial"/>
          <w:sz w:val="22"/>
          <w:szCs w:val="22"/>
          <w:u w:val="single"/>
        </w:rPr>
        <w:t>Fórmula  Justificación de la fórmula</w:t>
      </w:r>
      <w:r w:rsidRPr="00582927">
        <w:rPr>
          <w:rFonts w:ascii="Arial" w:hAnsi="Arial" w:cs="Arial"/>
          <w:sz w:val="22"/>
          <w:szCs w:val="22"/>
        </w:rPr>
        <w:tab/>
        <w:t xml:space="preserve"> </w:t>
      </w:r>
      <w:r w:rsidRPr="00582927">
        <w:rPr>
          <w:rFonts w:ascii="Arial" w:hAnsi="Arial" w:cs="Arial"/>
          <w:sz w:val="22"/>
          <w:szCs w:val="22"/>
          <w:u w:val="single"/>
        </w:rPr>
        <w:t>Ponderación</w:t>
      </w:r>
      <w:r w:rsidRPr="00582927">
        <w:rPr>
          <w:rFonts w:ascii="Arial" w:hAnsi="Arial" w:cs="Arial"/>
          <w:sz w:val="22"/>
          <w:szCs w:val="22"/>
        </w:rPr>
        <w:t xml:space="preserve"> </w:t>
      </w:r>
    </w:p>
    <w:p w14:paraId="42535013" w14:textId="77777777" w:rsidR="004E316E" w:rsidRPr="00582927" w:rsidRDefault="004E316E" w:rsidP="008D02CE">
      <w:pPr>
        <w:tabs>
          <w:tab w:val="left" w:pos="-958"/>
          <w:tab w:val="left" w:pos="-720"/>
          <w:tab w:val="left" w:pos="-540"/>
          <w:tab w:val="left" w:pos="686"/>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p>
    <w:p w14:paraId="1133B149"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 xml:space="preserve">     (</w:t>
      </w:r>
      <w:r w:rsidRPr="00582927">
        <w:rPr>
          <w:rFonts w:ascii="Arial" w:hAnsi="Arial" w:cs="Arial"/>
          <w:i/>
          <w:iCs/>
          <w:sz w:val="22"/>
          <w:szCs w:val="22"/>
        </w:rPr>
        <w:t>En puntos o porcentajes</w:t>
      </w:r>
      <w:r w:rsidRPr="00582927">
        <w:rPr>
          <w:rFonts w:ascii="Arial" w:hAnsi="Arial" w:cs="Arial"/>
          <w:sz w:val="22"/>
          <w:szCs w:val="22"/>
        </w:rPr>
        <w:t>)</w:t>
      </w:r>
    </w:p>
    <w:p w14:paraId="072502D5" w14:textId="77777777" w:rsidR="008D02CE" w:rsidRPr="00647742" w:rsidRDefault="008D02CE" w:rsidP="005D5576">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t xml:space="preserve">                        TOTAL</w:t>
      </w:r>
      <w:r w:rsidR="005D5576" w:rsidRPr="00647742">
        <w:rPr>
          <w:rFonts w:ascii="Arial" w:hAnsi="Arial" w:cs="Arial"/>
          <w:b/>
          <w:bCs/>
          <w:sz w:val="22"/>
          <w:szCs w:val="22"/>
          <w:u w:val="single"/>
        </w:rPr>
        <w:t>]</w:t>
      </w:r>
    </w:p>
    <w:p w14:paraId="6208FB11" w14:textId="77777777" w:rsid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p>
    <w:p w14:paraId="7CFDF3F8" w14:textId="76562651"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742">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647742">
        <w:rPr>
          <w:rFonts w:ascii="Calibri Light" w:hAnsi="Calibri Light" w:cs="Calibri Light"/>
          <w:i/>
          <w:iCs/>
        </w:rPr>
        <w:t xml:space="preserve">, </w:t>
      </w:r>
      <w:r w:rsidRPr="00647742">
        <w:rPr>
          <w:rFonts w:ascii="Arial" w:hAnsi="Arial" w:cs="Arial"/>
          <w:i/>
          <w:iCs/>
          <w:sz w:val="22"/>
          <w:szCs w:val="22"/>
        </w:rPr>
        <w:t>se deberá indicar lo que sigue a continuación)</w:t>
      </w:r>
    </w:p>
    <w:p w14:paraId="358579B0"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C9A33DF"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47742">
        <w:rPr>
          <w:rFonts w:ascii="Arial" w:hAnsi="Arial" w:cs="Arial"/>
          <w:sz w:val="22"/>
          <w:szCs w:val="22"/>
        </w:rPr>
        <w:t>[Procede un trato diferenciado a las empresas admitidas a la licitación, procedentes de un tercer Estado que no tenga suscrito un acuerdo internacional: [SÍ] / [NO]</w:t>
      </w:r>
    </w:p>
    <w:p w14:paraId="22C4D12C"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39952AF"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742">
        <w:rPr>
          <w:rFonts w:ascii="Arial" w:hAnsi="Arial" w:cs="Arial"/>
          <w:i/>
          <w:iCs/>
          <w:sz w:val="22"/>
          <w:szCs w:val="22"/>
        </w:rPr>
        <w:t>(En caso afirmativo, se deberá indicar el siguiente apartado)</w:t>
      </w:r>
    </w:p>
    <w:p w14:paraId="5C05EB46"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A1FC541"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647742">
        <w:rPr>
          <w:rFonts w:ascii="Arial" w:hAnsi="Arial" w:cs="Arial"/>
          <w:sz w:val="22"/>
          <w:szCs w:val="22"/>
        </w:rPr>
        <w:t>- [Ajuste de su puntuación: Disminución de un (</w:t>
      </w:r>
      <w:r w:rsidRPr="00647742">
        <w:rPr>
          <w:rFonts w:ascii="Arial" w:hAnsi="Arial" w:cs="Arial"/>
          <w:i/>
          <w:iCs/>
          <w:sz w:val="22"/>
          <w:szCs w:val="22"/>
        </w:rPr>
        <w:t>indíquese el porcentaje)</w:t>
      </w:r>
      <w:r w:rsidRPr="00647742">
        <w:rPr>
          <w:rFonts w:ascii="Arial" w:hAnsi="Arial" w:cs="Arial"/>
          <w:sz w:val="22"/>
          <w:szCs w:val="22"/>
        </w:rPr>
        <w:t xml:space="preserve"> % de la puntuación de evaluación de la oferta.] [</w:t>
      </w:r>
      <w:r w:rsidRPr="00647742">
        <w:rPr>
          <w:rFonts w:ascii="Arial" w:hAnsi="Arial" w:cs="Arial"/>
          <w:i/>
          <w:iCs/>
          <w:sz w:val="22"/>
          <w:szCs w:val="22"/>
        </w:rPr>
        <w:t>Concretar, en su caso, otro mecanismo de ajuste</w:t>
      </w:r>
      <w:r w:rsidRPr="00647742">
        <w:rPr>
          <w:rFonts w:ascii="Arial" w:hAnsi="Arial" w:cs="Arial"/>
          <w:sz w:val="22"/>
          <w:szCs w:val="22"/>
        </w:rPr>
        <w:t>]]</w:t>
      </w:r>
    </w:p>
    <w:p w14:paraId="31EA5988" w14:textId="721078FA" w:rsidR="008D02CE" w:rsidRPr="00582927" w:rsidRDefault="008D02CE" w:rsidP="00647742">
      <w:pPr>
        <w:tabs>
          <w:tab w:val="left" w:pos="-958"/>
          <w:tab w:val="left" w:pos="-720"/>
          <w:tab w:val="left" w:pos="0"/>
          <w:tab w:val="left" w:pos="2880"/>
        </w:tabs>
        <w:autoSpaceDE w:val="0"/>
        <w:autoSpaceDN w:val="0"/>
        <w:adjustRightInd w:val="0"/>
        <w:spacing w:line="288" w:lineRule="auto"/>
        <w:ind w:left="-1440" w:firstLine="1440"/>
        <w:jc w:val="both"/>
        <w:rPr>
          <w:rFonts w:ascii="Arial" w:hAnsi="Arial" w:cs="Arial"/>
          <w:b/>
          <w:bCs/>
          <w:sz w:val="22"/>
          <w:szCs w:val="22"/>
        </w:rPr>
      </w:pPr>
    </w:p>
    <w:p w14:paraId="06797A12" w14:textId="66F08A9D"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582927">
        <w:rPr>
          <w:rFonts w:ascii="Arial" w:hAnsi="Arial" w:cs="Arial"/>
          <w:b/>
          <w:bCs/>
          <w:sz w:val="22"/>
          <w:szCs w:val="22"/>
        </w:rPr>
        <w:t>1</w:t>
      </w:r>
      <w:r w:rsidR="009901F4" w:rsidRPr="00582927">
        <w:rPr>
          <w:rFonts w:ascii="Arial" w:hAnsi="Arial" w:cs="Arial"/>
          <w:b/>
          <w:bCs/>
          <w:sz w:val="22"/>
          <w:szCs w:val="22"/>
        </w:rPr>
        <w:t>2</w:t>
      </w:r>
      <w:r w:rsidRPr="00582927">
        <w:rPr>
          <w:rFonts w:ascii="Arial" w:hAnsi="Arial" w:cs="Arial"/>
          <w:b/>
          <w:bCs/>
          <w:sz w:val="22"/>
          <w:szCs w:val="22"/>
        </w:rPr>
        <w:t>.- Ofertas anormalmente bajas.</w:t>
      </w:r>
    </w:p>
    <w:p w14:paraId="7D4CB8D6"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35BE1B5"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Procede: [SI] [NO]</w:t>
      </w:r>
    </w:p>
    <w:p w14:paraId="76EE88E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80645C8"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2927">
        <w:rPr>
          <w:rFonts w:ascii="Arial" w:hAnsi="Arial" w:cs="Arial"/>
          <w:i/>
          <w:sz w:val="22"/>
          <w:szCs w:val="22"/>
        </w:rPr>
        <w:t>(En caso afirmativo, indicar:</w:t>
      </w:r>
    </w:p>
    <w:p w14:paraId="63AFD0E9"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AEE70E1" w14:textId="77777777" w:rsidR="008D02CE" w:rsidRPr="00582927" w:rsidRDefault="00D34619" w:rsidP="00D87CA5">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hanging="142"/>
        <w:jc w:val="both"/>
        <w:rPr>
          <w:rFonts w:ascii="Arial" w:hAnsi="Arial" w:cs="Arial"/>
          <w:bCs/>
          <w:sz w:val="22"/>
          <w:szCs w:val="22"/>
        </w:rPr>
      </w:pPr>
      <w:r w:rsidRPr="00582927">
        <w:rPr>
          <w:rFonts w:ascii="Arial" w:hAnsi="Arial" w:cs="Arial"/>
          <w:bCs/>
          <w:sz w:val="22"/>
          <w:szCs w:val="22"/>
        </w:rPr>
        <w:t>[</w:t>
      </w:r>
      <w:r w:rsidR="008D02CE" w:rsidRPr="00582927">
        <w:rPr>
          <w:rFonts w:ascii="Arial" w:hAnsi="Arial" w:cs="Arial"/>
          <w:bCs/>
          <w:sz w:val="22"/>
          <w:szCs w:val="22"/>
        </w:rPr>
        <w:t xml:space="preserve">- Criterios </w:t>
      </w:r>
      <w:r w:rsidR="00D87CA5" w:rsidRPr="00582927">
        <w:rPr>
          <w:rFonts w:ascii="Arial" w:hAnsi="Arial" w:cs="Arial"/>
          <w:bCs/>
          <w:sz w:val="22"/>
          <w:szCs w:val="22"/>
        </w:rPr>
        <w:t xml:space="preserve">de </w:t>
      </w:r>
      <w:r w:rsidR="008D02CE" w:rsidRPr="00582927">
        <w:rPr>
          <w:rFonts w:ascii="Arial" w:hAnsi="Arial" w:cs="Arial"/>
          <w:bCs/>
          <w:sz w:val="22"/>
          <w:szCs w:val="22"/>
        </w:rPr>
        <w:t>adjudicación y designación de los par</w:t>
      </w:r>
      <w:r w:rsidR="00D87CA5" w:rsidRPr="00582927">
        <w:rPr>
          <w:rFonts w:ascii="Arial" w:hAnsi="Arial" w:cs="Arial"/>
          <w:bCs/>
          <w:sz w:val="22"/>
          <w:szCs w:val="22"/>
        </w:rPr>
        <w:t xml:space="preserve">ámetros objetivos que permiten </w:t>
      </w:r>
      <w:r w:rsidR="008D02CE" w:rsidRPr="00582927">
        <w:rPr>
          <w:rFonts w:ascii="Arial" w:hAnsi="Arial" w:cs="Arial"/>
          <w:bCs/>
          <w:sz w:val="22"/>
          <w:szCs w:val="22"/>
        </w:rPr>
        <w:t>identificar que una oferta se considera anormal</w:t>
      </w:r>
      <w:r w:rsidR="008D02CE" w:rsidRPr="00582927">
        <w:rPr>
          <w:rFonts w:ascii="Arial" w:hAnsi="Arial" w:cs="Arial"/>
          <w:b/>
          <w:bCs/>
          <w:sz w:val="22"/>
          <w:szCs w:val="22"/>
        </w:rPr>
        <w:t>:</w:t>
      </w:r>
    </w:p>
    <w:p w14:paraId="586D59B4" w14:textId="77777777" w:rsidR="005D5576" w:rsidRPr="00582927" w:rsidRDefault="005D5576"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61732DE"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582927" w:rsidRPr="00582927" w14:paraId="7D04999E" w14:textId="77777777" w:rsidTr="00D05FCE">
        <w:tc>
          <w:tcPr>
            <w:tcW w:w="4322" w:type="dxa"/>
            <w:shd w:val="clear" w:color="auto" w:fill="auto"/>
          </w:tcPr>
          <w:p w14:paraId="73075EBD"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Criterios de adjudicación</w:t>
            </w:r>
          </w:p>
        </w:tc>
        <w:tc>
          <w:tcPr>
            <w:tcW w:w="4322" w:type="dxa"/>
            <w:shd w:val="clear" w:color="auto" w:fill="auto"/>
          </w:tcPr>
          <w:p w14:paraId="7CCA6EAB"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Parámetros que permitan identificar que una oferta se considera anormal</w:t>
            </w:r>
          </w:p>
        </w:tc>
      </w:tr>
      <w:tr w:rsidR="00582927" w:rsidRPr="00582927" w14:paraId="33EABB4D" w14:textId="77777777" w:rsidTr="00D05FCE">
        <w:tc>
          <w:tcPr>
            <w:tcW w:w="4322" w:type="dxa"/>
            <w:shd w:val="clear" w:color="auto" w:fill="auto"/>
          </w:tcPr>
          <w:p w14:paraId="34863A36"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C73EE2E"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68515E8"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AA62BCA"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8D02CE" w:rsidRPr="00582927" w14:paraId="0D89BA6D" w14:textId="77777777" w:rsidTr="00D05FCE">
        <w:tc>
          <w:tcPr>
            <w:tcW w:w="4322" w:type="dxa"/>
            <w:shd w:val="clear" w:color="auto" w:fill="auto"/>
          </w:tcPr>
          <w:p w14:paraId="4F20476C"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460DAE5"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2BA42CF"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2EA1BAD8"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77C1A5C9"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B020714"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77D67C3A"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582927">
        <w:rPr>
          <w:rFonts w:ascii="Arial" w:hAnsi="Arial" w:cs="Arial"/>
          <w:b/>
          <w:bCs/>
          <w:sz w:val="22"/>
          <w:szCs w:val="22"/>
        </w:rPr>
        <w:tab/>
      </w:r>
      <w:r w:rsidRPr="00582927">
        <w:rPr>
          <w:rFonts w:ascii="Arial" w:hAnsi="Arial" w:cs="Arial"/>
          <w:bCs/>
          <w:sz w:val="22"/>
          <w:szCs w:val="22"/>
        </w:rPr>
        <w:t>- Plazo para la justificación de la anormalidad de la oferta:</w:t>
      </w:r>
      <w:r w:rsidR="00D34619" w:rsidRPr="00582927">
        <w:rPr>
          <w:rFonts w:ascii="Arial" w:hAnsi="Arial" w:cs="Arial"/>
          <w:sz w:val="22"/>
          <w:szCs w:val="22"/>
        </w:rPr>
        <w:t>]</w:t>
      </w:r>
    </w:p>
    <w:p w14:paraId="7A68C7D6"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20C745DE" w14:textId="77777777" w:rsidR="008D02CE" w:rsidRPr="00582927" w:rsidRDefault="008D02CE" w:rsidP="008D02CE">
      <w:pPr>
        <w:widowControl w:val="0"/>
        <w:tabs>
          <w:tab w:val="left" w:pos="567"/>
          <w:tab w:val="left" w:pos="686"/>
        </w:tabs>
        <w:suppressAutoHyphens/>
        <w:autoSpaceDE w:val="0"/>
        <w:autoSpaceDN w:val="0"/>
        <w:adjustRightInd w:val="0"/>
        <w:spacing w:line="288" w:lineRule="auto"/>
        <w:ind w:left="520"/>
        <w:jc w:val="both"/>
        <w:rPr>
          <w:rFonts w:ascii="Arial" w:hAnsi="Arial" w:cs="Arial"/>
          <w:sz w:val="22"/>
          <w:szCs w:val="22"/>
        </w:rPr>
      </w:pPr>
    </w:p>
    <w:p w14:paraId="17D0297F" w14:textId="35029083" w:rsidR="008D02CE" w:rsidRPr="00582927" w:rsidRDefault="009901F4"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582927">
        <w:rPr>
          <w:rFonts w:ascii="Arial" w:hAnsi="Arial" w:cs="Arial"/>
          <w:b/>
          <w:bCs/>
          <w:sz w:val="22"/>
          <w:szCs w:val="22"/>
        </w:rPr>
        <w:t>1</w:t>
      </w:r>
      <w:r w:rsidR="00B03C1F" w:rsidRPr="00582927">
        <w:rPr>
          <w:rFonts w:ascii="Arial" w:hAnsi="Arial" w:cs="Arial"/>
          <w:b/>
          <w:bCs/>
          <w:sz w:val="22"/>
          <w:szCs w:val="22"/>
        </w:rPr>
        <w:t>3</w:t>
      </w:r>
      <w:r w:rsidR="008D02CE" w:rsidRPr="00582927">
        <w:rPr>
          <w:rFonts w:ascii="Arial" w:hAnsi="Arial" w:cs="Arial"/>
          <w:b/>
          <w:bCs/>
          <w:sz w:val="22"/>
          <w:szCs w:val="22"/>
        </w:rPr>
        <w:t>.- Condiciones especiales de ejecución.</w:t>
      </w:r>
    </w:p>
    <w:p w14:paraId="27D4AA6E" w14:textId="77777777" w:rsidR="00E36EA9" w:rsidRPr="00582927" w:rsidRDefault="00E36EA9" w:rsidP="00E36EA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49B07C4" w14:textId="77777777" w:rsidR="00E36EA9" w:rsidRPr="00582927" w:rsidRDefault="004E316E" w:rsidP="00E36EA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DC3835">
        <w:rPr>
          <w:rFonts w:ascii="Arial" w:hAnsi="Arial" w:cs="Arial"/>
          <w:sz w:val="22"/>
          <w:szCs w:val="22"/>
        </w:rPr>
        <w:t xml:space="preserve"> </w:t>
      </w:r>
      <w:r w:rsidR="00E36EA9" w:rsidRPr="00DC3835">
        <w:rPr>
          <w:rFonts w:ascii="Arial" w:hAnsi="Arial" w:cs="Arial"/>
          <w:sz w:val="22"/>
          <w:szCs w:val="22"/>
        </w:rPr>
        <w:t>[-</w:t>
      </w:r>
      <w:r w:rsidR="00E36EA9" w:rsidRPr="00582927">
        <w:rPr>
          <w:rFonts w:ascii="Arial" w:hAnsi="Arial" w:cs="Arial"/>
          <w:sz w:val="22"/>
          <w:szCs w:val="22"/>
        </w:rPr>
        <w:t xml:space="preserve"> </w:t>
      </w:r>
      <w:r w:rsidR="00E36EA9" w:rsidRPr="00582927">
        <w:rPr>
          <w:rFonts w:ascii="Arial" w:hAnsi="Arial" w:cs="Arial"/>
          <w:bCs/>
          <w:sz w:val="22"/>
          <w:szCs w:val="22"/>
        </w:rPr>
        <w:t>Condición especial de ejecución,</w:t>
      </w:r>
      <w:r w:rsidR="00E36EA9" w:rsidRPr="00582927">
        <w:rPr>
          <w:rFonts w:ascii="Arial" w:hAnsi="Arial" w:cs="Arial"/>
          <w:sz w:val="22"/>
          <w:szCs w:val="22"/>
        </w:rPr>
        <w:t xml:space="preserve"> </w:t>
      </w:r>
      <w:r w:rsidR="00E36EA9" w:rsidRPr="00582927">
        <w:rPr>
          <w:rFonts w:ascii="Arial" w:hAnsi="Arial" w:cs="Arial"/>
          <w:bCs/>
          <w:sz w:val="22"/>
          <w:szCs w:val="22"/>
        </w:rPr>
        <w:t>de conformidad con el artículo 202.1 LCSP:</w:t>
      </w:r>
      <w:r w:rsidR="00E36EA9" w:rsidRPr="00582927">
        <w:rPr>
          <w:rFonts w:ascii="Arial" w:hAnsi="Arial"/>
          <w:sz w:val="22"/>
          <w:szCs w:val="22"/>
          <w:vertAlign w:val="superscript"/>
        </w:rPr>
        <w:t xml:space="preserve"> </w:t>
      </w:r>
    </w:p>
    <w:p w14:paraId="6A85C0D1" w14:textId="77777777" w:rsidR="00E36EA9" w:rsidRPr="00582927" w:rsidRDefault="00E36EA9" w:rsidP="00E36EA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1F1486A3" w14:textId="77777777" w:rsidR="001632D3" w:rsidRPr="00C025CF" w:rsidRDefault="001632D3" w:rsidP="001632D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96" w:name="_Hlk195008830"/>
      <w:r w:rsidRPr="00C025CF">
        <w:rPr>
          <w:rFonts w:ascii="Arial" w:hAnsi="Arial" w:cs="Arial"/>
          <w:sz w:val="22"/>
          <w:szCs w:val="22"/>
          <w:lang w:val="x-none"/>
        </w:rPr>
        <w:t>[- En materia de protección de datos:</w:t>
      </w:r>
    </w:p>
    <w:p w14:paraId="717DD0F0" w14:textId="77777777" w:rsidR="001632D3" w:rsidRDefault="001632D3" w:rsidP="001632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2C56A19" w14:textId="77777777" w:rsidR="001632D3" w:rsidRPr="008F59F5" w:rsidRDefault="001632D3" w:rsidP="001632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DC3835">
        <w:rPr>
          <w:rFonts w:ascii="Arial" w:hAnsi="Arial" w:cs="Arial"/>
          <w:sz w:val="22"/>
          <w:szCs w:val="22"/>
        </w:rPr>
        <w:t>.]</w:t>
      </w:r>
    </w:p>
    <w:p w14:paraId="6A83EB90" w14:textId="77777777" w:rsidR="001632D3" w:rsidRDefault="001632D3" w:rsidP="001632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61F0F324" w14:textId="77777777" w:rsidR="001632D3" w:rsidRPr="00C025CF" w:rsidRDefault="001632D3" w:rsidP="001632D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73AC9846" w14:textId="77777777" w:rsidR="001632D3" w:rsidRPr="00C025CF" w:rsidRDefault="001632D3" w:rsidP="00BE2705">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DC3835">
        <w:rPr>
          <w:rFonts w:ascii="Arial" w:hAnsi="Arial" w:cs="Arial"/>
          <w:sz w:val="22"/>
          <w:szCs w:val="22"/>
        </w:rPr>
        <w:t>]</w:t>
      </w:r>
    </w:p>
    <w:bookmarkEnd w:id="96"/>
    <w:p w14:paraId="5B459BCF"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8774A37"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582927">
        <w:rPr>
          <w:rFonts w:ascii="Arial" w:hAnsi="Arial" w:cs="Arial"/>
          <w:sz w:val="22"/>
          <w:szCs w:val="22"/>
        </w:rPr>
        <w:t>- Condiciones especiales de ejecución, (previstas en el artículo 202.2 LCSP):</w:t>
      </w:r>
    </w:p>
    <w:p w14:paraId="3366D6AE"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0B469B9E" w14:textId="77777777" w:rsidR="008D02CE" w:rsidRPr="00582927" w:rsidRDefault="008D02CE" w:rsidP="008D02CE">
      <w:pPr>
        <w:numPr>
          <w:ilvl w:val="0"/>
          <w:numId w:val="4"/>
        </w:num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582927">
        <w:rPr>
          <w:rFonts w:ascii="Arial" w:hAnsi="Arial" w:cs="Arial"/>
          <w:sz w:val="22"/>
          <w:szCs w:val="22"/>
        </w:rPr>
        <w:t xml:space="preserve">De tipo medioambiental: </w:t>
      </w:r>
      <w:r w:rsidRPr="00582927">
        <w:rPr>
          <w:rFonts w:ascii="Arial" w:hAnsi="Arial" w:cs="Arial"/>
          <w:i/>
          <w:sz w:val="22"/>
          <w:szCs w:val="22"/>
        </w:rPr>
        <w:t>(Indíquese las que procedan)</w:t>
      </w:r>
    </w:p>
    <w:p w14:paraId="2ECCBE09" w14:textId="77777777" w:rsidR="008D02CE" w:rsidRPr="00582927" w:rsidRDefault="008D02CE" w:rsidP="008D02CE">
      <w:pPr>
        <w:numPr>
          <w:ilvl w:val="0"/>
          <w:numId w:val="4"/>
        </w:num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2927">
        <w:rPr>
          <w:rFonts w:ascii="Arial" w:hAnsi="Arial" w:cs="Arial"/>
          <w:sz w:val="22"/>
          <w:szCs w:val="22"/>
        </w:rPr>
        <w:t xml:space="preserve">De tipo social: </w:t>
      </w:r>
      <w:r w:rsidRPr="00582927">
        <w:rPr>
          <w:rFonts w:ascii="Arial" w:hAnsi="Arial" w:cs="Arial"/>
          <w:i/>
          <w:sz w:val="22"/>
          <w:szCs w:val="22"/>
        </w:rPr>
        <w:t>(Indíquese la</w:t>
      </w:r>
      <w:r w:rsidR="00D87CA5" w:rsidRPr="00582927">
        <w:rPr>
          <w:rFonts w:ascii="Arial" w:hAnsi="Arial" w:cs="Arial"/>
          <w:i/>
          <w:sz w:val="22"/>
          <w:szCs w:val="22"/>
        </w:rPr>
        <w:t>s</w:t>
      </w:r>
      <w:r w:rsidRPr="00582927">
        <w:rPr>
          <w:rFonts w:ascii="Arial" w:hAnsi="Arial" w:cs="Arial"/>
          <w:i/>
          <w:sz w:val="22"/>
          <w:szCs w:val="22"/>
        </w:rPr>
        <w:t xml:space="preserve"> que procedan</w:t>
      </w:r>
      <w:r w:rsidR="00512529" w:rsidRPr="00582927">
        <w:rPr>
          <w:rFonts w:ascii="Arial" w:hAnsi="Arial" w:cs="Arial"/>
          <w:i/>
          <w:sz w:val="22"/>
          <w:szCs w:val="22"/>
        </w:rPr>
        <w:t>.</w:t>
      </w:r>
      <w:r w:rsidR="00512529" w:rsidRPr="00582927">
        <w:t xml:space="preserve"> </w:t>
      </w:r>
      <w:r w:rsidR="00512529" w:rsidRPr="00582927">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FA33D9A" w14:textId="77777777" w:rsidR="008D02CE" w:rsidRPr="00582927" w:rsidRDefault="008D02CE" w:rsidP="008D02CE">
      <w:pPr>
        <w:numPr>
          <w:ilvl w:val="0"/>
          <w:numId w:val="4"/>
        </w:num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2927">
        <w:rPr>
          <w:rFonts w:ascii="Arial" w:hAnsi="Arial" w:cs="Arial"/>
          <w:sz w:val="22"/>
          <w:szCs w:val="22"/>
        </w:rPr>
        <w:t xml:space="preserve">Relacionadas con la innovación: </w:t>
      </w:r>
      <w:r w:rsidRPr="00582927">
        <w:rPr>
          <w:rFonts w:ascii="Arial" w:hAnsi="Arial" w:cs="Arial"/>
          <w:i/>
          <w:sz w:val="22"/>
          <w:szCs w:val="22"/>
        </w:rPr>
        <w:t>(Indíquese las que procedan)</w:t>
      </w:r>
    </w:p>
    <w:p w14:paraId="347F3116"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0E8AE174" w14:textId="77777777" w:rsidR="008D02CE" w:rsidRPr="00582927" w:rsidRDefault="008D02CE" w:rsidP="008D02CE">
      <w:pPr>
        <w:tabs>
          <w:tab w:val="left" w:pos="-958"/>
          <w:tab w:val="left" w:pos="-720"/>
          <w:tab w:val="left" w:pos="0"/>
          <w:tab w:val="left" w:pos="226"/>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Otras condiciones especiales de ejecución:</w:t>
      </w:r>
    </w:p>
    <w:p w14:paraId="00F7C50F"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3C4F807B" w14:textId="3E6EC583"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582927">
        <w:rPr>
          <w:rFonts w:ascii="Arial" w:hAnsi="Arial" w:cs="Arial"/>
          <w:b/>
          <w:sz w:val="22"/>
          <w:szCs w:val="22"/>
        </w:rPr>
        <w:t>1</w:t>
      </w:r>
      <w:r w:rsidR="00B03C1F" w:rsidRPr="00582927">
        <w:rPr>
          <w:rFonts w:ascii="Arial" w:hAnsi="Arial" w:cs="Arial"/>
          <w:b/>
          <w:sz w:val="22"/>
          <w:szCs w:val="22"/>
        </w:rPr>
        <w:t>4</w:t>
      </w:r>
      <w:r w:rsidR="008D02CE" w:rsidRPr="00582927">
        <w:rPr>
          <w:rFonts w:ascii="Arial" w:hAnsi="Arial" w:cs="Arial"/>
          <w:b/>
          <w:sz w:val="22"/>
          <w:szCs w:val="22"/>
        </w:rPr>
        <w:t>.- Ejec</w:t>
      </w:r>
      <w:r w:rsidR="00165F8A" w:rsidRPr="00582927">
        <w:rPr>
          <w:rFonts w:ascii="Arial" w:hAnsi="Arial" w:cs="Arial"/>
          <w:b/>
          <w:sz w:val="22"/>
          <w:szCs w:val="22"/>
        </w:rPr>
        <w:t>ución del contrato.</w:t>
      </w:r>
    </w:p>
    <w:p w14:paraId="5100B2B8"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2D51F74"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582927">
        <w:rPr>
          <w:rFonts w:ascii="Arial" w:hAnsi="Arial" w:cs="Arial"/>
          <w:sz w:val="22"/>
          <w:szCs w:val="22"/>
        </w:rPr>
        <w:t xml:space="preserve">Se trata de servicios o trabajos de colocación o instalación en el contexto de un contrato de suministro: </w:t>
      </w:r>
      <w:r w:rsidRPr="00582927">
        <w:rPr>
          <w:rFonts w:ascii="Arial" w:hAnsi="Arial" w:cs="Arial"/>
          <w:sz w:val="22"/>
          <w:szCs w:val="22"/>
          <w:lang w:val="es-ES_tradnl"/>
        </w:rPr>
        <w:t xml:space="preserve">[SÍ] [NO]  </w:t>
      </w:r>
    </w:p>
    <w:p w14:paraId="65245A1D"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3EA1F47C"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2927">
        <w:rPr>
          <w:rFonts w:ascii="Arial" w:hAnsi="Arial" w:cs="Arial"/>
          <w:i/>
          <w:sz w:val="22"/>
          <w:szCs w:val="22"/>
        </w:rPr>
        <w:t>[En caso afirmativo:</w:t>
      </w:r>
    </w:p>
    <w:p w14:paraId="662D0CB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94EAAB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582927">
        <w:rPr>
          <w:rFonts w:ascii="Arial" w:hAnsi="Arial" w:cs="Arial"/>
          <w:sz w:val="22"/>
          <w:szCs w:val="22"/>
        </w:rPr>
        <w:t xml:space="preserve">Posibilidad de ejecutar determinadas partes o trabajos, en atención a su especial naturaleza, directamente por el propio licitador o, por un participante en la UTE: </w:t>
      </w:r>
    </w:p>
    <w:p w14:paraId="09F90D1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32774168"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582927">
        <w:rPr>
          <w:rFonts w:ascii="Arial" w:hAnsi="Arial" w:cs="Arial"/>
          <w:spacing w:val="-3"/>
          <w:sz w:val="22"/>
          <w:szCs w:val="22"/>
        </w:rPr>
        <w:t>[SÍ] [NO]</w:t>
      </w:r>
    </w:p>
    <w:p w14:paraId="241512C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577DB6D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 xml:space="preserve"> (en caso afirmativo es necesario especificar los trabajos)]</w:t>
      </w:r>
    </w:p>
    <w:p w14:paraId="0CDBC3C0"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65F16355" w14:textId="15BF2F5B" w:rsidR="008D02CE" w:rsidRPr="00582927" w:rsidRDefault="009901F4"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1</w:t>
      </w:r>
      <w:r w:rsidR="00B03C1F" w:rsidRPr="00582927">
        <w:rPr>
          <w:rFonts w:ascii="Arial" w:hAnsi="Arial" w:cs="Arial"/>
          <w:b/>
          <w:bCs/>
          <w:spacing w:val="-3"/>
          <w:sz w:val="22"/>
          <w:szCs w:val="22"/>
        </w:rPr>
        <w:t>5</w:t>
      </w:r>
      <w:r w:rsidR="008D02CE" w:rsidRPr="00582927">
        <w:rPr>
          <w:rFonts w:ascii="Arial" w:hAnsi="Arial" w:cs="Arial"/>
          <w:b/>
          <w:bCs/>
          <w:spacing w:val="-3"/>
          <w:sz w:val="22"/>
          <w:szCs w:val="22"/>
        </w:rPr>
        <w:t>.- Subcontratación.</w:t>
      </w:r>
    </w:p>
    <w:p w14:paraId="787C91C3" w14:textId="77777777" w:rsidR="003F2DDB" w:rsidRPr="00582927" w:rsidRDefault="003F2DDB"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5DF0D688" w14:textId="77777777" w:rsidR="003F2DDB" w:rsidRPr="00582927" w:rsidRDefault="003F2DDB" w:rsidP="003F2DD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97" w:name="_Hlk41468979"/>
      <w:r w:rsidRPr="00582927">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bookmarkEnd w:id="97"/>
    </w:p>
    <w:p w14:paraId="7B63006F" w14:textId="77777777" w:rsidR="00D30C75" w:rsidRPr="00582927" w:rsidRDefault="00D30C75" w:rsidP="00D30C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98" w:name="_Hlk78534920"/>
    </w:p>
    <w:bookmarkEnd w:id="98"/>
    <w:p w14:paraId="2014AB25"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Pago directo a los subcontratistas: [SI] [NO]</w:t>
      </w:r>
      <w:r w:rsidRPr="00582927">
        <w:rPr>
          <w:rFonts w:ascii="Arial" w:hAnsi="Arial" w:cs="Arial"/>
          <w:sz w:val="22"/>
          <w:szCs w:val="22"/>
        </w:rPr>
        <w:tab/>
      </w:r>
    </w:p>
    <w:p w14:paraId="53F677FE"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166250A" w14:textId="77777777" w:rsidR="008D02CE" w:rsidRPr="00582927" w:rsidRDefault="008D02CE" w:rsidP="008D02CE">
      <w:pPr>
        <w:tabs>
          <w:tab w:val="left" w:pos="-958"/>
          <w:tab w:val="left" w:pos="-720"/>
          <w:tab w:val="left" w:pos="0"/>
          <w:tab w:val="left" w:pos="543"/>
          <w:tab w:val="left" w:pos="686"/>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 xml:space="preserve">Los licitadores deberán indicar en la oferta la parte del contrato a subcontratar, su importe, y el nombre o el perfil empresarial de los subcontratistas [SI] [NO] </w:t>
      </w:r>
    </w:p>
    <w:p w14:paraId="36A7BB56"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BCAAFC0"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b/>
          <w:sz w:val="22"/>
          <w:szCs w:val="22"/>
        </w:rPr>
        <w:t>[</w:t>
      </w:r>
      <w:r w:rsidRPr="0058292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 los subcontratistas a los que se vaya a encomendar su realización</w:t>
      </w:r>
    </w:p>
    <w:p w14:paraId="09C54CF8"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266F00"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Esta obligación se califica de esencial a los efectos de lo previsto en la letra f) del apartado 1 del artículo 211 LCSP</w:t>
      </w:r>
      <w:r w:rsidRPr="00582927">
        <w:rPr>
          <w:rFonts w:ascii="Arial" w:hAnsi="Arial" w:cs="Arial"/>
          <w:b/>
          <w:sz w:val="22"/>
          <w:szCs w:val="22"/>
        </w:rPr>
        <w:t xml:space="preserve">] </w:t>
      </w:r>
    </w:p>
    <w:p w14:paraId="6A7D59F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65F077FF" w14:textId="26ACF9CA"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582927">
        <w:rPr>
          <w:rFonts w:ascii="Arial" w:hAnsi="Arial" w:cs="Arial"/>
          <w:b/>
          <w:sz w:val="22"/>
          <w:szCs w:val="22"/>
        </w:rPr>
        <w:t>1</w:t>
      </w:r>
      <w:r w:rsidR="00B03C1F" w:rsidRPr="00582927">
        <w:rPr>
          <w:rFonts w:ascii="Arial" w:hAnsi="Arial" w:cs="Arial"/>
          <w:b/>
          <w:sz w:val="22"/>
          <w:szCs w:val="22"/>
        </w:rPr>
        <w:t>6</w:t>
      </w:r>
      <w:r w:rsidR="008D02CE" w:rsidRPr="00582927">
        <w:rPr>
          <w:rFonts w:ascii="Arial" w:hAnsi="Arial" w:cs="Arial"/>
          <w:b/>
          <w:sz w:val="22"/>
          <w:szCs w:val="22"/>
        </w:rPr>
        <w:t>.- Cesión del contrato</w:t>
      </w:r>
      <w:r w:rsidRPr="00582927">
        <w:rPr>
          <w:rFonts w:ascii="Arial" w:hAnsi="Arial" w:cs="Arial"/>
          <w:b/>
          <w:sz w:val="22"/>
          <w:szCs w:val="22"/>
        </w:rPr>
        <w:t>.</w:t>
      </w:r>
    </w:p>
    <w:p w14:paraId="55385EB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E9717C1"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582927">
        <w:rPr>
          <w:rFonts w:ascii="Arial" w:hAnsi="Arial" w:cs="Arial"/>
          <w:i/>
          <w:sz w:val="22"/>
          <w:szCs w:val="22"/>
        </w:rPr>
        <w:t xml:space="preserve">Indicar los motivos: </w:t>
      </w:r>
      <w:r w:rsidRPr="00582927">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35772F90"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868893F" w14:textId="33F09A94"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2927">
        <w:rPr>
          <w:rFonts w:ascii="Arial" w:hAnsi="Arial" w:cs="Arial"/>
          <w:b/>
          <w:bCs/>
          <w:spacing w:val="-3"/>
          <w:sz w:val="22"/>
          <w:szCs w:val="22"/>
        </w:rPr>
        <w:t>1</w:t>
      </w:r>
      <w:r w:rsidR="00B03C1F" w:rsidRPr="00582927">
        <w:rPr>
          <w:rFonts w:ascii="Arial" w:hAnsi="Arial" w:cs="Arial"/>
          <w:b/>
          <w:bCs/>
          <w:spacing w:val="-3"/>
          <w:sz w:val="22"/>
          <w:szCs w:val="22"/>
        </w:rPr>
        <w:t>7</w:t>
      </w:r>
      <w:r w:rsidR="008D02CE" w:rsidRPr="00582927">
        <w:rPr>
          <w:rFonts w:ascii="Arial" w:hAnsi="Arial" w:cs="Arial"/>
          <w:b/>
          <w:bCs/>
          <w:spacing w:val="-3"/>
          <w:sz w:val="22"/>
          <w:szCs w:val="22"/>
        </w:rPr>
        <w:t xml:space="preserve">.- </w:t>
      </w:r>
      <w:r w:rsidR="008D02CE" w:rsidRPr="00582927">
        <w:rPr>
          <w:rFonts w:ascii="Arial" w:hAnsi="Arial" w:cs="Arial"/>
          <w:b/>
          <w:bCs/>
          <w:sz w:val="22"/>
          <w:szCs w:val="22"/>
        </w:rPr>
        <w:t>Modificaciones previstas en el pliego de cláusulas administra</w:t>
      </w:r>
      <w:r w:rsidRPr="00582927">
        <w:rPr>
          <w:rFonts w:ascii="Arial" w:hAnsi="Arial" w:cs="Arial"/>
          <w:b/>
          <w:bCs/>
          <w:sz w:val="22"/>
          <w:szCs w:val="22"/>
        </w:rPr>
        <w:t>tivas particulares.</w:t>
      </w:r>
    </w:p>
    <w:p w14:paraId="1D65F8E0"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6C096BAF"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b/>
          <w:bCs/>
          <w:sz w:val="22"/>
          <w:szCs w:val="22"/>
        </w:rPr>
        <w:tab/>
      </w:r>
      <w:r w:rsidRPr="00582927">
        <w:rPr>
          <w:rFonts w:ascii="Arial" w:hAnsi="Arial" w:cs="Arial"/>
          <w:sz w:val="22"/>
          <w:szCs w:val="22"/>
        </w:rPr>
        <w:t>Procede: [SI] [NO]</w:t>
      </w:r>
    </w:p>
    <w:p w14:paraId="40750F4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5D74C6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582927">
        <w:rPr>
          <w:rFonts w:ascii="Arial" w:hAnsi="Arial" w:cs="Arial"/>
          <w:b/>
          <w:bCs/>
          <w:sz w:val="22"/>
          <w:szCs w:val="22"/>
        </w:rPr>
        <w:tab/>
      </w:r>
      <w:r w:rsidR="00D34619" w:rsidRPr="00582927">
        <w:rPr>
          <w:rFonts w:ascii="Arial" w:hAnsi="Arial" w:cs="Arial"/>
          <w:b/>
          <w:bCs/>
          <w:sz w:val="22"/>
          <w:szCs w:val="22"/>
        </w:rPr>
        <w:t>[</w:t>
      </w:r>
      <w:r w:rsidRPr="00582927">
        <w:rPr>
          <w:rFonts w:ascii="Arial" w:hAnsi="Arial" w:cs="Arial"/>
          <w:sz w:val="22"/>
          <w:szCs w:val="22"/>
        </w:rPr>
        <w:t xml:space="preserve">Porcentaje afectado: </w:t>
      </w:r>
      <w:r w:rsidRPr="00582927">
        <w:rPr>
          <w:rFonts w:ascii="Arial" w:hAnsi="Arial" w:cs="Arial"/>
          <w:i/>
          <w:iCs/>
          <w:sz w:val="22"/>
          <w:szCs w:val="22"/>
        </w:rPr>
        <w:t>(sólo en aquellos supuestos en que proceda la modificación y hasta un máximo del 20% del precio inicial)</w:t>
      </w:r>
    </w:p>
    <w:p w14:paraId="0F9A640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0FB65B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582927">
        <w:rPr>
          <w:rFonts w:ascii="Arial" w:hAnsi="Arial" w:cs="Arial"/>
          <w:iCs/>
          <w:sz w:val="22"/>
          <w:szCs w:val="22"/>
        </w:rPr>
        <w:t xml:space="preserve">Alcance, límite, condiciones y procedimiento que haya que seguirse para realizar la modificación: </w:t>
      </w:r>
      <w:r w:rsidR="00D34619" w:rsidRPr="00582927">
        <w:rPr>
          <w:rFonts w:ascii="Arial" w:hAnsi="Arial" w:cs="Arial"/>
          <w:iCs/>
          <w:sz w:val="22"/>
          <w:szCs w:val="22"/>
        </w:rPr>
        <w:t>]</w:t>
      </w:r>
    </w:p>
    <w:p w14:paraId="377AC24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B7CD81D" w14:textId="75A5AD77"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2927">
        <w:rPr>
          <w:rFonts w:ascii="Arial" w:hAnsi="Arial" w:cs="Arial"/>
          <w:b/>
          <w:bCs/>
          <w:sz w:val="22"/>
          <w:szCs w:val="22"/>
        </w:rPr>
        <w:t>1</w:t>
      </w:r>
      <w:r w:rsidR="00B03C1F" w:rsidRPr="00582927">
        <w:rPr>
          <w:rFonts w:ascii="Arial" w:hAnsi="Arial" w:cs="Arial"/>
          <w:b/>
          <w:bCs/>
          <w:sz w:val="22"/>
          <w:szCs w:val="22"/>
        </w:rPr>
        <w:t>8</w:t>
      </w:r>
      <w:r w:rsidRPr="00582927">
        <w:rPr>
          <w:rFonts w:ascii="Arial" w:hAnsi="Arial" w:cs="Arial"/>
          <w:b/>
          <w:bCs/>
          <w:sz w:val="22"/>
          <w:szCs w:val="22"/>
        </w:rPr>
        <w:t>.- Suspensión.</w:t>
      </w:r>
    </w:p>
    <w:p w14:paraId="7F7BD00F"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4BE9D5A5"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582927">
        <w:rPr>
          <w:rFonts w:ascii="Arial" w:hAnsi="Arial" w:cs="Arial"/>
          <w:bCs/>
          <w:sz w:val="22"/>
          <w:szCs w:val="22"/>
        </w:rPr>
        <w:t xml:space="preserve">Abono al contratista de los daños y perjuicios por suspensión del contrato: </w:t>
      </w:r>
      <w:r w:rsidRPr="00582927">
        <w:rPr>
          <w:rFonts w:ascii="Arial" w:hAnsi="Arial" w:cs="Arial"/>
          <w:sz w:val="22"/>
          <w:szCs w:val="22"/>
        </w:rPr>
        <w:t>[</w:t>
      </w:r>
      <w:r w:rsidRPr="00582927">
        <w:rPr>
          <w:rFonts w:ascii="Arial" w:hAnsi="Arial" w:cs="Arial"/>
          <w:bCs/>
          <w:sz w:val="22"/>
          <w:szCs w:val="22"/>
        </w:rPr>
        <w:t>de conformidad con lo dispuesto en el artículo 208 LCSP</w:t>
      </w:r>
      <w:r w:rsidRPr="00582927">
        <w:rPr>
          <w:rFonts w:ascii="Arial" w:hAnsi="Arial" w:cs="Arial"/>
          <w:sz w:val="22"/>
          <w:szCs w:val="22"/>
        </w:rPr>
        <w:t>]</w:t>
      </w:r>
      <w:r w:rsidRPr="00582927">
        <w:rPr>
          <w:rFonts w:ascii="Arial" w:hAnsi="Arial" w:cs="Arial"/>
          <w:bCs/>
          <w:sz w:val="22"/>
          <w:szCs w:val="22"/>
        </w:rPr>
        <w:t>.</w:t>
      </w:r>
    </w:p>
    <w:p w14:paraId="64B60111"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553D91F"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582927">
        <w:rPr>
          <w:rFonts w:ascii="Arial" w:hAnsi="Arial" w:cs="Arial"/>
          <w:bCs/>
          <w:i/>
          <w:sz w:val="22"/>
          <w:szCs w:val="22"/>
        </w:rPr>
        <w:t>(En caso</w:t>
      </w:r>
      <w:r w:rsidRPr="00582927">
        <w:rPr>
          <w:rFonts w:ascii="Arial" w:hAnsi="Arial" w:cs="Arial"/>
          <w:b/>
          <w:bCs/>
          <w:sz w:val="22"/>
          <w:szCs w:val="22"/>
        </w:rPr>
        <w:t xml:space="preserve"> </w:t>
      </w:r>
      <w:r w:rsidRPr="00582927">
        <w:rPr>
          <w:rFonts w:ascii="Arial" w:hAnsi="Arial" w:cs="Arial"/>
          <w:bCs/>
          <w:i/>
          <w:sz w:val="22"/>
          <w:szCs w:val="22"/>
        </w:rPr>
        <w:t>contrario indicar otras reglas)</w:t>
      </w:r>
    </w:p>
    <w:p w14:paraId="6CBD3BF9"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32B2A4C3" w14:textId="6FFCAC2F" w:rsidR="008D02CE" w:rsidRPr="00582927" w:rsidRDefault="00B03C1F"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19</w:t>
      </w:r>
      <w:r w:rsidR="008D02CE" w:rsidRPr="00582927">
        <w:rPr>
          <w:rFonts w:ascii="Arial" w:hAnsi="Arial" w:cs="Arial"/>
          <w:b/>
          <w:bCs/>
          <w:spacing w:val="-3"/>
          <w:sz w:val="22"/>
          <w:szCs w:val="22"/>
        </w:rPr>
        <w:t>.- Penalidades.</w:t>
      </w:r>
    </w:p>
    <w:p w14:paraId="0A67967F"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43054ED1"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2927">
        <w:rPr>
          <w:rFonts w:ascii="Arial" w:hAnsi="Arial" w:cs="Arial"/>
          <w:sz w:val="22"/>
          <w:szCs w:val="22"/>
        </w:rPr>
        <w:t>a) Por demora:</w:t>
      </w:r>
      <w:r w:rsidR="00A4632E" w:rsidRPr="00582927">
        <w:rPr>
          <w:rFonts w:ascii="Arial" w:hAnsi="Arial" w:cs="Arial"/>
          <w:b/>
          <w:bCs/>
          <w:sz w:val="22"/>
          <w:szCs w:val="22"/>
        </w:rPr>
        <w:t xml:space="preserve"> </w:t>
      </w:r>
      <w:r w:rsidRPr="00582927">
        <w:rPr>
          <w:rFonts w:ascii="Arial" w:hAnsi="Arial" w:cs="Arial"/>
          <w:b/>
          <w:bCs/>
          <w:sz w:val="22"/>
          <w:szCs w:val="22"/>
        </w:rPr>
        <w:t>[</w:t>
      </w:r>
      <w:r w:rsidRPr="00582927">
        <w:rPr>
          <w:rFonts w:ascii="Arial" w:hAnsi="Arial" w:cs="Arial"/>
          <w:sz w:val="22"/>
          <w:szCs w:val="22"/>
        </w:rPr>
        <w:t>de conformidad con lo establecido en el artículo 193 LCSP</w:t>
      </w:r>
      <w:r w:rsidRPr="00582927">
        <w:rPr>
          <w:rFonts w:ascii="Arial" w:hAnsi="Arial" w:cs="Arial"/>
          <w:b/>
          <w:bCs/>
          <w:sz w:val="22"/>
          <w:szCs w:val="22"/>
        </w:rPr>
        <w:t>]</w:t>
      </w:r>
    </w:p>
    <w:p w14:paraId="3DAD891C"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2927">
        <w:rPr>
          <w:rFonts w:ascii="Arial" w:hAnsi="Arial" w:cs="Arial"/>
          <w:b/>
          <w:bCs/>
          <w:sz w:val="22"/>
          <w:szCs w:val="22"/>
        </w:rPr>
        <w:t>[</w:t>
      </w:r>
      <w:r w:rsidR="00B03C1F" w:rsidRPr="00582927">
        <w:rPr>
          <w:rFonts w:ascii="Arial" w:hAnsi="Arial" w:cs="Arial"/>
          <w:sz w:val="22"/>
          <w:szCs w:val="22"/>
        </w:rPr>
        <w:t>Concretar</w:t>
      </w:r>
      <w:r w:rsidRPr="00582927">
        <w:rPr>
          <w:rFonts w:ascii="Arial" w:hAnsi="Arial" w:cs="Arial"/>
          <w:sz w:val="22"/>
          <w:szCs w:val="22"/>
        </w:rPr>
        <w:t xml:space="preserve"> en su caso, penalidades </w:t>
      </w:r>
      <w:r w:rsidR="00B03C1F" w:rsidRPr="00582927">
        <w:rPr>
          <w:rFonts w:ascii="Arial" w:hAnsi="Arial" w:cs="Arial"/>
          <w:sz w:val="22"/>
          <w:szCs w:val="22"/>
        </w:rPr>
        <w:t>distintas]</w:t>
      </w:r>
    </w:p>
    <w:p w14:paraId="4571C13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p>
    <w:p w14:paraId="380DAD0D"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b) Por incumplimiento parcial o cumplimiento defectuoso:</w:t>
      </w:r>
    </w:p>
    <w:p w14:paraId="7FB4984C" w14:textId="77777777" w:rsidR="00532736" w:rsidRPr="00582927" w:rsidRDefault="00532736"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E438DE0" w14:textId="77777777" w:rsidR="008D02CE" w:rsidRPr="00582927" w:rsidRDefault="008D02CE" w:rsidP="008D02CE">
      <w:pPr>
        <w:tabs>
          <w:tab w:val="left" w:pos="-958"/>
          <w:tab w:val="left" w:pos="-720"/>
          <w:tab w:val="left" w:pos="0"/>
          <w:tab w:val="left" w:pos="543"/>
          <w:tab w:val="left" w:pos="686"/>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2927">
        <w:rPr>
          <w:rFonts w:ascii="Arial" w:hAnsi="Arial" w:cs="Arial"/>
          <w:sz w:val="22"/>
          <w:szCs w:val="22"/>
        </w:rPr>
        <w:tab/>
        <w:t xml:space="preserve">b.1) </w:t>
      </w:r>
      <w:r w:rsidRPr="00582927">
        <w:rPr>
          <w:rFonts w:ascii="Arial" w:hAnsi="Arial" w:cs="Arial"/>
          <w:bCs/>
          <w:iCs/>
          <w:sz w:val="22"/>
          <w:szCs w:val="22"/>
        </w:rPr>
        <w:t xml:space="preserve">Por cumplimiento defectuoso: </w:t>
      </w:r>
    </w:p>
    <w:p w14:paraId="10A6A45E"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3FC6364" w14:textId="77777777" w:rsidR="008D02CE" w:rsidRPr="00582927" w:rsidRDefault="008D02CE" w:rsidP="008D02CE">
      <w:pPr>
        <w:tabs>
          <w:tab w:val="left" w:pos="-958"/>
          <w:tab w:val="left" w:pos="-720"/>
          <w:tab w:val="left" w:pos="0"/>
          <w:tab w:val="left" w:pos="686"/>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2927">
        <w:rPr>
          <w:rFonts w:ascii="Arial" w:hAnsi="Arial" w:cs="Arial"/>
          <w:bCs/>
          <w:iCs/>
          <w:sz w:val="22"/>
          <w:szCs w:val="22"/>
        </w:rPr>
        <w:tab/>
      </w:r>
      <w:r w:rsidRPr="00582927">
        <w:rPr>
          <w:rFonts w:ascii="Arial" w:hAnsi="Arial" w:cs="Arial"/>
          <w:bCs/>
          <w:iCs/>
          <w:sz w:val="22"/>
          <w:szCs w:val="22"/>
        </w:rPr>
        <w:tab/>
      </w:r>
      <w:r w:rsidRPr="00582927">
        <w:rPr>
          <w:rFonts w:ascii="Arial" w:hAnsi="Arial" w:cs="Arial"/>
          <w:bCs/>
          <w:iCs/>
          <w:sz w:val="22"/>
          <w:szCs w:val="22"/>
        </w:rPr>
        <w:tab/>
        <w:t xml:space="preserve">Procede: </w:t>
      </w:r>
      <w:r w:rsidRPr="00582927">
        <w:rPr>
          <w:rFonts w:ascii="Arial" w:hAnsi="Arial" w:cs="Arial"/>
          <w:sz w:val="22"/>
          <w:szCs w:val="22"/>
        </w:rPr>
        <w:t>[</w:t>
      </w:r>
      <w:r w:rsidR="00B03C1F" w:rsidRPr="00582927">
        <w:rPr>
          <w:rFonts w:ascii="Arial" w:hAnsi="Arial" w:cs="Arial"/>
          <w:bCs/>
          <w:iCs/>
          <w:sz w:val="22"/>
          <w:szCs w:val="22"/>
        </w:rPr>
        <w:t>SI]</w:t>
      </w:r>
      <w:r w:rsidRPr="00582927">
        <w:rPr>
          <w:rFonts w:ascii="Arial" w:hAnsi="Arial" w:cs="Arial"/>
          <w:sz w:val="22"/>
          <w:szCs w:val="22"/>
        </w:rPr>
        <w:t xml:space="preserve"> [</w:t>
      </w:r>
      <w:r w:rsidRPr="00582927">
        <w:rPr>
          <w:rFonts w:ascii="Arial" w:hAnsi="Arial" w:cs="Arial"/>
          <w:bCs/>
          <w:iCs/>
          <w:sz w:val="22"/>
          <w:szCs w:val="22"/>
        </w:rPr>
        <w:t>NO</w:t>
      </w:r>
      <w:r w:rsidRPr="00582927">
        <w:rPr>
          <w:rFonts w:ascii="Arial" w:hAnsi="Arial" w:cs="Arial"/>
          <w:sz w:val="22"/>
          <w:szCs w:val="22"/>
        </w:rPr>
        <w:t xml:space="preserve">] </w:t>
      </w:r>
    </w:p>
    <w:p w14:paraId="647DEAD6"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DA70914" w14:textId="77777777" w:rsidR="008D02CE" w:rsidRPr="00582927" w:rsidRDefault="008D02CE" w:rsidP="00A4632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i/>
          <w:iCs/>
          <w:sz w:val="22"/>
          <w:szCs w:val="22"/>
        </w:rPr>
        <w:t>En el caso en que proceda</w:t>
      </w:r>
      <w:r w:rsidRPr="00582927">
        <w:rPr>
          <w:rFonts w:ascii="Arial" w:hAnsi="Arial" w:cs="Arial"/>
          <w:sz w:val="22"/>
          <w:szCs w:val="22"/>
        </w:rPr>
        <w:t xml:space="preserve"> </w:t>
      </w:r>
      <w:r w:rsidRPr="00582927">
        <w:rPr>
          <w:rFonts w:ascii="Arial" w:hAnsi="Arial" w:cs="Arial"/>
          <w:i/>
          <w:iCs/>
          <w:sz w:val="22"/>
          <w:szCs w:val="22"/>
        </w:rPr>
        <w:t>concretar las penalidades)</w:t>
      </w:r>
    </w:p>
    <w:p w14:paraId="1C142F57" w14:textId="77777777" w:rsidR="008D02CE" w:rsidRPr="00582927" w:rsidRDefault="008D02CE" w:rsidP="00A4632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4D68E5BC"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582927">
        <w:rPr>
          <w:rFonts w:ascii="Arial" w:hAnsi="Arial" w:cs="Arial"/>
          <w:sz w:val="22"/>
          <w:szCs w:val="22"/>
        </w:rPr>
        <w:tab/>
        <w:t>b.</w:t>
      </w:r>
      <w:r w:rsidR="00487DA0" w:rsidRPr="00582927">
        <w:rPr>
          <w:rFonts w:ascii="Arial" w:hAnsi="Arial" w:cs="Arial"/>
          <w:sz w:val="22"/>
          <w:szCs w:val="22"/>
        </w:rPr>
        <w:t>2</w:t>
      </w:r>
      <w:r w:rsidRPr="00582927">
        <w:rPr>
          <w:rFonts w:ascii="Arial" w:hAnsi="Arial" w:cs="Arial"/>
          <w:sz w:val="22"/>
          <w:szCs w:val="22"/>
        </w:rPr>
        <w:t xml:space="preserve">) Por incumplimiento de las condiciones especiales de ejecución: </w:t>
      </w:r>
    </w:p>
    <w:p w14:paraId="4C4241E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24E7F8C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582927">
        <w:rPr>
          <w:rFonts w:ascii="Arial" w:hAnsi="Arial" w:cs="Arial"/>
          <w:sz w:val="22"/>
          <w:szCs w:val="22"/>
        </w:rPr>
        <w:t>Procede: [SI] [NO]</w:t>
      </w:r>
    </w:p>
    <w:p w14:paraId="723F3E9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582927">
        <w:rPr>
          <w:rFonts w:ascii="Arial" w:hAnsi="Arial" w:cs="Arial"/>
          <w:b/>
          <w:bCs/>
          <w:sz w:val="22"/>
          <w:szCs w:val="22"/>
          <w:vertAlign w:val="superscript"/>
        </w:rPr>
        <w:t xml:space="preserve"> </w:t>
      </w:r>
      <w:r w:rsidRPr="00582927">
        <w:rPr>
          <w:rFonts w:ascii="Arial" w:hAnsi="Arial" w:cs="Arial"/>
          <w:b/>
          <w:sz w:val="22"/>
          <w:szCs w:val="22"/>
        </w:rPr>
        <w:t xml:space="preserve"> </w:t>
      </w:r>
      <w:r w:rsidRPr="00582927">
        <w:rPr>
          <w:rFonts w:ascii="Arial" w:hAnsi="Arial" w:cs="Arial"/>
          <w:sz w:val="22"/>
          <w:szCs w:val="22"/>
        </w:rPr>
        <w:t xml:space="preserve"> </w:t>
      </w:r>
    </w:p>
    <w:p w14:paraId="7F51C47B" w14:textId="77777777" w:rsidR="008D02CE" w:rsidRPr="00582927" w:rsidRDefault="008D02CE" w:rsidP="008D02CE">
      <w:pPr>
        <w:tabs>
          <w:tab w:val="left" w:pos="-958"/>
          <w:tab w:val="left" w:pos="-720"/>
          <w:tab w:val="left" w:pos="0"/>
          <w:tab w:val="left" w:pos="360"/>
          <w:tab w:val="left" w:pos="543"/>
          <w:tab w:val="left" w:pos="686"/>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2927">
        <w:rPr>
          <w:rFonts w:ascii="Arial" w:hAnsi="Arial" w:cs="Arial"/>
          <w:sz w:val="22"/>
          <w:szCs w:val="22"/>
        </w:rPr>
        <w:tab/>
        <w:t>(</w:t>
      </w:r>
      <w:r w:rsidRPr="00582927">
        <w:rPr>
          <w:rFonts w:ascii="Arial" w:hAnsi="Arial" w:cs="Arial"/>
          <w:i/>
          <w:iCs/>
          <w:sz w:val="22"/>
          <w:szCs w:val="22"/>
        </w:rPr>
        <w:t>En el caso de que proceda,</w:t>
      </w:r>
      <w:r w:rsidRPr="00582927">
        <w:rPr>
          <w:rFonts w:ascii="Arial" w:hAnsi="Arial" w:cs="Arial"/>
          <w:sz w:val="22"/>
          <w:szCs w:val="22"/>
        </w:rPr>
        <w:t xml:space="preserve"> </w:t>
      </w:r>
      <w:r w:rsidRPr="00582927">
        <w:rPr>
          <w:rFonts w:ascii="Arial" w:hAnsi="Arial" w:cs="Arial"/>
          <w:i/>
          <w:iCs/>
          <w:sz w:val="22"/>
          <w:szCs w:val="22"/>
        </w:rPr>
        <w:t xml:space="preserve">concretar las penalidades de conformidad con el </w:t>
      </w:r>
      <w:r w:rsidRPr="00582927">
        <w:rPr>
          <w:rFonts w:ascii="Arial" w:hAnsi="Arial" w:cs="Arial"/>
          <w:i/>
          <w:sz w:val="22"/>
          <w:szCs w:val="22"/>
        </w:rPr>
        <w:t>artículo 192.1 LCSP</w:t>
      </w:r>
      <w:r w:rsidRPr="00582927">
        <w:rPr>
          <w:rFonts w:ascii="Arial" w:hAnsi="Arial" w:cs="Arial"/>
          <w:b/>
          <w:bCs/>
          <w:i/>
          <w:iCs/>
          <w:sz w:val="22"/>
          <w:szCs w:val="22"/>
        </w:rPr>
        <w:t>)</w:t>
      </w:r>
      <w:r w:rsidRPr="00582927">
        <w:rPr>
          <w:rFonts w:ascii="Arial" w:hAnsi="Arial" w:cs="Arial"/>
          <w:sz w:val="22"/>
          <w:szCs w:val="22"/>
        </w:rPr>
        <w:t>.</w:t>
      </w:r>
    </w:p>
    <w:p w14:paraId="7EEB8C67" w14:textId="77777777" w:rsidR="008D02CE" w:rsidRPr="00582927" w:rsidRDefault="008D02CE" w:rsidP="008D02CE">
      <w:pPr>
        <w:tabs>
          <w:tab w:val="left" w:pos="-958"/>
          <w:tab w:val="left" w:pos="-720"/>
          <w:tab w:val="left" w:pos="0"/>
          <w:tab w:val="left" w:pos="360"/>
          <w:tab w:val="left" w:pos="543"/>
          <w:tab w:val="left" w:pos="686"/>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D765703" w14:textId="77777777" w:rsidR="008D02CE" w:rsidRPr="00582927" w:rsidRDefault="008D02CE" w:rsidP="008D02CE">
      <w:pPr>
        <w:tabs>
          <w:tab w:val="left" w:pos="-958"/>
          <w:tab w:val="left" w:pos="-720"/>
          <w:tab w:val="left" w:pos="0"/>
          <w:tab w:val="left" w:pos="360"/>
          <w:tab w:val="left" w:pos="686"/>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c) Por incumplimiento de los criterios de adjudicación:</w:t>
      </w:r>
    </w:p>
    <w:p w14:paraId="2FF4D0DA"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DFD0EF7"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2927">
        <w:rPr>
          <w:rFonts w:ascii="Arial" w:hAnsi="Arial" w:cs="Arial"/>
          <w:sz w:val="22"/>
          <w:szCs w:val="22"/>
        </w:rPr>
        <w:t>Procede: [SI] [NO]</w:t>
      </w:r>
    </w:p>
    <w:p w14:paraId="5033F66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48134C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2927">
        <w:rPr>
          <w:rFonts w:ascii="Arial" w:hAnsi="Arial" w:cs="Arial"/>
          <w:sz w:val="22"/>
          <w:szCs w:val="22"/>
        </w:rPr>
        <w:t>(</w:t>
      </w:r>
      <w:r w:rsidRPr="00582927">
        <w:rPr>
          <w:rFonts w:ascii="Arial" w:hAnsi="Arial" w:cs="Arial"/>
          <w:i/>
          <w:iCs/>
          <w:sz w:val="22"/>
          <w:szCs w:val="22"/>
        </w:rPr>
        <w:t>En el caso de que proceda,</w:t>
      </w:r>
      <w:r w:rsidRPr="00582927">
        <w:rPr>
          <w:rFonts w:ascii="Arial" w:hAnsi="Arial" w:cs="Arial"/>
          <w:sz w:val="22"/>
          <w:szCs w:val="22"/>
        </w:rPr>
        <w:t xml:space="preserve"> </w:t>
      </w:r>
      <w:r w:rsidRPr="00582927">
        <w:rPr>
          <w:rFonts w:ascii="Arial" w:hAnsi="Arial" w:cs="Arial"/>
          <w:i/>
          <w:iCs/>
          <w:sz w:val="22"/>
          <w:szCs w:val="22"/>
        </w:rPr>
        <w:t>concretar las penalidades de conformidad con lo dispuesto en el artículo 192.1 LCSP)</w:t>
      </w:r>
    </w:p>
    <w:p w14:paraId="1BD34C5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1424F53C"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d) Por incumplimiento de las obligaciones en materia medioambiental, social o laboral: </w:t>
      </w:r>
    </w:p>
    <w:p w14:paraId="68E0BEC9"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1104038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2927">
        <w:rPr>
          <w:rFonts w:ascii="Arial" w:hAnsi="Arial" w:cs="Arial"/>
          <w:sz w:val="22"/>
          <w:szCs w:val="22"/>
        </w:rPr>
        <w:t>Procede: [</w:t>
      </w:r>
      <w:r w:rsidR="00B03C1F" w:rsidRPr="00582927">
        <w:rPr>
          <w:rFonts w:ascii="Arial" w:hAnsi="Arial" w:cs="Arial"/>
          <w:bCs/>
          <w:iCs/>
          <w:sz w:val="22"/>
          <w:szCs w:val="22"/>
        </w:rPr>
        <w:t>SI]</w:t>
      </w:r>
      <w:r w:rsidRPr="00582927">
        <w:rPr>
          <w:rFonts w:ascii="Arial" w:hAnsi="Arial" w:cs="Arial"/>
          <w:sz w:val="22"/>
          <w:szCs w:val="22"/>
        </w:rPr>
        <w:t xml:space="preserve"> [</w:t>
      </w:r>
      <w:r w:rsidRPr="00582927">
        <w:rPr>
          <w:rFonts w:ascii="Arial" w:hAnsi="Arial" w:cs="Arial"/>
          <w:bCs/>
          <w:iCs/>
          <w:sz w:val="22"/>
          <w:szCs w:val="22"/>
        </w:rPr>
        <w:t>NO</w:t>
      </w:r>
      <w:r w:rsidRPr="00582927">
        <w:rPr>
          <w:rFonts w:ascii="Arial" w:hAnsi="Arial" w:cs="Arial"/>
          <w:sz w:val="22"/>
          <w:szCs w:val="22"/>
        </w:rPr>
        <w:t xml:space="preserve">] </w:t>
      </w:r>
    </w:p>
    <w:p w14:paraId="6207479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C51B8D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582927">
        <w:rPr>
          <w:rFonts w:ascii="Arial" w:hAnsi="Arial" w:cs="Arial"/>
          <w:i/>
          <w:iCs/>
          <w:sz w:val="22"/>
          <w:szCs w:val="22"/>
        </w:rPr>
        <w:t>(En el caso en que proceda concretar las penalidades de conformidad con el artículo 201 LCSP)</w:t>
      </w:r>
      <w:r w:rsidRPr="00582927">
        <w:rPr>
          <w:rFonts w:ascii="Arial" w:hAnsi="Arial" w:cs="Arial"/>
          <w:sz w:val="22"/>
          <w:szCs w:val="22"/>
          <w:vertAlign w:val="superscript"/>
        </w:rPr>
        <w:t xml:space="preserve"> </w:t>
      </w:r>
    </w:p>
    <w:p w14:paraId="762C8277"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4960D30" w14:textId="77777777" w:rsidR="008D02CE" w:rsidRPr="00582927" w:rsidRDefault="008D02CE" w:rsidP="008D02CE">
      <w:pPr>
        <w:tabs>
          <w:tab w:val="left" w:pos="686"/>
        </w:tabs>
        <w:suppressAutoHyphens/>
        <w:spacing w:line="288" w:lineRule="auto"/>
        <w:jc w:val="both"/>
        <w:rPr>
          <w:rFonts w:ascii="Arial" w:hAnsi="Arial" w:cs="Arial"/>
          <w:sz w:val="22"/>
          <w:szCs w:val="22"/>
        </w:rPr>
      </w:pPr>
      <w:r w:rsidRPr="00582927">
        <w:rPr>
          <w:rFonts w:ascii="Arial" w:hAnsi="Arial" w:cs="Arial"/>
          <w:sz w:val="22"/>
          <w:szCs w:val="22"/>
        </w:rPr>
        <w:t xml:space="preserve">e) Por subcontratación: </w:t>
      </w:r>
    </w:p>
    <w:p w14:paraId="2B84AAF4" w14:textId="77777777" w:rsidR="008D02CE" w:rsidRPr="00582927" w:rsidRDefault="008D02CE" w:rsidP="008D02CE">
      <w:pPr>
        <w:tabs>
          <w:tab w:val="left" w:pos="686"/>
        </w:tabs>
        <w:suppressAutoHyphens/>
        <w:spacing w:line="288" w:lineRule="auto"/>
        <w:ind w:firstLine="520"/>
        <w:jc w:val="both"/>
        <w:rPr>
          <w:rFonts w:ascii="Arial" w:hAnsi="Arial" w:cs="Arial"/>
          <w:sz w:val="22"/>
          <w:szCs w:val="22"/>
        </w:rPr>
      </w:pPr>
      <w:r w:rsidRPr="00582927">
        <w:rPr>
          <w:rFonts w:ascii="Arial" w:hAnsi="Arial" w:cs="Arial"/>
          <w:sz w:val="22"/>
          <w:szCs w:val="22"/>
        </w:rPr>
        <w:tab/>
      </w:r>
    </w:p>
    <w:p w14:paraId="1B9F152E" w14:textId="77777777" w:rsidR="008D02CE" w:rsidRPr="00582927" w:rsidRDefault="008D02CE" w:rsidP="008D02CE">
      <w:pPr>
        <w:tabs>
          <w:tab w:val="left" w:pos="686"/>
        </w:tabs>
        <w:suppressAutoHyphens/>
        <w:spacing w:line="288" w:lineRule="auto"/>
        <w:ind w:firstLine="708"/>
        <w:jc w:val="both"/>
        <w:rPr>
          <w:rFonts w:ascii="Arial" w:hAnsi="Arial" w:cs="Arial"/>
          <w:i/>
          <w:iCs/>
          <w:sz w:val="22"/>
          <w:szCs w:val="22"/>
        </w:rPr>
      </w:pPr>
    </w:p>
    <w:p w14:paraId="40FC4493" w14:textId="77777777" w:rsidR="008D02CE" w:rsidRPr="00582927" w:rsidRDefault="00DD6816" w:rsidP="00DD6816">
      <w:pPr>
        <w:tabs>
          <w:tab w:val="left" w:pos="1134"/>
          <w:tab w:val="left" w:pos="1276"/>
        </w:tabs>
        <w:autoSpaceDE w:val="0"/>
        <w:autoSpaceDN w:val="0"/>
        <w:adjustRightInd w:val="0"/>
        <w:spacing w:line="288" w:lineRule="auto"/>
        <w:ind w:left="567"/>
        <w:rPr>
          <w:rFonts w:ascii="Arial" w:hAnsi="Arial" w:cs="Arial"/>
          <w:b/>
          <w:bCs/>
          <w:sz w:val="22"/>
          <w:szCs w:val="22"/>
          <w:lang w:val="es-ES_tradnl"/>
        </w:rPr>
      </w:pPr>
      <w:r w:rsidRPr="00582927">
        <w:rPr>
          <w:rFonts w:ascii="Arial" w:hAnsi="Arial" w:cs="Arial"/>
          <w:sz w:val="22"/>
          <w:szCs w:val="22"/>
        </w:rPr>
        <w:t xml:space="preserve">- </w:t>
      </w:r>
      <w:r w:rsidR="008D02CE" w:rsidRPr="00582927">
        <w:rPr>
          <w:rFonts w:ascii="Arial" w:hAnsi="Arial" w:cs="Arial"/>
          <w:sz w:val="22"/>
          <w:szCs w:val="22"/>
        </w:rPr>
        <w:t>[Por incumplimiento de las condiciones de subcontratación (artículo 215.3 LCSP)</w:t>
      </w:r>
      <w:r w:rsidR="00B03C1F" w:rsidRPr="00582927">
        <w:rPr>
          <w:rFonts w:ascii="Arial" w:hAnsi="Arial" w:cs="Arial"/>
          <w:sz w:val="22"/>
          <w:szCs w:val="22"/>
        </w:rPr>
        <w:t>:]</w:t>
      </w:r>
      <w:r w:rsidR="008D02CE" w:rsidRPr="00582927">
        <w:rPr>
          <w:rFonts w:ascii="Arial" w:hAnsi="Arial" w:cs="Arial"/>
          <w:b/>
          <w:bCs/>
          <w:sz w:val="22"/>
          <w:szCs w:val="22"/>
        </w:rPr>
        <w:t xml:space="preserve"> </w:t>
      </w:r>
    </w:p>
    <w:p w14:paraId="28DFA474" w14:textId="77777777" w:rsidR="008D02CE" w:rsidRPr="00582927" w:rsidRDefault="008D02CE" w:rsidP="008D02CE">
      <w:pPr>
        <w:tabs>
          <w:tab w:val="left" w:pos="686"/>
        </w:tabs>
        <w:autoSpaceDE w:val="0"/>
        <w:autoSpaceDN w:val="0"/>
        <w:adjustRightInd w:val="0"/>
        <w:spacing w:line="288" w:lineRule="auto"/>
        <w:ind w:left="708" w:firstLine="708"/>
        <w:rPr>
          <w:rFonts w:ascii="Arial" w:hAnsi="Arial" w:cs="Arial"/>
          <w:b/>
          <w:bCs/>
          <w:sz w:val="22"/>
          <w:szCs w:val="22"/>
        </w:rPr>
      </w:pPr>
    </w:p>
    <w:p w14:paraId="26B4C2F2" w14:textId="77777777" w:rsidR="008D02CE" w:rsidRPr="00582927" w:rsidRDefault="00DD6816" w:rsidP="00DD6816">
      <w:pPr>
        <w:tabs>
          <w:tab w:val="left" w:pos="1276"/>
        </w:tabs>
        <w:autoSpaceDE w:val="0"/>
        <w:autoSpaceDN w:val="0"/>
        <w:adjustRightInd w:val="0"/>
        <w:spacing w:line="288" w:lineRule="auto"/>
        <w:ind w:left="567"/>
        <w:rPr>
          <w:rFonts w:ascii="Arial" w:hAnsi="Arial" w:cs="Arial"/>
          <w:sz w:val="22"/>
          <w:szCs w:val="22"/>
        </w:rPr>
      </w:pPr>
      <w:r w:rsidRPr="00582927">
        <w:rPr>
          <w:rFonts w:ascii="Arial" w:hAnsi="Arial" w:cs="Arial"/>
          <w:sz w:val="22"/>
          <w:szCs w:val="22"/>
        </w:rPr>
        <w:t xml:space="preserve">- </w:t>
      </w:r>
      <w:r w:rsidR="008D02CE" w:rsidRPr="00582927">
        <w:rPr>
          <w:rFonts w:ascii="Arial" w:hAnsi="Arial" w:cs="Arial"/>
          <w:sz w:val="22"/>
          <w:szCs w:val="22"/>
        </w:rPr>
        <w:t>Por incumplimiento de los pagos a los subcontratistas o suministradores:</w:t>
      </w:r>
    </w:p>
    <w:p w14:paraId="7FA7785B" w14:textId="77777777" w:rsidR="008D02CE" w:rsidRPr="00582927" w:rsidRDefault="008D02CE" w:rsidP="008D02CE">
      <w:pPr>
        <w:widowControl w:val="0"/>
        <w:numPr>
          <w:ilvl w:val="0"/>
          <w:numId w:val="4"/>
        </w:numPr>
        <w:tabs>
          <w:tab w:val="left" w:pos="686"/>
        </w:tabs>
        <w:suppressAutoHyphens/>
        <w:autoSpaceDE w:val="0"/>
        <w:autoSpaceDN w:val="0"/>
        <w:adjustRightInd w:val="0"/>
        <w:spacing w:line="288" w:lineRule="auto"/>
        <w:ind w:left="1428"/>
        <w:jc w:val="both"/>
        <w:rPr>
          <w:rFonts w:ascii="Arial" w:hAnsi="Arial" w:cs="Arial"/>
          <w:spacing w:val="-3"/>
          <w:sz w:val="22"/>
          <w:szCs w:val="22"/>
        </w:rPr>
      </w:pPr>
      <w:r w:rsidRPr="00582927">
        <w:rPr>
          <w:rFonts w:ascii="Arial" w:hAnsi="Arial" w:cs="Arial"/>
          <w:spacing w:val="-3"/>
          <w:sz w:val="22"/>
          <w:szCs w:val="22"/>
        </w:rPr>
        <w:t xml:space="preserve">Sobre el importe subcontratado para el incumplimiento de los </w:t>
      </w:r>
      <w:r w:rsidRPr="00582927">
        <w:rPr>
          <w:rFonts w:ascii="Arial" w:hAnsi="Arial" w:cs="Arial"/>
          <w:spacing w:val="-3"/>
          <w:sz w:val="22"/>
          <w:szCs w:val="22"/>
        </w:rPr>
        <w:lastRenderedPageBreak/>
        <w:t>requerimientos de documentación.</w:t>
      </w:r>
    </w:p>
    <w:p w14:paraId="56C12EF9" w14:textId="77777777" w:rsidR="0072114B" w:rsidRPr="00582927" w:rsidRDefault="008D02CE" w:rsidP="0072114B">
      <w:pPr>
        <w:widowControl w:val="0"/>
        <w:numPr>
          <w:ilvl w:val="0"/>
          <w:numId w:val="4"/>
        </w:numPr>
        <w:tabs>
          <w:tab w:val="left" w:pos="686"/>
        </w:tabs>
        <w:suppressAutoHyphens/>
        <w:autoSpaceDE w:val="0"/>
        <w:autoSpaceDN w:val="0"/>
        <w:adjustRightInd w:val="0"/>
        <w:spacing w:line="288" w:lineRule="auto"/>
        <w:ind w:left="1428"/>
        <w:jc w:val="both"/>
        <w:rPr>
          <w:rFonts w:ascii="Arial" w:hAnsi="Arial" w:cs="Arial"/>
          <w:sz w:val="22"/>
          <w:szCs w:val="22"/>
        </w:rPr>
      </w:pPr>
      <w:r w:rsidRPr="00582927">
        <w:rPr>
          <w:rFonts w:ascii="Arial" w:hAnsi="Arial" w:cs="Arial"/>
          <w:sz w:val="22"/>
          <w:szCs w:val="22"/>
        </w:rPr>
        <w:t>Sobre el importe adeudado al subcontratista o suministrador para el incumplimiento del pago en plazo.</w:t>
      </w:r>
    </w:p>
    <w:p w14:paraId="4C33E04C" w14:textId="77777777" w:rsidR="00DD6816" w:rsidRPr="00582927" w:rsidRDefault="00DD6816" w:rsidP="00DD6816">
      <w:pPr>
        <w:widowControl w:val="0"/>
        <w:tabs>
          <w:tab w:val="left" w:pos="686"/>
        </w:tabs>
        <w:suppressAutoHyphens/>
        <w:autoSpaceDE w:val="0"/>
        <w:autoSpaceDN w:val="0"/>
        <w:adjustRightInd w:val="0"/>
        <w:spacing w:line="288" w:lineRule="auto"/>
        <w:ind w:left="1428"/>
        <w:jc w:val="both"/>
        <w:rPr>
          <w:rFonts w:ascii="Arial" w:hAnsi="Arial" w:cs="Arial"/>
          <w:sz w:val="22"/>
          <w:szCs w:val="22"/>
        </w:rPr>
      </w:pPr>
    </w:p>
    <w:p w14:paraId="7D309547" w14:textId="77777777" w:rsidR="00DD6816" w:rsidRPr="00582927" w:rsidRDefault="00DD6816" w:rsidP="00DD6816">
      <w:pPr>
        <w:spacing w:line="288" w:lineRule="auto"/>
        <w:ind w:left="567"/>
        <w:jc w:val="both"/>
        <w:rPr>
          <w:rFonts w:ascii="Arial" w:hAnsi="Arial" w:cs="Arial"/>
          <w:sz w:val="22"/>
          <w:szCs w:val="22"/>
        </w:rPr>
      </w:pPr>
      <w:bookmarkStart w:id="99" w:name="_Hlk114496079"/>
      <w:r w:rsidRPr="00582927">
        <w:rPr>
          <w:rFonts w:ascii="Arial" w:hAnsi="Arial" w:cs="Arial"/>
          <w:sz w:val="22"/>
          <w:szCs w:val="22"/>
        </w:rPr>
        <w:t xml:space="preserve">- Por resolución judicial o arbitral firme que acredite el impago por el contratista a un subcontratista o suministrador, en los términos del artículo 217.3 LCSP: </w:t>
      </w:r>
    </w:p>
    <w:p w14:paraId="4BDBC48C" w14:textId="77777777" w:rsidR="00DD6816" w:rsidRPr="00582927" w:rsidRDefault="00DD6816" w:rsidP="00DD6816">
      <w:pPr>
        <w:spacing w:line="288" w:lineRule="auto"/>
        <w:ind w:left="709"/>
        <w:jc w:val="both"/>
        <w:rPr>
          <w:rFonts w:ascii="Arial" w:hAnsi="Arial" w:cs="Arial"/>
          <w:sz w:val="22"/>
          <w:szCs w:val="22"/>
        </w:rPr>
      </w:pPr>
    </w:p>
    <w:p w14:paraId="490FFD29" w14:textId="77777777" w:rsidR="00DD6816" w:rsidRPr="00582927" w:rsidRDefault="00DD6816" w:rsidP="00DD6816">
      <w:pPr>
        <w:spacing w:line="288" w:lineRule="auto"/>
        <w:ind w:left="709"/>
        <w:jc w:val="both"/>
        <w:rPr>
          <w:rFonts w:ascii="Arial" w:hAnsi="Arial" w:cs="Arial"/>
          <w:sz w:val="22"/>
          <w:szCs w:val="22"/>
        </w:rPr>
      </w:pPr>
      <w:r w:rsidRPr="00582927">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99"/>
    </w:p>
    <w:p w14:paraId="056FE09F" w14:textId="77777777" w:rsidR="0072114B" w:rsidRPr="00582927" w:rsidRDefault="0072114B" w:rsidP="0072114B">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3008D542" w14:textId="77777777" w:rsidR="00DD6816" w:rsidRPr="00582927" w:rsidRDefault="00DD6816" w:rsidP="0072114B">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5DE9FFDE" w14:textId="77777777" w:rsidR="0072114B" w:rsidRPr="00582927" w:rsidRDefault="0072114B" w:rsidP="0072114B">
      <w:pPr>
        <w:widowControl w:val="0"/>
        <w:suppressAutoHyphens/>
        <w:autoSpaceDE w:val="0"/>
        <w:autoSpaceDN w:val="0"/>
        <w:adjustRightInd w:val="0"/>
        <w:spacing w:line="288" w:lineRule="auto"/>
        <w:jc w:val="both"/>
        <w:rPr>
          <w:rFonts w:ascii="Arial" w:hAnsi="Arial" w:cs="Arial"/>
          <w:i/>
          <w:iCs/>
          <w:sz w:val="22"/>
          <w:szCs w:val="22"/>
        </w:rPr>
      </w:pPr>
      <w:bookmarkStart w:id="100" w:name="_Hlk74225278"/>
      <w:r w:rsidRPr="0058292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582927">
        <w:rPr>
          <w:rFonts w:ascii="Arial" w:hAnsi="Arial" w:cs="Arial"/>
          <w:i/>
          <w:iCs/>
          <w:sz w:val="22"/>
          <w:szCs w:val="22"/>
        </w:rPr>
        <w:t>(Indicar, en su caso otros aspectos a tener en cuenta en el procedimiento para la imposición de penalidades).</w:t>
      </w:r>
    </w:p>
    <w:bookmarkEnd w:id="100"/>
    <w:p w14:paraId="7509DF02" w14:textId="77777777" w:rsidR="0072114B" w:rsidRPr="00582927" w:rsidRDefault="0072114B" w:rsidP="0072114B">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16BD3721" w14:textId="77777777" w:rsidR="008D02CE" w:rsidRPr="00582927" w:rsidRDefault="00BA4178" w:rsidP="00BA4178">
      <w:pPr>
        <w:tabs>
          <w:tab w:val="left" w:pos="686"/>
        </w:tabs>
        <w:suppressAutoHyphens/>
        <w:spacing w:line="288" w:lineRule="auto"/>
        <w:ind w:firstLine="520"/>
        <w:jc w:val="both"/>
        <w:rPr>
          <w:rFonts w:ascii="Arial" w:hAnsi="Arial" w:cs="Arial"/>
          <w:sz w:val="22"/>
          <w:szCs w:val="22"/>
        </w:rPr>
      </w:pPr>
      <w:r w:rsidRPr="00582927">
        <w:rPr>
          <w:rFonts w:ascii="Arial" w:hAnsi="Arial" w:cs="Arial"/>
          <w:sz w:val="22"/>
          <w:szCs w:val="22"/>
        </w:rPr>
        <w:tab/>
        <w:t xml:space="preserve"> </w:t>
      </w:r>
    </w:p>
    <w:p w14:paraId="73F8B9F0" w14:textId="3394EC41"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z w:val="22"/>
          <w:szCs w:val="22"/>
        </w:rPr>
      </w:pPr>
      <w:r w:rsidRPr="00582927">
        <w:rPr>
          <w:rFonts w:ascii="Arial" w:hAnsi="Arial" w:cs="Arial"/>
          <w:b/>
          <w:bCs/>
          <w:sz w:val="22"/>
          <w:szCs w:val="22"/>
        </w:rPr>
        <w:t>2</w:t>
      </w:r>
      <w:r w:rsidR="00B03C1F" w:rsidRPr="00582927">
        <w:rPr>
          <w:rFonts w:ascii="Arial" w:hAnsi="Arial" w:cs="Arial"/>
          <w:b/>
          <w:bCs/>
          <w:sz w:val="22"/>
          <w:szCs w:val="22"/>
        </w:rPr>
        <w:t>0</w:t>
      </w:r>
      <w:r w:rsidRPr="00582927">
        <w:rPr>
          <w:rFonts w:ascii="Arial" w:hAnsi="Arial" w:cs="Arial"/>
          <w:b/>
          <w:bCs/>
          <w:sz w:val="22"/>
          <w:szCs w:val="22"/>
        </w:rPr>
        <w:t>.- Causas de resolución del contrato.</w:t>
      </w:r>
    </w:p>
    <w:p w14:paraId="28021AEF" w14:textId="77777777" w:rsidR="007A65B3" w:rsidRPr="00582927" w:rsidRDefault="007A65B3" w:rsidP="008D02CE">
      <w:pPr>
        <w:widowControl w:val="0"/>
        <w:tabs>
          <w:tab w:val="left" w:pos="686"/>
        </w:tabs>
        <w:suppressAutoHyphens/>
        <w:autoSpaceDE w:val="0"/>
        <w:autoSpaceDN w:val="0"/>
        <w:adjustRightInd w:val="0"/>
        <w:spacing w:line="288" w:lineRule="auto"/>
        <w:jc w:val="both"/>
        <w:rPr>
          <w:rFonts w:ascii="Arial" w:hAnsi="Arial" w:cs="Arial"/>
          <w:b/>
          <w:bCs/>
          <w:sz w:val="22"/>
          <w:szCs w:val="22"/>
        </w:rPr>
      </w:pPr>
    </w:p>
    <w:p w14:paraId="73D00848" w14:textId="77777777" w:rsidR="007A65B3" w:rsidRPr="00582927" w:rsidRDefault="00A4632E" w:rsidP="007A65B3">
      <w:pPr>
        <w:widowControl w:val="0"/>
        <w:suppressAutoHyphen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 xml:space="preserve"> </w:t>
      </w:r>
      <w:r w:rsidR="007A65B3" w:rsidRPr="00582927">
        <w:rPr>
          <w:rFonts w:ascii="Arial" w:hAnsi="Arial" w:cs="Arial"/>
          <w:bCs/>
          <w:sz w:val="22"/>
          <w:szCs w:val="22"/>
        </w:rPr>
        <w:t>[Por</w:t>
      </w:r>
      <w:r w:rsidR="007A65B3" w:rsidRPr="00582927">
        <w:rPr>
          <w:rFonts w:ascii="Arial" w:hAnsi="Arial" w:cs="Arial"/>
          <w:b/>
          <w:bCs/>
          <w:sz w:val="22"/>
          <w:szCs w:val="22"/>
        </w:rPr>
        <w:t xml:space="preserve"> </w:t>
      </w:r>
      <w:r w:rsidR="007A65B3" w:rsidRPr="00582927">
        <w:rPr>
          <w:rFonts w:ascii="Arial" w:hAnsi="Arial" w:cs="Arial"/>
          <w:bCs/>
          <w:sz w:val="22"/>
          <w:szCs w:val="22"/>
        </w:rPr>
        <w:t>incumplimiento de las obligaciones calificadas como esenciales recogidas en las letras a) a e) del artículo 122.2 LCSP.]</w:t>
      </w:r>
    </w:p>
    <w:p w14:paraId="0EDA9A9C" w14:textId="77777777" w:rsidR="007A65B3" w:rsidRPr="00582927" w:rsidRDefault="007A65B3" w:rsidP="007A65B3">
      <w:pPr>
        <w:widowControl w:val="0"/>
        <w:suppressAutoHyphens/>
        <w:autoSpaceDE w:val="0"/>
        <w:autoSpaceDN w:val="0"/>
        <w:adjustRightInd w:val="0"/>
        <w:spacing w:line="288" w:lineRule="auto"/>
        <w:jc w:val="both"/>
        <w:rPr>
          <w:rFonts w:ascii="Arial" w:hAnsi="Arial" w:cs="Arial"/>
          <w:bCs/>
          <w:sz w:val="22"/>
          <w:szCs w:val="22"/>
        </w:rPr>
      </w:pPr>
    </w:p>
    <w:p w14:paraId="736A0E3D" w14:textId="639727D5" w:rsidR="00BA4178" w:rsidRPr="00582927" w:rsidRDefault="00A4632E" w:rsidP="007A65B3">
      <w:pPr>
        <w:widowControl w:val="0"/>
        <w:suppressAutoHyphen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 xml:space="preserve"> </w:t>
      </w:r>
      <w:r w:rsidR="007A65B3" w:rsidRPr="00582927">
        <w:rPr>
          <w:rFonts w:ascii="Arial" w:hAnsi="Arial" w:cs="Arial"/>
          <w:bCs/>
          <w:sz w:val="22"/>
          <w:szCs w:val="22"/>
        </w:rPr>
        <w:t xml:space="preserve">[Por incumplimiento de la condición especial de ejecución </w:t>
      </w:r>
      <w:r w:rsidR="001632D3">
        <w:rPr>
          <w:rFonts w:ascii="Arial" w:hAnsi="Arial" w:cs="Arial"/>
          <w:bCs/>
          <w:sz w:val="22"/>
          <w:szCs w:val="22"/>
        </w:rPr>
        <w:t xml:space="preserve">en materia de protección de datos </w:t>
      </w:r>
      <w:r w:rsidR="007A65B3" w:rsidRPr="00582927">
        <w:rPr>
          <w:rFonts w:ascii="Arial" w:hAnsi="Arial" w:cs="Arial"/>
          <w:bCs/>
          <w:sz w:val="22"/>
          <w:szCs w:val="22"/>
        </w:rPr>
        <w:t>del artículo 202.1 LCSP.]</w:t>
      </w:r>
    </w:p>
    <w:p w14:paraId="46B12382"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14AC1B0E" w14:textId="73383F72" w:rsidR="008D02CE" w:rsidRPr="00582927" w:rsidRDefault="002E09DA" w:rsidP="008D02CE">
      <w:pPr>
        <w:widowControl w:val="0"/>
        <w:tabs>
          <w:tab w:val="left" w:pos="686"/>
        </w:tabs>
        <w:suppressAutoHyphens/>
        <w:autoSpaceDE w:val="0"/>
        <w:autoSpaceDN w:val="0"/>
        <w:adjustRightInd w:val="0"/>
        <w:spacing w:line="288" w:lineRule="auto"/>
        <w:ind w:left="544" w:hanging="544"/>
        <w:jc w:val="both"/>
        <w:rPr>
          <w:rFonts w:ascii="Arial" w:hAnsi="Arial" w:cs="Arial"/>
          <w:b/>
          <w:bCs/>
          <w:spacing w:val="-3"/>
          <w:sz w:val="22"/>
          <w:szCs w:val="22"/>
        </w:rPr>
      </w:pPr>
      <w:r w:rsidRPr="00582927">
        <w:rPr>
          <w:rFonts w:ascii="Arial" w:hAnsi="Arial" w:cs="Arial"/>
          <w:b/>
          <w:bCs/>
          <w:spacing w:val="-3"/>
          <w:sz w:val="22"/>
          <w:szCs w:val="22"/>
        </w:rPr>
        <w:t>2</w:t>
      </w:r>
      <w:r w:rsidR="00B03C1F" w:rsidRPr="00582927">
        <w:rPr>
          <w:rFonts w:ascii="Arial" w:hAnsi="Arial" w:cs="Arial"/>
          <w:b/>
          <w:bCs/>
          <w:spacing w:val="-3"/>
          <w:sz w:val="22"/>
          <w:szCs w:val="22"/>
        </w:rPr>
        <w:t>1</w:t>
      </w:r>
      <w:r w:rsidR="008D02CE" w:rsidRPr="00582927">
        <w:rPr>
          <w:rFonts w:ascii="Arial" w:hAnsi="Arial" w:cs="Arial"/>
          <w:b/>
          <w:bCs/>
          <w:spacing w:val="-3"/>
          <w:sz w:val="22"/>
          <w:szCs w:val="22"/>
        </w:rPr>
        <w:t>.- Plazo de garantía.</w:t>
      </w:r>
    </w:p>
    <w:p w14:paraId="29969FFC"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b/>
          <w:bCs/>
          <w:spacing w:val="-3"/>
          <w:sz w:val="22"/>
          <w:szCs w:val="22"/>
        </w:rPr>
      </w:pPr>
    </w:p>
    <w:p w14:paraId="32174296" w14:textId="0D36DBE1" w:rsidR="0039674F" w:rsidRPr="00582927" w:rsidRDefault="0039674F" w:rsidP="008D02CE">
      <w:pPr>
        <w:widowControl w:val="0"/>
        <w:tabs>
          <w:tab w:val="left" w:pos="686"/>
        </w:tabs>
        <w:suppressAutoHyphens/>
        <w:autoSpaceDE w:val="0"/>
        <w:autoSpaceDN w:val="0"/>
        <w:adjustRightInd w:val="0"/>
        <w:spacing w:line="288" w:lineRule="auto"/>
        <w:ind w:left="544" w:hanging="544"/>
        <w:jc w:val="both"/>
        <w:rPr>
          <w:rFonts w:ascii="Arial" w:hAnsi="Arial" w:cs="Arial"/>
          <w:spacing w:val="-3"/>
          <w:sz w:val="22"/>
          <w:szCs w:val="22"/>
        </w:rPr>
      </w:pPr>
      <w:r w:rsidRPr="00582927">
        <w:rPr>
          <w:rFonts w:ascii="Arial" w:hAnsi="Arial" w:cs="Arial"/>
          <w:spacing w:val="-3"/>
          <w:sz w:val="22"/>
          <w:szCs w:val="22"/>
        </w:rPr>
        <w:t>Duración:</w:t>
      </w:r>
    </w:p>
    <w:p w14:paraId="12844D5B" w14:textId="77777777" w:rsidR="008D02CE" w:rsidRPr="00582927" w:rsidRDefault="008D02CE" w:rsidP="006F597C">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7898687B" w14:textId="77777777" w:rsidR="008D02CE" w:rsidRPr="00582927" w:rsidRDefault="002E09DA" w:rsidP="008D02CE">
      <w:pPr>
        <w:widowControl w:val="0"/>
        <w:tabs>
          <w:tab w:val="left" w:pos="686"/>
        </w:tabs>
        <w:autoSpaceDE w:val="0"/>
        <w:autoSpaceDN w:val="0"/>
        <w:adjustRightInd w:val="0"/>
        <w:spacing w:line="288" w:lineRule="auto"/>
        <w:jc w:val="both"/>
        <w:rPr>
          <w:rFonts w:ascii="Arial" w:hAnsi="Arial" w:cs="Arial"/>
          <w:b/>
          <w:bCs/>
          <w:sz w:val="22"/>
          <w:szCs w:val="22"/>
        </w:rPr>
      </w:pPr>
      <w:r w:rsidRPr="00582927">
        <w:rPr>
          <w:rFonts w:ascii="Arial" w:hAnsi="Arial" w:cs="Arial"/>
          <w:b/>
          <w:bCs/>
          <w:sz w:val="22"/>
          <w:szCs w:val="22"/>
        </w:rPr>
        <w:t>2</w:t>
      </w:r>
      <w:r w:rsidR="00B03C1F" w:rsidRPr="00582927">
        <w:rPr>
          <w:rFonts w:ascii="Arial" w:hAnsi="Arial" w:cs="Arial"/>
          <w:b/>
          <w:bCs/>
          <w:sz w:val="22"/>
          <w:szCs w:val="22"/>
        </w:rPr>
        <w:t>2</w:t>
      </w:r>
      <w:r w:rsidR="008D02CE" w:rsidRPr="00582927">
        <w:rPr>
          <w:rFonts w:ascii="Arial" w:hAnsi="Arial" w:cs="Arial"/>
          <w:b/>
          <w:bCs/>
          <w:sz w:val="22"/>
          <w:szCs w:val="22"/>
        </w:rPr>
        <w:t>.- Observaciones</w:t>
      </w:r>
      <w:r w:rsidR="00D92B1C" w:rsidRPr="00582927">
        <w:rPr>
          <w:rFonts w:ascii="Arial" w:hAnsi="Arial" w:cs="Arial"/>
          <w:b/>
          <w:bCs/>
          <w:sz w:val="22"/>
          <w:szCs w:val="22"/>
        </w:rPr>
        <w:t xml:space="preserve">. </w:t>
      </w:r>
    </w:p>
    <w:p w14:paraId="09ED4161" w14:textId="77777777" w:rsidR="008D02CE" w:rsidRPr="00582927" w:rsidRDefault="008D02CE" w:rsidP="008D02CE">
      <w:pPr>
        <w:widowControl w:val="0"/>
        <w:tabs>
          <w:tab w:val="left" w:pos="686"/>
        </w:tabs>
        <w:autoSpaceDE w:val="0"/>
        <w:autoSpaceDN w:val="0"/>
        <w:adjustRightInd w:val="0"/>
        <w:spacing w:line="288" w:lineRule="auto"/>
        <w:jc w:val="both"/>
        <w:rPr>
          <w:rFonts w:ascii="Arial" w:hAnsi="Arial" w:cs="Arial"/>
          <w:b/>
          <w:iCs/>
          <w:sz w:val="22"/>
          <w:szCs w:val="22"/>
        </w:rPr>
      </w:pPr>
    </w:p>
    <w:p w14:paraId="6DF1E21A" w14:textId="77777777" w:rsidR="008D02CE" w:rsidRPr="00582927" w:rsidRDefault="008D02CE" w:rsidP="008D02CE">
      <w:pPr>
        <w:tabs>
          <w:tab w:val="left" w:pos="686"/>
        </w:tabs>
        <w:spacing w:line="288" w:lineRule="auto"/>
        <w:jc w:val="both"/>
        <w:rPr>
          <w:rFonts w:ascii="Arial" w:hAnsi="Arial" w:cs="Arial"/>
          <w:i/>
          <w:iCs/>
          <w:sz w:val="22"/>
          <w:szCs w:val="22"/>
        </w:rPr>
      </w:pPr>
      <w:r w:rsidRPr="00582927">
        <w:rPr>
          <w:rFonts w:ascii="Arial" w:hAnsi="Arial" w:cs="Arial"/>
          <w:i/>
          <w:iCs/>
          <w:sz w:val="22"/>
          <w:szCs w:val="22"/>
        </w:rPr>
        <w:t>(En este apartado se incluirán aquellos otros documentos que sea necesario presentar o aquellas informaciones cuyo conocimiento se considere de relevancia para el licitador.)</w:t>
      </w:r>
    </w:p>
    <w:p w14:paraId="737C04AA"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CBEC75"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53B4AB3" w14:textId="77777777" w:rsidR="008D02CE" w:rsidRPr="00582927" w:rsidRDefault="008D02CE" w:rsidP="008D02CE">
      <w:pPr>
        <w:widowControl w:val="0"/>
        <w:tabs>
          <w:tab w:val="left" w:pos="686"/>
        </w:tabs>
        <w:suppressAutoHyphens/>
        <w:autoSpaceDE w:val="0"/>
        <w:autoSpaceDN w:val="0"/>
        <w:adjustRightInd w:val="0"/>
        <w:spacing w:line="288" w:lineRule="auto"/>
        <w:ind w:left="227" w:hanging="227"/>
        <w:jc w:val="both"/>
        <w:rPr>
          <w:rFonts w:ascii="Arial" w:hAnsi="Arial" w:cs="Arial"/>
          <w:spacing w:val="-3"/>
          <w:sz w:val="22"/>
          <w:szCs w:val="22"/>
        </w:rPr>
      </w:pP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t xml:space="preserve">POR </w:t>
      </w:r>
      <w:smartTag w:uri="urn:schemas-microsoft-com:office:smarttags" w:element="PersonName">
        <w:smartTagPr>
          <w:attr w:name="ProductID" w:val="la Administraci￳n"/>
        </w:smartTagPr>
        <w:r w:rsidRPr="00582927">
          <w:rPr>
            <w:rFonts w:ascii="Arial" w:hAnsi="Arial" w:cs="Arial"/>
            <w:spacing w:val="-3"/>
            <w:sz w:val="22"/>
            <w:szCs w:val="22"/>
          </w:rPr>
          <w:t>LA ADMINISTRACIÓN</w:t>
        </w:r>
      </w:smartTag>
      <w:r w:rsidRPr="00582927">
        <w:rPr>
          <w:rFonts w:ascii="Arial" w:hAnsi="Arial" w:cs="Arial"/>
          <w:spacing w:val="-3"/>
          <w:sz w:val="22"/>
          <w:szCs w:val="22"/>
        </w:rPr>
        <w:t>,</w:t>
      </w:r>
    </w:p>
    <w:p w14:paraId="2EAD9B28"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t>FECHA Y FIRMA:</w:t>
      </w:r>
    </w:p>
    <w:p w14:paraId="5526171C"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CONFORME:</w:t>
      </w:r>
    </w:p>
    <w:p w14:paraId="31517540"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EL ADJUDICATARIO</w:t>
      </w:r>
    </w:p>
    <w:p w14:paraId="1D0BD731"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FECHA Y FIRMA</w:t>
      </w:r>
    </w:p>
    <w:p w14:paraId="6A4B3C74"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35B1D2F" w14:textId="77777777" w:rsidR="008D02CE" w:rsidRPr="00582927" w:rsidRDefault="004A7FB5" w:rsidP="000A5E4D">
      <w:pPr>
        <w:spacing w:line="288" w:lineRule="auto"/>
        <w:rPr>
          <w:rFonts w:ascii="Arial" w:hAnsi="Arial" w:cs="Arial"/>
          <w:b/>
          <w:bCs/>
          <w:sz w:val="22"/>
          <w:szCs w:val="22"/>
        </w:rPr>
      </w:pPr>
      <w:r w:rsidRPr="00582927">
        <w:rPr>
          <w:rFonts w:ascii="Arial" w:hAnsi="Arial" w:cs="Arial"/>
          <w:b/>
          <w:bCs/>
          <w:sz w:val="22"/>
          <w:szCs w:val="22"/>
        </w:rPr>
        <w:br w:type="page"/>
      </w:r>
    </w:p>
    <w:p w14:paraId="397B7542" w14:textId="77777777" w:rsidR="00363FD2" w:rsidRPr="00582927" w:rsidRDefault="00363FD2" w:rsidP="00363FD2">
      <w:pPr>
        <w:spacing w:line="288" w:lineRule="auto"/>
        <w:jc w:val="center"/>
        <w:rPr>
          <w:rFonts w:ascii="Arial" w:hAnsi="Arial" w:cs="Arial"/>
          <w:b/>
          <w:bCs/>
          <w:sz w:val="22"/>
          <w:szCs w:val="22"/>
        </w:rPr>
      </w:pPr>
      <w:r w:rsidRPr="00582927">
        <w:rPr>
          <w:rFonts w:ascii="Arial" w:hAnsi="Arial" w:cs="Arial"/>
          <w:b/>
          <w:bCs/>
          <w:sz w:val="22"/>
          <w:szCs w:val="22"/>
        </w:rPr>
        <w:lastRenderedPageBreak/>
        <w:t>ANEXO II</w:t>
      </w:r>
    </w:p>
    <w:p w14:paraId="504E2F01" w14:textId="77777777" w:rsidR="00363FD2" w:rsidRPr="00582927" w:rsidRDefault="00363FD2" w:rsidP="00007FB0">
      <w:pPr>
        <w:jc w:val="center"/>
        <w:rPr>
          <w:rFonts w:ascii="Arial" w:hAnsi="Arial" w:cs="Arial"/>
          <w:b/>
          <w:sz w:val="22"/>
          <w:szCs w:val="22"/>
          <w:lang w:val="x-none"/>
        </w:rPr>
      </w:pPr>
    </w:p>
    <w:p w14:paraId="626E24E2" w14:textId="77777777" w:rsidR="00007FB0" w:rsidRPr="00582927" w:rsidRDefault="00007FB0" w:rsidP="00DC1AFB">
      <w:pPr>
        <w:jc w:val="center"/>
        <w:rPr>
          <w:rFonts w:ascii="Arial" w:hAnsi="Arial" w:cs="Arial"/>
          <w:b/>
          <w:sz w:val="22"/>
          <w:szCs w:val="22"/>
          <w:lang w:val="x-none"/>
        </w:rPr>
      </w:pPr>
      <w:r w:rsidRPr="00582927">
        <w:rPr>
          <w:rFonts w:ascii="Arial" w:hAnsi="Arial" w:cs="Arial"/>
          <w:b/>
          <w:sz w:val="22"/>
          <w:szCs w:val="22"/>
          <w:lang w:val="x-none"/>
        </w:rPr>
        <w:t>SOBRE ÚNICO</w:t>
      </w:r>
    </w:p>
    <w:p w14:paraId="3689E50B" w14:textId="77777777" w:rsidR="00007FB0" w:rsidRPr="00582927" w:rsidRDefault="00007FB0"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6324A2E6" w14:textId="77777777" w:rsidR="00007FB0" w:rsidRPr="00582927" w:rsidRDefault="00007FB0" w:rsidP="00532736">
      <w:pPr>
        <w:pStyle w:val="Ttulo4"/>
        <w:rPr>
          <w:sz w:val="22"/>
          <w:szCs w:val="22"/>
        </w:rPr>
      </w:pPr>
      <w:bookmarkStart w:id="101" w:name="_Toc449363974"/>
      <w:bookmarkStart w:id="102" w:name="_Toc507075499"/>
      <w:bookmarkStart w:id="103" w:name="_Toc210904575"/>
      <w:r w:rsidRPr="00582927">
        <w:rPr>
          <w:sz w:val="22"/>
          <w:szCs w:val="22"/>
        </w:rPr>
        <w:t>MODELO DE DECLARACIÓN RESPONSABLE Y OFERTA DE CRITERIOS VALORABLES EN CIFRAS O PORCENTAJES</w:t>
      </w:r>
      <w:bookmarkEnd w:id="101"/>
      <w:r w:rsidRPr="00582927">
        <w:rPr>
          <w:rStyle w:val="Refdenotaalpie"/>
          <w:sz w:val="22"/>
          <w:szCs w:val="22"/>
        </w:rPr>
        <w:footnoteReference w:id="1"/>
      </w:r>
      <w:bookmarkEnd w:id="102"/>
      <w:bookmarkEnd w:id="103"/>
    </w:p>
    <w:p w14:paraId="0F8A2B79" w14:textId="77777777" w:rsidR="00007FB0" w:rsidRPr="00582927" w:rsidRDefault="00007FB0" w:rsidP="00007FB0">
      <w:pPr>
        <w:rPr>
          <w:sz w:val="22"/>
          <w:szCs w:val="22"/>
          <w:lang w:val="x-none"/>
        </w:rPr>
      </w:pPr>
    </w:p>
    <w:p w14:paraId="42B2733C" w14:textId="77777777" w:rsidR="00007FB0" w:rsidRPr="00582927" w:rsidRDefault="00007FB0"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52FB9A10" w14:textId="77777777" w:rsidR="00007FB0" w:rsidRPr="00582927" w:rsidRDefault="00007FB0"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D./Dña..................................................................., con DNI número.........................en nombre (propio) o (de la empresa que representa)............................................,  con NIF............................. y domicilio fiscal .....................................……………………… ………………………….…en............................calle...................................................................................número.....................enterado del anuncio publicado en el perfil de contratante</w:t>
      </w:r>
      <w:r w:rsidRPr="00582927">
        <w:rPr>
          <w:rStyle w:val="Refdenotaalpie"/>
          <w:rFonts w:ascii="Arial" w:hAnsi="Arial" w:cs="Arial"/>
          <w:sz w:val="22"/>
          <w:szCs w:val="22"/>
        </w:rPr>
        <w:footnoteReference w:id="2"/>
      </w:r>
      <w:r w:rsidRPr="00582927">
        <w:rPr>
          <w:rFonts w:ascii="Arial" w:hAnsi="Arial" w:cs="Arial"/>
          <w:sz w:val="22"/>
          <w:szCs w:val="22"/>
        </w:rPr>
        <w:t xml:space="preserve"> del día................. de.............. de............. y de las condiciones, requisitos y obligaciones sobre protección y condiciones de trabajo que se exigen para la adjudicación del</w:t>
      </w:r>
      <w:r w:rsidR="00B20D23" w:rsidRPr="00582927">
        <w:rPr>
          <w:rFonts w:ascii="Arial" w:hAnsi="Arial" w:cs="Arial"/>
          <w:sz w:val="22"/>
          <w:szCs w:val="22"/>
        </w:rPr>
        <w:t xml:space="preserve"> </w:t>
      </w:r>
      <w:r w:rsidR="00B20D23" w:rsidRPr="00582927">
        <w:rPr>
          <w:rFonts w:ascii="Arial" w:hAnsi="Arial" w:cs="Arial"/>
          <w:spacing w:val="-3"/>
          <w:sz w:val="22"/>
          <w:szCs w:val="22"/>
        </w:rPr>
        <w:t>[</w:t>
      </w:r>
      <w:r w:rsidR="00B20D23" w:rsidRPr="00582927">
        <w:rPr>
          <w:rFonts w:ascii="Arial" w:hAnsi="Arial" w:cs="Arial"/>
          <w:sz w:val="22"/>
          <w:szCs w:val="22"/>
        </w:rPr>
        <w:t xml:space="preserve">lote nº  </w:t>
      </w:r>
      <w:r w:rsidR="00B20D23" w:rsidRPr="00582927">
        <w:rPr>
          <w:rFonts w:ascii="Arial" w:hAnsi="Arial" w:cs="Arial"/>
          <w:spacing w:val="-3"/>
          <w:sz w:val="22"/>
          <w:szCs w:val="22"/>
        </w:rPr>
        <w:t>] [oferta integradora de lotes nº ]</w:t>
      </w:r>
      <w:r w:rsidRPr="00582927">
        <w:rPr>
          <w:rFonts w:ascii="Arial" w:hAnsi="Arial" w:cs="Arial"/>
          <w:sz w:val="22"/>
          <w:szCs w:val="22"/>
        </w:rPr>
        <w:t xml:space="preserve"> contrato de.............................</w:t>
      </w:r>
      <w:r w:rsidR="00910B8C" w:rsidRPr="00582927">
        <w:rPr>
          <w:rFonts w:ascii="Arial" w:hAnsi="Arial" w:cs="Arial"/>
          <w:sz w:val="22"/>
          <w:szCs w:val="22"/>
        </w:rPr>
        <w:t>.........................................</w:t>
      </w:r>
      <w:r w:rsidRPr="00582927">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19524CC7" w14:textId="77777777" w:rsidR="00D11BA8" w:rsidRPr="00582927" w:rsidRDefault="00D11BA8"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583687"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[Indicar, en su caso otros criterios de adjudicación valorables en cifras o porcentajes que se hayan establecido en el </w:t>
      </w:r>
      <w:r w:rsidR="00D54211" w:rsidRPr="00582927">
        <w:rPr>
          <w:rFonts w:ascii="Arial" w:hAnsi="Arial" w:cs="Arial"/>
          <w:b/>
          <w:sz w:val="22"/>
          <w:szCs w:val="22"/>
        </w:rPr>
        <w:t>apartado 11</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967C99" w:rsidRPr="00582927">
        <w:rPr>
          <w:rFonts w:ascii="Arial" w:hAnsi="Arial" w:cs="Arial"/>
          <w:sz w:val="22"/>
          <w:szCs w:val="22"/>
        </w:rPr>
        <w:t xml:space="preserve"> referido a cada lote</w:t>
      </w:r>
      <w:r w:rsidRPr="00582927">
        <w:rPr>
          <w:rFonts w:ascii="Arial" w:hAnsi="Arial" w:cs="Arial"/>
          <w:sz w:val="22"/>
          <w:szCs w:val="22"/>
        </w:rPr>
        <w:t>. En caso contrario eliminar este corchete. ]</w:t>
      </w:r>
    </w:p>
    <w:p w14:paraId="2430906B" w14:textId="77777777" w:rsidR="00910B8C" w:rsidRPr="00582927" w:rsidRDefault="00910B8C"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211543" w14:textId="77777777" w:rsidR="00910B8C" w:rsidRPr="00582927" w:rsidRDefault="00910B8C"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E39949D"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[Plazo/s de entrega y/o tiempos de respuesta:</w:t>
      </w:r>
      <w:r w:rsidRPr="00582927">
        <w:rPr>
          <w:rFonts w:ascii="Arial" w:hAnsi="Arial" w:cs="Arial"/>
          <w:b/>
          <w:sz w:val="22"/>
          <w:szCs w:val="22"/>
        </w:rPr>
        <w:t xml:space="preserve"> </w:t>
      </w:r>
      <w:r w:rsidRPr="00582927">
        <w:rPr>
          <w:rFonts w:ascii="Arial" w:hAnsi="Arial" w:cs="Arial"/>
          <w:sz w:val="22"/>
          <w:szCs w:val="22"/>
        </w:rPr>
        <w:t>]</w:t>
      </w:r>
    </w:p>
    <w:p w14:paraId="32072CD1"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84F2969"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[Parte en metálico (IVA excluido):</w:t>
      </w:r>
    </w:p>
    <w:p w14:paraId="6FF49907"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   Parte en bienes del mismo tipo</w:t>
      </w:r>
      <w:r w:rsidRPr="00582927">
        <w:rPr>
          <w:rFonts w:ascii="Arial" w:hAnsi="Arial" w:cs="Arial"/>
          <w:i/>
          <w:sz w:val="22"/>
          <w:szCs w:val="22"/>
        </w:rPr>
        <w:t>:</w:t>
      </w:r>
      <w:r w:rsidRPr="00582927">
        <w:rPr>
          <w:rFonts w:ascii="Arial" w:hAnsi="Arial" w:cs="Arial"/>
          <w:sz w:val="22"/>
          <w:szCs w:val="22"/>
        </w:rPr>
        <w:t xml:space="preserve">  ]</w:t>
      </w:r>
    </w:p>
    <w:p w14:paraId="159F935D"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5E506F7"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[Canon de mantenimiento</w:t>
      </w:r>
      <w:r w:rsidRPr="00582927">
        <w:rPr>
          <w:rFonts w:ascii="Arial" w:hAnsi="Arial" w:cs="Arial"/>
          <w:i/>
          <w:sz w:val="22"/>
          <w:szCs w:val="22"/>
        </w:rPr>
        <w:t xml:space="preserve">:  </w:t>
      </w:r>
      <w:r w:rsidRPr="00582927">
        <w:rPr>
          <w:rFonts w:ascii="Arial" w:hAnsi="Arial" w:cs="Arial"/>
          <w:sz w:val="22"/>
          <w:szCs w:val="22"/>
        </w:rPr>
        <w:t>]</w:t>
      </w:r>
    </w:p>
    <w:p w14:paraId="5E4903B3" w14:textId="77777777" w:rsidR="00910B8C" w:rsidRPr="00582927" w:rsidRDefault="00910B8C"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21FDF4B"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w:t>
      </w:r>
      <w:r w:rsidRPr="00582927">
        <w:rPr>
          <w:rFonts w:ascii="Arial" w:hAnsi="Arial" w:cs="Arial"/>
          <w:sz w:val="22"/>
          <w:szCs w:val="22"/>
        </w:rPr>
        <w:lastRenderedPageBreak/>
        <w:t xml:space="preserve">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582927">
        <w:rPr>
          <w:rFonts w:ascii="Arial" w:hAnsi="Arial" w:cs="Arial"/>
          <w:sz w:val="22"/>
          <w:szCs w:val="22"/>
          <w:vertAlign w:val="superscript"/>
        </w:rPr>
        <w:footnoteReference w:id="3"/>
      </w:r>
    </w:p>
    <w:p w14:paraId="0BC5FDFE"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5ADA029"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Asimismo, DECLARA bajo su responsabilidad:</w:t>
      </w:r>
    </w:p>
    <w:p w14:paraId="30E62926" w14:textId="77777777" w:rsidR="00D11BA8" w:rsidRPr="00582927" w:rsidRDefault="00D11BA8" w:rsidP="00D11BA8">
      <w:pPr>
        <w:spacing w:after="120" w:line="288" w:lineRule="auto"/>
        <w:jc w:val="both"/>
        <w:rPr>
          <w:rFonts w:ascii="Arial" w:hAnsi="Arial" w:cs="Arial"/>
          <w:sz w:val="22"/>
          <w:szCs w:val="22"/>
        </w:rPr>
      </w:pPr>
    </w:p>
    <w:p w14:paraId="08C571FF" w14:textId="77777777" w:rsidR="00D63AFF" w:rsidRPr="00582927" w:rsidRDefault="00D63AFF" w:rsidP="00D63A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4" w:name="_Hlk90972967"/>
      <w:bookmarkStart w:id="105" w:name="_Hlk90975851"/>
      <w:r w:rsidRPr="00582927">
        <w:rPr>
          <w:rFonts w:ascii="Arial" w:hAnsi="Arial" w:cs="Arial"/>
          <w:sz w:val="22"/>
          <w:szCs w:val="22"/>
        </w:rPr>
        <w:t xml:space="preserve">- Que la empresa a la que representa: </w:t>
      </w:r>
      <w:bookmarkStart w:id="106" w:name="_Hlk88226146"/>
      <w:r w:rsidRPr="00582927">
        <w:rPr>
          <w:rFonts w:ascii="Arial" w:hAnsi="Arial" w:cs="Arial"/>
          <w:sz w:val="22"/>
          <w:szCs w:val="22"/>
        </w:rPr>
        <w:t>(Marque una de las casillas)</w:t>
      </w:r>
      <w:bookmarkEnd w:id="106"/>
    </w:p>
    <w:p w14:paraId="19B2F94A" w14:textId="77777777" w:rsidR="00D63AFF" w:rsidRPr="00582927" w:rsidRDefault="00D63AFF" w:rsidP="00D63AFF">
      <w:pPr>
        <w:numPr>
          <w:ilvl w:val="0"/>
          <w:numId w:val="3"/>
        </w:numPr>
        <w:tabs>
          <w:tab w:val="clear" w:pos="1068"/>
          <w:tab w:val="num" w:pos="540"/>
        </w:tabs>
        <w:spacing w:line="288" w:lineRule="auto"/>
        <w:ind w:left="540"/>
        <w:jc w:val="both"/>
        <w:rPr>
          <w:rFonts w:ascii="Arial" w:hAnsi="Arial" w:cs="Arial"/>
          <w:i/>
          <w:iCs/>
          <w:sz w:val="22"/>
          <w:szCs w:val="22"/>
        </w:rPr>
      </w:pPr>
      <w:bookmarkStart w:id="107" w:name="_Hlk88579248"/>
      <w:r w:rsidRPr="00582927">
        <w:rPr>
          <w:rFonts w:ascii="Arial" w:hAnsi="Arial" w:cs="Arial"/>
          <w:sz w:val="22"/>
          <w:szCs w:val="22"/>
        </w:rPr>
        <w:t xml:space="preserve">[Se encuentra inscrita en el siguiente Registro Oficial de Licitadores: </w:t>
      </w:r>
      <w:r w:rsidRPr="00582927">
        <w:rPr>
          <w:rFonts w:ascii="Arial" w:hAnsi="Arial" w:cs="Arial"/>
          <w:i/>
          <w:iCs/>
          <w:sz w:val="22"/>
          <w:szCs w:val="22"/>
        </w:rPr>
        <w:t>(indicar</w:t>
      </w:r>
      <w:r w:rsidRPr="00582927">
        <w:rPr>
          <w:rFonts w:ascii="Arial" w:hAnsi="Arial" w:cs="Arial"/>
          <w:sz w:val="22"/>
          <w:szCs w:val="22"/>
        </w:rPr>
        <w:t xml:space="preserve">)] [Se encuentra inscrita en la base de datos nacional del estado miembro de la Unión Europea siguiente: </w:t>
      </w:r>
      <w:r w:rsidRPr="00582927">
        <w:rPr>
          <w:rFonts w:ascii="Arial" w:hAnsi="Arial" w:cs="Arial"/>
          <w:i/>
          <w:iCs/>
          <w:sz w:val="22"/>
          <w:szCs w:val="22"/>
        </w:rPr>
        <w:t>(indicar)</w:t>
      </w:r>
      <w:r w:rsidRPr="00582927">
        <w:rPr>
          <w:rFonts w:ascii="Arial" w:hAnsi="Arial" w:cs="Arial"/>
          <w:sz w:val="22"/>
          <w:szCs w:val="22"/>
        </w:rPr>
        <w:t>]</w:t>
      </w:r>
    </w:p>
    <w:bookmarkEnd w:id="107"/>
    <w:p w14:paraId="02124176" w14:textId="77777777" w:rsidR="00D63AFF" w:rsidRPr="00582927" w:rsidRDefault="00D63AFF" w:rsidP="00D63AFF">
      <w:pPr>
        <w:spacing w:line="288" w:lineRule="auto"/>
        <w:ind w:left="540"/>
        <w:jc w:val="both"/>
        <w:rPr>
          <w:rFonts w:ascii="Arial" w:hAnsi="Arial" w:cs="Arial"/>
          <w:sz w:val="22"/>
          <w:szCs w:val="22"/>
        </w:rPr>
      </w:pPr>
    </w:p>
    <w:p w14:paraId="1165FA7A" w14:textId="77777777" w:rsidR="00D63AFF" w:rsidRPr="00582927" w:rsidRDefault="00D63AFF" w:rsidP="00D63AFF">
      <w:pPr>
        <w:numPr>
          <w:ilvl w:val="0"/>
          <w:numId w:val="3"/>
        </w:numPr>
        <w:tabs>
          <w:tab w:val="clear" w:pos="1068"/>
          <w:tab w:val="num" w:pos="540"/>
        </w:tabs>
        <w:spacing w:after="120" w:line="288" w:lineRule="auto"/>
        <w:ind w:left="540"/>
        <w:jc w:val="both"/>
        <w:rPr>
          <w:rFonts w:ascii="Arial" w:hAnsi="Arial" w:cs="Arial"/>
          <w:sz w:val="22"/>
          <w:szCs w:val="22"/>
        </w:rPr>
      </w:pPr>
      <w:bookmarkStart w:id="108" w:name="_Hlk90372383"/>
      <w:r w:rsidRPr="00582927">
        <w:rPr>
          <w:rFonts w:ascii="Arial" w:hAnsi="Arial" w:cs="Arial"/>
          <w:sz w:val="22"/>
          <w:szCs w:val="22"/>
        </w:rPr>
        <w:t>No se encuentra inscrita en el correspondiente Registro y hace uso de la facultad de acreditar la presentación de la solicitud de inscripción en el mismo.</w:t>
      </w:r>
      <w:bookmarkEnd w:id="104"/>
      <w:bookmarkEnd w:id="108"/>
    </w:p>
    <w:bookmarkEnd w:id="105"/>
    <w:p w14:paraId="1046CD0D" w14:textId="77777777" w:rsidR="00D63AFF" w:rsidRPr="00582927" w:rsidRDefault="00D63AFF" w:rsidP="00D11BA8">
      <w:pPr>
        <w:spacing w:after="120" w:line="288" w:lineRule="auto"/>
        <w:jc w:val="both"/>
        <w:rPr>
          <w:rFonts w:ascii="Arial" w:hAnsi="Arial" w:cs="Arial"/>
          <w:sz w:val="22"/>
          <w:szCs w:val="22"/>
        </w:rPr>
      </w:pPr>
    </w:p>
    <w:p w14:paraId="07353515" w14:textId="77777777" w:rsidR="00D11BA8" w:rsidRPr="00582927" w:rsidRDefault="00D11BA8" w:rsidP="00D11BA8">
      <w:pPr>
        <w:spacing w:after="120" w:line="288" w:lineRule="auto"/>
        <w:jc w:val="both"/>
        <w:rPr>
          <w:rFonts w:ascii="Arial" w:hAnsi="Arial" w:cs="Arial"/>
          <w:sz w:val="22"/>
          <w:szCs w:val="22"/>
        </w:rPr>
      </w:pPr>
      <w:r w:rsidRPr="00582927">
        <w:rPr>
          <w:rFonts w:ascii="Arial" w:hAnsi="Arial" w:cs="Arial"/>
          <w:sz w:val="22"/>
          <w:szCs w:val="22"/>
        </w:rPr>
        <w:t>- Que el firmante ostenta la representación de la sociedad que presenta la oferta, que cuenta con las autorizaciones necesarias para ejercer la actividad y que no está incurso en prohibición de contratar alguna.</w:t>
      </w:r>
    </w:p>
    <w:p w14:paraId="1F421370" w14:textId="77777777" w:rsidR="00910B8C" w:rsidRPr="00582927" w:rsidRDefault="00910B8C" w:rsidP="00D11BA8">
      <w:pPr>
        <w:spacing w:after="120" w:line="288" w:lineRule="auto"/>
        <w:jc w:val="both"/>
        <w:rPr>
          <w:rFonts w:ascii="Arial" w:hAnsi="Arial" w:cs="Arial"/>
          <w:sz w:val="22"/>
          <w:szCs w:val="22"/>
        </w:rPr>
      </w:pPr>
    </w:p>
    <w:p w14:paraId="44F07AFE" w14:textId="77777777" w:rsidR="00D11BA8" w:rsidRPr="00582927" w:rsidRDefault="00D11BA8" w:rsidP="00D11BA8">
      <w:pPr>
        <w:spacing w:after="120" w:line="288" w:lineRule="auto"/>
        <w:jc w:val="both"/>
        <w:rPr>
          <w:rFonts w:ascii="Arial" w:hAnsi="Arial" w:cs="Arial"/>
          <w:sz w:val="22"/>
          <w:szCs w:val="22"/>
        </w:rPr>
      </w:pPr>
      <w:r w:rsidRPr="00582927">
        <w:rPr>
          <w:rFonts w:ascii="Arial" w:hAnsi="Arial" w:cs="Arial"/>
          <w:sz w:val="22"/>
          <w:szCs w:val="22"/>
        </w:rPr>
        <w:t>- Que se trata de empresa extranjera:</w:t>
      </w:r>
    </w:p>
    <w:p w14:paraId="58AB2ACE" w14:textId="77777777" w:rsidR="00D11BA8" w:rsidRPr="00582927" w:rsidRDefault="00D11BA8" w:rsidP="00D11BA8">
      <w:pPr>
        <w:numPr>
          <w:ilvl w:val="0"/>
          <w:numId w:val="3"/>
        </w:numPr>
        <w:tabs>
          <w:tab w:val="num" w:pos="540"/>
        </w:tabs>
        <w:ind w:left="540"/>
        <w:jc w:val="both"/>
        <w:rPr>
          <w:rFonts w:ascii="Arial" w:hAnsi="Arial" w:cs="Arial"/>
          <w:sz w:val="22"/>
          <w:szCs w:val="22"/>
        </w:rPr>
      </w:pPr>
      <w:r w:rsidRPr="0058292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3995F415" w14:textId="77777777" w:rsidR="00D11BA8" w:rsidRPr="00582927" w:rsidRDefault="00D11BA8" w:rsidP="00D11BA8">
      <w:pPr>
        <w:jc w:val="both"/>
        <w:rPr>
          <w:rFonts w:ascii="Arial" w:hAnsi="Arial" w:cs="Arial"/>
          <w:sz w:val="22"/>
          <w:szCs w:val="22"/>
        </w:rPr>
      </w:pPr>
    </w:p>
    <w:p w14:paraId="48C19BE6" w14:textId="77777777" w:rsidR="00D11BA8" w:rsidRPr="00582927" w:rsidRDefault="00D11BA8" w:rsidP="00D11BA8">
      <w:pPr>
        <w:numPr>
          <w:ilvl w:val="0"/>
          <w:numId w:val="3"/>
        </w:numPr>
        <w:tabs>
          <w:tab w:val="num" w:pos="540"/>
        </w:tabs>
        <w:ind w:left="540"/>
        <w:jc w:val="both"/>
        <w:rPr>
          <w:rFonts w:ascii="Arial" w:hAnsi="Arial" w:cs="Arial"/>
          <w:sz w:val="22"/>
          <w:szCs w:val="22"/>
        </w:rPr>
      </w:pPr>
      <w:r w:rsidRPr="00582927">
        <w:rPr>
          <w:rFonts w:ascii="Arial" w:hAnsi="Arial" w:cs="Arial"/>
          <w:sz w:val="22"/>
          <w:szCs w:val="22"/>
        </w:rPr>
        <w:t>No.</w:t>
      </w:r>
    </w:p>
    <w:p w14:paraId="4686B154"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84DB723" w14:textId="77777777" w:rsidR="0060136D" w:rsidRPr="00582927" w:rsidRDefault="00D34619" w:rsidP="0060136D">
      <w:pPr>
        <w:spacing w:line="288" w:lineRule="auto"/>
        <w:jc w:val="both"/>
        <w:rPr>
          <w:rFonts w:ascii="Arial" w:hAnsi="Arial" w:cs="Arial"/>
          <w:sz w:val="22"/>
          <w:szCs w:val="22"/>
        </w:rPr>
      </w:pPr>
      <w:r w:rsidRPr="00582927">
        <w:rPr>
          <w:rFonts w:ascii="Arial" w:hAnsi="Arial" w:cs="Arial"/>
          <w:sz w:val="22"/>
          <w:szCs w:val="22"/>
        </w:rPr>
        <w:t>-</w:t>
      </w:r>
      <w:r w:rsidR="0060136D" w:rsidRPr="00582927">
        <w:rPr>
          <w:rFonts w:ascii="Arial" w:hAnsi="Arial" w:cs="Arial"/>
          <w:sz w:val="22"/>
          <w:szCs w:val="22"/>
        </w:rPr>
        <w:t xml:space="preserve"> Que la empresa a la que representa: (Marque una de las casillas)</w:t>
      </w:r>
    </w:p>
    <w:p w14:paraId="18778878" w14:textId="77777777" w:rsidR="0060136D" w:rsidRPr="00582927" w:rsidRDefault="0060136D" w:rsidP="0060136D">
      <w:pPr>
        <w:spacing w:line="288" w:lineRule="auto"/>
        <w:jc w:val="both"/>
        <w:rPr>
          <w:rFonts w:ascii="Arial" w:hAnsi="Arial" w:cs="Arial"/>
          <w:sz w:val="22"/>
          <w:szCs w:val="22"/>
        </w:rPr>
      </w:pPr>
    </w:p>
    <w:p w14:paraId="3CBB1366" w14:textId="77777777" w:rsidR="0060136D" w:rsidRPr="00582927" w:rsidRDefault="0060136D" w:rsidP="0060136D">
      <w:pPr>
        <w:numPr>
          <w:ilvl w:val="0"/>
          <w:numId w:val="3"/>
        </w:numPr>
        <w:spacing w:line="288" w:lineRule="auto"/>
        <w:jc w:val="both"/>
        <w:rPr>
          <w:rFonts w:ascii="Arial" w:hAnsi="Arial" w:cs="Arial"/>
          <w:sz w:val="22"/>
          <w:szCs w:val="22"/>
        </w:rPr>
      </w:pPr>
      <w:r w:rsidRPr="00582927">
        <w:rPr>
          <w:rFonts w:ascii="Arial" w:hAnsi="Arial" w:cs="Arial"/>
          <w:sz w:val="22"/>
          <w:szCs w:val="22"/>
        </w:rPr>
        <w:t xml:space="preserve">Es un Centro Especial de Empleo. </w:t>
      </w:r>
    </w:p>
    <w:p w14:paraId="6FE4058C" w14:textId="77777777" w:rsidR="0060136D" w:rsidRPr="00582927" w:rsidRDefault="0060136D" w:rsidP="0060136D">
      <w:pPr>
        <w:spacing w:line="288" w:lineRule="auto"/>
        <w:jc w:val="both"/>
        <w:rPr>
          <w:rFonts w:ascii="Arial" w:hAnsi="Arial" w:cs="Arial"/>
          <w:sz w:val="22"/>
          <w:szCs w:val="22"/>
        </w:rPr>
      </w:pPr>
    </w:p>
    <w:p w14:paraId="19B5AF5E" w14:textId="77777777" w:rsidR="0060136D" w:rsidRPr="00582927" w:rsidRDefault="0060136D" w:rsidP="0060136D">
      <w:pPr>
        <w:numPr>
          <w:ilvl w:val="0"/>
          <w:numId w:val="3"/>
        </w:numPr>
        <w:spacing w:line="288" w:lineRule="auto"/>
        <w:jc w:val="both"/>
        <w:rPr>
          <w:rFonts w:ascii="Arial" w:hAnsi="Arial" w:cs="Arial"/>
          <w:sz w:val="22"/>
          <w:szCs w:val="22"/>
        </w:rPr>
      </w:pPr>
      <w:bookmarkStart w:id="109" w:name="_Hlk41911877"/>
      <w:r w:rsidRPr="00582927">
        <w:rPr>
          <w:rFonts w:ascii="Arial" w:hAnsi="Arial" w:cs="Arial"/>
          <w:sz w:val="22"/>
          <w:szCs w:val="22"/>
        </w:rPr>
        <w:t xml:space="preserve">Emplea a menos de 50 trabajadores </w:t>
      </w:r>
      <w:bookmarkEnd w:id="109"/>
    </w:p>
    <w:p w14:paraId="6A156504" w14:textId="77777777" w:rsidR="0060136D" w:rsidRPr="00582927" w:rsidRDefault="0060136D" w:rsidP="0060136D">
      <w:pPr>
        <w:pStyle w:val="Prrafodelista"/>
        <w:rPr>
          <w:rFonts w:ascii="Arial" w:hAnsi="Arial" w:cs="Arial"/>
          <w:sz w:val="22"/>
          <w:szCs w:val="22"/>
        </w:rPr>
      </w:pPr>
    </w:p>
    <w:p w14:paraId="51D12950" w14:textId="77777777" w:rsidR="0060136D" w:rsidRPr="00582927" w:rsidRDefault="0060136D" w:rsidP="0060136D">
      <w:pPr>
        <w:numPr>
          <w:ilvl w:val="0"/>
          <w:numId w:val="3"/>
        </w:numPr>
        <w:spacing w:line="288" w:lineRule="auto"/>
        <w:jc w:val="both"/>
        <w:rPr>
          <w:rFonts w:ascii="Arial" w:hAnsi="Arial" w:cs="Arial"/>
          <w:sz w:val="22"/>
          <w:szCs w:val="22"/>
        </w:rPr>
      </w:pPr>
      <w:r w:rsidRPr="00582927">
        <w:rPr>
          <w:rFonts w:ascii="Arial" w:hAnsi="Arial" w:cs="Arial"/>
          <w:sz w:val="22"/>
          <w:szCs w:val="22"/>
        </w:rPr>
        <w:t xml:space="preserve">Emplea a 50 o más trabajadores y (Marque la casilla que corresponda) </w:t>
      </w:r>
    </w:p>
    <w:p w14:paraId="602ABA40" w14:textId="77777777" w:rsidR="00D11BA8" w:rsidRPr="00582927" w:rsidRDefault="00D11BA8" w:rsidP="00D11BA8">
      <w:pPr>
        <w:jc w:val="both"/>
        <w:rPr>
          <w:rFonts w:ascii="Arial" w:hAnsi="Arial" w:cs="Arial"/>
          <w:sz w:val="22"/>
          <w:szCs w:val="22"/>
        </w:rPr>
      </w:pPr>
    </w:p>
    <w:p w14:paraId="6238216F" w14:textId="77777777" w:rsidR="00D11BA8" w:rsidRPr="00582927" w:rsidRDefault="00D11BA8" w:rsidP="00D11BA8">
      <w:pPr>
        <w:ind w:left="1428"/>
        <w:jc w:val="both"/>
        <w:rPr>
          <w:rFonts w:ascii="Arial" w:hAnsi="Arial" w:cs="Arial"/>
          <w:sz w:val="22"/>
          <w:szCs w:val="22"/>
        </w:rPr>
      </w:pPr>
      <w:r w:rsidRPr="00582927">
        <w:rPr>
          <w:rFonts w:ascii="Arial" w:hAnsi="Arial" w:cs="Arial"/>
          <w:sz w:val="22"/>
          <w:szCs w:val="22"/>
        </w:rPr>
        <w:sym w:font="Wingdings" w:char="F06F"/>
      </w:r>
      <w:r w:rsidRPr="0058292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w:t>
      </w:r>
      <w:r w:rsidRPr="00582927">
        <w:rPr>
          <w:rFonts w:ascii="Arial" w:hAnsi="Arial" w:cs="Arial"/>
          <w:sz w:val="22"/>
          <w:szCs w:val="22"/>
        </w:rPr>
        <w:lastRenderedPageBreak/>
        <w:t xml:space="preserve">Refundido de </w:t>
      </w:r>
      <w:smartTag w:uri="urn:schemas-microsoft-com:office:smarttags" w:element="PersonName">
        <w:smartTagPr>
          <w:attr w:name="ProductID" w:val="la Ley General"/>
        </w:smartTagPr>
        <w:r w:rsidRPr="00582927">
          <w:rPr>
            <w:rFonts w:ascii="Arial" w:hAnsi="Arial" w:cs="Arial"/>
            <w:sz w:val="22"/>
            <w:szCs w:val="22"/>
          </w:rPr>
          <w:t>la Ley General</w:t>
        </w:r>
      </w:smartTag>
      <w:r w:rsidRPr="00582927">
        <w:rPr>
          <w:rFonts w:ascii="Arial" w:hAnsi="Arial" w:cs="Arial"/>
          <w:sz w:val="22"/>
          <w:szCs w:val="22"/>
        </w:rPr>
        <w:t xml:space="preserve"> de derechos de las personas con discapacidad y de su inclusión social.</w:t>
      </w:r>
    </w:p>
    <w:p w14:paraId="1E6786A7" w14:textId="77777777" w:rsidR="00D11BA8" w:rsidRPr="00582927" w:rsidRDefault="00D11BA8" w:rsidP="00D11BA8">
      <w:pPr>
        <w:ind w:left="1428"/>
        <w:jc w:val="both"/>
        <w:rPr>
          <w:rFonts w:ascii="Arial" w:hAnsi="Arial" w:cs="Arial"/>
          <w:sz w:val="22"/>
          <w:szCs w:val="22"/>
        </w:rPr>
      </w:pPr>
    </w:p>
    <w:p w14:paraId="04A57AA8" w14:textId="77777777" w:rsidR="00D11BA8" w:rsidRPr="00582927" w:rsidRDefault="00D11BA8" w:rsidP="00D11BA8">
      <w:pPr>
        <w:spacing w:line="288" w:lineRule="auto"/>
        <w:ind w:left="1428"/>
        <w:jc w:val="both"/>
        <w:rPr>
          <w:rFonts w:ascii="Arial" w:hAnsi="Arial" w:cs="Arial"/>
          <w:sz w:val="22"/>
          <w:szCs w:val="22"/>
        </w:rPr>
      </w:pPr>
      <w:r w:rsidRPr="00582927">
        <w:rPr>
          <w:rFonts w:ascii="Arial" w:hAnsi="Arial" w:cs="Arial"/>
          <w:sz w:val="22"/>
          <w:szCs w:val="22"/>
        </w:rPr>
        <w:sym w:font="Wingdings" w:char="F06F"/>
      </w:r>
      <w:r w:rsidRPr="0058292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B5F252B" w14:textId="77777777" w:rsidR="00D11BA8" w:rsidRPr="00582927" w:rsidRDefault="00D11BA8" w:rsidP="00D11BA8">
      <w:pPr>
        <w:ind w:left="1428"/>
        <w:jc w:val="both"/>
        <w:rPr>
          <w:rFonts w:ascii="Arial" w:hAnsi="Arial" w:cs="Arial"/>
          <w:sz w:val="22"/>
          <w:szCs w:val="22"/>
        </w:rPr>
      </w:pPr>
    </w:p>
    <w:p w14:paraId="6C21CDEB" w14:textId="77777777" w:rsidR="0060136D" w:rsidRPr="00582927" w:rsidRDefault="00D34619" w:rsidP="0060136D">
      <w:pPr>
        <w:jc w:val="both"/>
        <w:rPr>
          <w:rFonts w:ascii="Arial" w:hAnsi="Arial" w:cs="Arial"/>
          <w:sz w:val="22"/>
          <w:szCs w:val="22"/>
        </w:rPr>
      </w:pPr>
      <w:r w:rsidRPr="00582927">
        <w:rPr>
          <w:rFonts w:ascii="Arial" w:hAnsi="Arial" w:cs="Arial"/>
          <w:sz w:val="22"/>
          <w:szCs w:val="22"/>
        </w:rPr>
        <w:t>-</w:t>
      </w:r>
      <w:r w:rsidR="0060136D" w:rsidRPr="00582927">
        <w:rPr>
          <w:rFonts w:ascii="Arial" w:hAnsi="Arial" w:cs="Arial"/>
          <w:sz w:val="22"/>
          <w:szCs w:val="22"/>
        </w:rPr>
        <w:t xml:space="preserve"> Que la empresa a la que representa, cumple con las disposiciones vigentes en materia laboral y social. </w:t>
      </w:r>
    </w:p>
    <w:p w14:paraId="67E58E67" w14:textId="77777777" w:rsidR="0060136D" w:rsidRPr="00582927" w:rsidRDefault="0060136D" w:rsidP="0060136D">
      <w:pPr>
        <w:jc w:val="both"/>
        <w:rPr>
          <w:rFonts w:ascii="Arial" w:hAnsi="Arial" w:cs="Arial"/>
          <w:sz w:val="22"/>
          <w:szCs w:val="22"/>
        </w:rPr>
      </w:pPr>
    </w:p>
    <w:p w14:paraId="6C95041F" w14:textId="77777777" w:rsidR="0060136D" w:rsidRPr="00582927" w:rsidRDefault="00D34619" w:rsidP="0060136D">
      <w:pPr>
        <w:spacing w:line="288" w:lineRule="auto"/>
        <w:jc w:val="both"/>
        <w:rPr>
          <w:rFonts w:ascii="Arial" w:hAnsi="Arial" w:cs="Arial"/>
          <w:sz w:val="22"/>
          <w:szCs w:val="22"/>
        </w:rPr>
      </w:pPr>
      <w:r w:rsidRPr="00582927">
        <w:rPr>
          <w:rFonts w:ascii="Arial" w:hAnsi="Arial" w:cs="Arial"/>
          <w:sz w:val="22"/>
          <w:szCs w:val="22"/>
        </w:rPr>
        <w:t>-</w:t>
      </w:r>
      <w:r w:rsidR="0060136D" w:rsidRPr="00582927">
        <w:rPr>
          <w:rFonts w:ascii="Arial" w:hAnsi="Arial" w:cs="Arial"/>
          <w:sz w:val="22"/>
          <w:szCs w:val="22"/>
        </w:rPr>
        <w:t xml:space="preserve"> Que la empresa a la que representa: (Marque una de las casillas)</w:t>
      </w:r>
    </w:p>
    <w:p w14:paraId="2BCBF906" w14:textId="77777777" w:rsidR="00D11BA8" w:rsidRPr="00582927" w:rsidRDefault="00D11BA8" w:rsidP="00D11BA8">
      <w:pPr>
        <w:jc w:val="both"/>
        <w:rPr>
          <w:rFonts w:ascii="Arial" w:hAnsi="Arial" w:cs="Arial"/>
          <w:sz w:val="22"/>
          <w:szCs w:val="22"/>
        </w:rPr>
      </w:pPr>
    </w:p>
    <w:p w14:paraId="4B1D140D" w14:textId="77777777" w:rsidR="00400408" w:rsidRPr="00582927" w:rsidRDefault="00B643EA" w:rsidP="00400408">
      <w:pPr>
        <w:numPr>
          <w:ilvl w:val="0"/>
          <w:numId w:val="3"/>
        </w:numPr>
        <w:tabs>
          <w:tab w:val="clear" w:pos="1068"/>
          <w:tab w:val="num" w:pos="928"/>
        </w:tabs>
        <w:ind w:left="928"/>
        <w:jc w:val="both"/>
        <w:rPr>
          <w:rFonts w:ascii="Arial" w:hAnsi="Arial" w:cs="Arial"/>
          <w:sz w:val="22"/>
          <w:szCs w:val="22"/>
        </w:rPr>
      </w:pPr>
      <w:r w:rsidRPr="00582927">
        <w:rPr>
          <w:rFonts w:ascii="Arial" w:hAnsi="Arial" w:cs="Arial"/>
          <w:sz w:val="22"/>
          <w:szCs w:val="22"/>
        </w:rPr>
        <w:t>C</w:t>
      </w:r>
      <w:r w:rsidR="00400408" w:rsidRPr="0058292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35970B65" w14:textId="77777777" w:rsidR="00400408" w:rsidRPr="00582927" w:rsidRDefault="00400408" w:rsidP="00400408">
      <w:pPr>
        <w:pStyle w:val="Prrafodelista1"/>
        <w:ind w:left="528"/>
        <w:rPr>
          <w:rFonts w:ascii="Arial" w:hAnsi="Arial" w:cs="Arial"/>
          <w:sz w:val="22"/>
          <w:szCs w:val="22"/>
        </w:rPr>
      </w:pPr>
    </w:p>
    <w:p w14:paraId="7E9CDEE8" w14:textId="77777777" w:rsidR="00400408" w:rsidRPr="00582927" w:rsidRDefault="00B643EA" w:rsidP="00400408">
      <w:pPr>
        <w:numPr>
          <w:ilvl w:val="0"/>
          <w:numId w:val="3"/>
        </w:numPr>
        <w:tabs>
          <w:tab w:val="clear" w:pos="1068"/>
          <w:tab w:val="num" w:pos="928"/>
        </w:tabs>
        <w:ind w:left="928"/>
        <w:jc w:val="both"/>
        <w:rPr>
          <w:rFonts w:ascii="Arial" w:hAnsi="Arial" w:cs="Arial"/>
          <w:sz w:val="22"/>
          <w:szCs w:val="22"/>
        </w:rPr>
      </w:pPr>
      <w:r w:rsidRPr="00582927">
        <w:rPr>
          <w:rFonts w:ascii="Arial" w:hAnsi="Arial" w:cs="Arial"/>
          <w:sz w:val="22"/>
          <w:szCs w:val="22"/>
        </w:rPr>
        <w:t>E</w:t>
      </w:r>
      <w:r w:rsidR="00400408" w:rsidRPr="0058292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38F8B7CD"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38FB9A" w14:textId="77777777" w:rsidR="00C02E98" w:rsidRPr="00582927" w:rsidRDefault="00C02E98" w:rsidP="00C02E98">
      <w:pPr>
        <w:spacing w:line="288" w:lineRule="auto"/>
        <w:jc w:val="both"/>
        <w:rPr>
          <w:rFonts w:ascii="Arial" w:hAnsi="Arial" w:cs="Arial"/>
          <w:sz w:val="22"/>
          <w:szCs w:val="22"/>
        </w:rPr>
      </w:pPr>
      <w:r w:rsidRPr="00582927">
        <w:rPr>
          <w:rFonts w:ascii="Arial" w:hAnsi="Arial" w:cs="Arial"/>
          <w:sz w:val="22"/>
          <w:szCs w:val="22"/>
        </w:rPr>
        <w:t>- Que, en relación con el cumplimiento de estar al corriente</w:t>
      </w:r>
      <w:r w:rsidRPr="00582927">
        <w:t xml:space="preserve"> </w:t>
      </w:r>
      <w:r w:rsidRPr="0058292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918F659" w14:textId="77777777" w:rsidR="00C02E98" w:rsidRPr="00582927" w:rsidRDefault="00C02E98" w:rsidP="00C02E98">
      <w:pPr>
        <w:spacing w:line="288" w:lineRule="auto"/>
        <w:jc w:val="both"/>
        <w:rPr>
          <w:rFonts w:ascii="Arial" w:hAnsi="Arial" w:cs="Arial"/>
          <w:sz w:val="22"/>
          <w:szCs w:val="22"/>
        </w:rPr>
      </w:pPr>
    </w:p>
    <w:p w14:paraId="6DAF7F08" w14:textId="77777777" w:rsidR="00C02E98" w:rsidRPr="00582927" w:rsidRDefault="00C02E98" w:rsidP="00C02E98">
      <w:pPr>
        <w:numPr>
          <w:ilvl w:val="0"/>
          <w:numId w:val="3"/>
        </w:numPr>
        <w:tabs>
          <w:tab w:val="clear" w:pos="1068"/>
          <w:tab w:val="num" w:pos="540"/>
        </w:tabs>
        <w:spacing w:line="288" w:lineRule="auto"/>
        <w:jc w:val="both"/>
        <w:rPr>
          <w:rFonts w:ascii="Arial" w:hAnsi="Arial" w:cs="Arial"/>
          <w:sz w:val="22"/>
          <w:szCs w:val="22"/>
        </w:rPr>
      </w:pPr>
      <w:r w:rsidRPr="00582927">
        <w:rPr>
          <w:rFonts w:ascii="Arial" w:hAnsi="Arial" w:cs="Arial"/>
          <w:sz w:val="22"/>
          <w:szCs w:val="22"/>
        </w:rPr>
        <w:t>Si, autorizo el acceso.</w:t>
      </w:r>
    </w:p>
    <w:p w14:paraId="00A959C9" w14:textId="77777777" w:rsidR="00C02E98" w:rsidRPr="00582927" w:rsidRDefault="00C02E98" w:rsidP="00C02E98">
      <w:pPr>
        <w:spacing w:line="288" w:lineRule="auto"/>
        <w:jc w:val="both"/>
        <w:rPr>
          <w:rFonts w:ascii="Arial" w:hAnsi="Arial" w:cs="Arial"/>
          <w:sz w:val="22"/>
          <w:szCs w:val="22"/>
        </w:rPr>
      </w:pPr>
    </w:p>
    <w:p w14:paraId="7BE61B81" w14:textId="77777777" w:rsidR="00C02E98" w:rsidRPr="00582927" w:rsidRDefault="00C02E98" w:rsidP="00C02E98">
      <w:pPr>
        <w:numPr>
          <w:ilvl w:val="0"/>
          <w:numId w:val="3"/>
        </w:numPr>
        <w:tabs>
          <w:tab w:val="clear" w:pos="1068"/>
          <w:tab w:val="num" w:pos="540"/>
        </w:tabs>
        <w:spacing w:line="288" w:lineRule="auto"/>
        <w:jc w:val="both"/>
        <w:rPr>
          <w:rFonts w:ascii="Arial" w:hAnsi="Arial" w:cs="Arial"/>
          <w:i/>
          <w:iCs/>
          <w:sz w:val="22"/>
          <w:szCs w:val="22"/>
        </w:rPr>
      </w:pPr>
      <w:r w:rsidRPr="00582927">
        <w:rPr>
          <w:rFonts w:ascii="Arial" w:hAnsi="Arial" w:cs="Arial"/>
          <w:sz w:val="22"/>
          <w:szCs w:val="22"/>
        </w:rPr>
        <w:t>No autorizo el acceso.</w:t>
      </w:r>
    </w:p>
    <w:p w14:paraId="5340DBA6" w14:textId="77777777" w:rsidR="00D63AFF" w:rsidRPr="00582927" w:rsidRDefault="00D63AFF" w:rsidP="00D11BA8">
      <w:pPr>
        <w:autoSpaceDE w:val="0"/>
        <w:autoSpaceDN w:val="0"/>
        <w:adjustRightInd w:val="0"/>
        <w:spacing w:line="288" w:lineRule="auto"/>
        <w:jc w:val="both"/>
        <w:rPr>
          <w:rFonts w:ascii="Arial" w:hAnsi="Arial" w:cs="Arial"/>
          <w:b/>
          <w:bCs/>
          <w:sz w:val="22"/>
          <w:szCs w:val="22"/>
        </w:rPr>
      </w:pPr>
    </w:p>
    <w:p w14:paraId="35755A2E" w14:textId="77777777" w:rsidR="00C02E98" w:rsidRPr="00582927" w:rsidRDefault="00C02E98" w:rsidP="00D11BA8">
      <w:pPr>
        <w:autoSpaceDE w:val="0"/>
        <w:autoSpaceDN w:val="0"/>
        <w:adjustRightInd w:val="0"/>
        <w:spacing w:line="288" w:lineRule="auto"/>
        <w:jc w:val="both"/>
        <w:rPr>
          <w:rFonts w:ascii="Arial" w:hAnsi="Arial" w:cs="Arial"/>
          <w:b/>
          <w:bCs/>
          <w:sz w:val="22"/>
          <w:szCs w:val="22"/>
        </w:rPr>
      </w:pPr>
    </w:p>
    <w:p w14:paraId="7A375D85" w14:textId="77777777" w:rsidR="00D63AFF" w:rsidRPr="00582927" w:rsidRDefault="00D63AFF" w:rsidP="00D63AFF">
      <w:pPr>
        <w:autoSpaceDE w:val="0"/>
        <w:autoSpaceDN w:val="0"/>
        <w:adjustRightInd w:val="0"/>
        <w:spacing w:line="288" w:lineRule="auto"/>
        <w:jc w:val="both"/>
        <w:rPr>
          <w:rFonts w:ascii="Arial" w:hAnsi="Arial" w:cs="Arial"/>
          <w:sz w:val="22"/>
          <w:szCs w:val="22"/>
        </w:rPr>
      </w:pPr>
      <w:bookmarkStart w:id="110" w:name="_Hlk88468421"/>
      <w:bookmarkStart w:id="111" w:name="_Hlk90976331"/>
      <w:r w:rsidRPr="00582927">
        <w:rPr>
          <w:rFonts w:ascii="Arial" w:hAnsi="Arial" w:cs="Arial"/>
          <w:sz w:val="22"/>
          <w:szCs w:val="22"/>
        </w:rPr>
        <w:t>- Que la empresa a la que representa: (Marque una de las casillas)</w:t>
      </w:r>
    </w:p>
    <w:p w14:paraId="390BBEF0" w14:textId="77777777" w:rsidR="00D63AFF" w:rsidRPr="00582927" w:rsidRDefault="00D63AFF" w:rsidP="00D63AFF">
      <w:pPr>
        <w:autoSpaceDE w:val="0"/>
        <w:autoSpaceDN w:val="0"/>
        <w:adjustRightInd w:val="0"/>
        <w:spacing w:line="288" w:lineRule="auto"/>
        <w:jc w:val="both"/>
        <w:rPr>
          <w:rFonts w:ascii="Arial" w:hAnsi="Arial" w:cs="Arial"/>
          <w:sz w:val="22"/>
          <w:szCs w:val="22"/>
        </w:rPr>
      </w:pPr>
    </w:p>
    <w:p w14:paraId="12A8CE57" w14:textId="77777777" w:rsidR="00D63AFF" w:rsidRPr="00582927" w:rsidRDefault="00D63AFF" w:rsidP="00D63AFF">
      <w:pPr>
        <w:numPr>
          <w:ilvl w:val="0"/>
          <w:numId w:val="3"/>
        </w:numPr>
        <w:tabs>
          <w:tab w:val="clear" w:pos="1068"/>
          <w:tab w:val="num" w:pos="540"/>
        </w:tabs>
        <w:spacing w:line="288" w:lineRule="auto"/>
        <w:ind w:left="540"/>
        <w:jc w:val="both"/>
        <w:rPr>
          <w:rFonts w:ascii="Arial" w:hAnsi="Arial" w:cs="Arial"/>
          <w:sz w:val="22"/>
          <w:szCs w:val="22"/>
        </w:rPr>
      </w:pPr>
      <w:r w:rsidRPr="00582927">
        <w:rPr>
          <w:rFonts w:ascii="Arial" w:hAnsi="Arial" w:cs="Arial"/>
          <w:sz w:val="22"/>
          <w:szCs w:val="22"/>
        </w:rPr>
        <w:t>No pertenece a un grupo de empresas.</w:t>
      </w:r>
    </w:p>
    <w:p w14:paraId="71008837" w14:textId="77777777" w:rsidR="00D63AFF" w:rsidRPr="00582927" w:rsidRDefault="00D63AFF" w:rsidP="00D63AFF">
      <w:pPr>
        <w:spacing w:line="288" w:lineRule="auto"/>
        <w:ind w:left="180"/>
        <w:jc w:val="both"/>
        <w:rPr>
          <w:rFonts w:ascii="Arial" w:hAnsi="Arial" w:cs="Arial"/>
          <w:sz w:val="22"/>
          <w:szCs w:val="22"/>
        </w:rPr>
      </w:pPr>
    </w:p>
    <w:p w14:paraId="3C76910E" w14:textId="77777777" w:rsidR="00D63AFF" w:rsidRPr="00582927" w:rsidRDefault="00D63AFF" w:rsidP="00D63AFF">
      <w:pPr>
        <w:numPr>
          <w:ilvl w:val="0"/>
          <w:numId w:val="3"/>
        </w:numPr>
        <w:tabs>
          <w:tab w:val="clear" w:pos="1068"/>
          <w:tab w:val="num" w:pos="540"/>
        </w:tabs>
        <w:spacing w:line="288" w:lineRule="auto"/>
        <w:ind w:left="540"/>
        <w:jc w:val="both"/>
        <w:rPr>
          <w:rFonts w:ascii="Arial" w:hAnsi="Arial" w:cs="Arial"/>
          <w:sz w:val="22"/>
          <w:szCs w:val="22"/>
        </w:rPr>
      </w:pPr>
      <w:r w:rsidRPr="0058292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582927">
        <w:rPr>
          <w:rFonts w:ascii="Arial" w:hAnsi="Arial" w:cs="Arial"/>
          <w:i/>
          <w:iCs/>
          <w:sz w:val="22"/>
          <w:szCs w:val="22"/>
        </w:rPr>
        <w:t>(Indicar)</w:t>
      </w:r>
    </w:p>
    <w:bookmarkEnd w:id="110"/>
    <w:bookmarkEnd w:id="111"/>
    <w:p w14:paraId="5630F57B"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1775B4" w14:textId="77777777" w:rsidR="00C02E98" w:rsidRPr="00582927" w:rsidRDefault="00C02E9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46433B"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582927">
          <w:rPr>
            <w:rFonts w:ascii="Arial" w:hAnsi="Arial" w:cs="Arial"/>
            <w:sz w:val="22"/>
            <w:szCs w:val="22"/>
          </w:rPr>
          <w:t>la Disposición</w:t>
        </w:r>
      </w:smartTag>
      <w:r w:rsidRPr="00582927">
        <w:rPr>
          <w:rFonts w:ascii="Arial" w:hAnsi="Arial" w:cs="Arial"/>
          <w:sz w:val="22"/>
          <w:szCs w:val="22"/>
        </w:rPr>
        <w:t xml:space="preserve"> adicional decimoquinta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w:t>
      </w:r>
    </w:p>
    <w:p w14:paraId="78650A2F" w14:textId="77777777" w:rsidR="00351247" w:rsidRPr="00582927" w:rsidRDefault="00351247"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4B909ED" w14:textId="77777777" w:rsidR="00C02E98" w:rsidRPr="00582927" w:rsidRDefault="00C02E9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EA2FE8" w14:textId="77777777" w:rsidR="00C02E98" w:rsidRPr="00582927" w:rsidRDefault="00C02E9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7449419"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lastRenderedPageBreak/>
        <w:t>- Además, declara bajo su responsabilidad que: (Marque una de las casillas)</w:t>
      </w:r>
    </w:p>
    <w:p w14:paraId="7CF279FD"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3EE939"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2" w:name="_Hlk114053613"/>
      <w:r w:rsidRPr="00582927">
        <w:rPr>
          <w:rFonts w:ascii="Arial" w:hAnsi="Arial" w:cs="Arial"/>
          <w:sz w:val="22"/>
          <w:szCs w:val="22"/>
        </w:rPr>
        <w:sym w:font="Wingdings" w:char="F06F"/>
      </w:r>
      <w:bookmarkEnd w:id="112"/>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b/>
          <w:bCs/>
          <w:sz w:val="22"/>
          <w:szCs w:val="22"/>
        </w:rPr>
        <w:t>No es una empresa</w:t>
      </w:r>
      <w:r w:rsidRPr="00582927">
        <w:rPr>
          <w:rFonts w:ascii="Arial" w:hAnsi="Arial" w:cs="Arial"/>
          <w:sz w:val="22"/>
          <w:szCs w:val="22"/>
        </w:rPr>
        <w:t xml:space="preserve">, en el sentido del artículo 1 del anexo I </w:t>
      </w:r>
      <w:bookmarkStart w:id="113" w:name="_Hlk109202372"/>
      <w:r w:rsidRPr="00582927">
        <w:rPr>
          <w:rFonts w:ascii="Arial" w:hAnsi="Arial" w:cs="Arial"/>
          <w:sz w:val="22"/>
          <w:szCs w:val="22"/>
        </w:rPr>
        <w:t>del Reglamento (UE) n.º 651/2014 de la Comisión, de 17 de junio de 2014</w:t>
      </w:r>
      <w:bookmarkEnd w:id="113"/>
      <w:r w:rsidRPr="00582927">
        <w:rPr>
          <w:rFonts w:ascii="Arial" w:hAnsi="Arial"/>
          <w:sz w:val="22"/>
          <w:szCs w:val="22"/>
          <w:vertAlign w:val="superscript"/>
        </w:rPr>
        <w:footnoteReference w:id="4"/>
      </w:r>
      <w:r w:rsidRPr="00582927">
        <w:rPr>
          <w:rFonts w:ascii="Arial" w:hAnsi="Arial" w:cs="Arial"/>
          <w:sz w:val="22"/>
          <w:szCs w:val="22"/>
        </w:rPr>
        <w:t>.</w:t>
      </w:r>
    </w:p>
    <w:p w14:paraId="71863BE5"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4" w:name="_Hlk114053670"/>
      <w:bookmarkStart w:id="115" w:name="_Hlk109202744"/>
    </w:p>
    <w:p w14:paraId="45B4BAB3"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6" w:name="_Hlk114131708"/>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sz w:val="22"/>
          <w:szCs w:val="22"/>
        </w:rPr>
        <w:tab/>
        <w:t xml:space="preserve">La empresa a la que represento tiene categoría de PYME y se define </w:t>
      </w:r>
      <w:r w:rsidRPr="00582927">
        <w:rPr>
          <w:rFonts w:ascii="Arial" w:hAnsi="Arial" w:cs="Arial"/>
          <w:b/>
          <w:bCs/>
          <w:sz w:val="22"/>
          <w:szCs w:val="22"/>
        </w:rPr>
        <w:t xml:space="preserve">microempresa, </w:t>
      </w:r>
      <w:r w:rsidRPr="0058292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16B3E44"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6"/>
    <w:p w14:paraId="4A409D5B"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t xml:space="preserve">La empresa a la que represento tiene categoría de PYME y se define </w:t>
      </w:r>
      <w:r w:rsidRPr="00582927">
        <w:rPr>
          <w:rFonts w:ascii="Arial" w:hAnsi="Arial" w:cs="Arial"/>
          <w:b/>
          <w:bCs/>
          <w:sz w:val="22"/>
          <w:szCs w:val="22"/>
        </w:rPr>
        <w:t>pequeña empresa,</w:t>
      </w:r>
      <w:r w:rsidRPr="0058292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BE1800E"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04FA6451"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7" w:name="_Hlk114131536"/>
      <w:bookmarkEnd w:id="114"/>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sz w:val="22"/>
          <w:szCs w:val="22"/>
        </w:rPr>
        <w:tab/>
        <w:t xml:space="preserve">La empresa a la que represento tiene categoría de PYME y se define </w:t>
      </w:r>
      <w:r w:rsidRPr="00582927">
        <w:rPr>
          <w:rFonts w:ascii="Arial" w:hAnsi="Arial" w:cs="Arial"/>
          <w:b/>
          <w:bCs/>
          <w:sz w:val="22"/>
          <w:szCs w:val="22"/>
        </w:rPr>
        <w:t>mediana empresa,</w:t>
      </w:r>
      <w:r w:rsidRPr="0058292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4E738FE"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7"/>
    <w:p w14:paraId="05821948"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sz w:val="22"/>
          <w:szCs w:val="22"/>
        </w:rPr>
        <w:tab/>
        <w:t xml:space="preserve">La empresa a la que represento </w:t>
      </w:r>
      <w:r w:rsidRPr="00582927">
        <w:rPr>
          <w:rFonts w:ascii="Arial" w:hAnsi="Arial" w:cs="Arial"/>
          <w:b/>
          <w:bCs/>
          <w:sz w:val="22"/>
          <w:szCs w:val="22"/>
        </w:rPr>
        <w:t>no tiene categoría de PYME,</w:t>
      </w:r>
      <w:r w:rsidRPr="00582927">
        <w:rPr>
          <w:rFonts w:ascii="Arial" w:hAnsi="Arial" w:cs="Arial"/>
          <w:sz w:val="22"/>
          <w:szCs w:val="22"/>
        </w:rPr>
        <w:t xml:space="preserve"> al ocupar a 250 personas o más y tener un volumen de negocios anual que excede de 50 millones EUR o balance general anual que excede de 43 millones EUR.</w:t>
      </w:r>
      <w:bookmarkEnd w:id="115"/>
    </w:p>
    <w:p w14:paraId="6B108AB0"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A5703B"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CF6FAA"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5FB7358"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84E5B6"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Fecha y firma del licitador.</w:t>
      </w:r>
    </w:p>
    <w:p w14:paraId="676D62F0"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7979A3"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3C43FF"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r w:rsidRPr="00582927">
        <w:rPr>
          <w:rFonts w:ascii="Arial" w:hAnsi="Arial" w:cs="Arial"/>
          <w:i/>
          <w:iCs/>
          <w:sz w:val="22"/>
          <w:szCs w:val="22"/>
        </w:rPr>
        <w:t>Puede consultar toda la información detallada sobre Protección de Datos en el Anexo IV al presente pliego</w:t>
      </w:r>
    </w:p>
    <w:p w14:paraId="1009690D"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p>
    <w:p w14:paraId="540FE247"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p>
    <w:p w14:paraId="00688D5F"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p>
    <w:p w14:paraId="4604253E"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r w:rsidRPr="00582927">
        <w:rPr>
          <w:rFonts w:ascii="Arial" w:hAnsi="Arial" w:cs="Arial"/>
          <w:i/>
          <w:iCs/>
          <w:sz w:val="22"/>
          <w:szCs w:val="22"/>
        </w:rPr>
        <w:lastRenderedPageBreak/>
        <w:t>DIRIGIDO AL ÓRGANO DE CONTRATACIÓN CORRESPONDIENTE</w:t>
      </w:r>
    </w:p>
    <w:p w14:paraId="28158A0D" w14:textId="77777777" w:rsidR="00D54211" w:rsidRPr="00582927" w:rsidRDefault="003F2DDB" w:rsidP="003F2DDB">
      <w:pPr>
        <w:autoSpaceDE w:val="0"/>
        <w:autoSpaceDN w:val="0"/>
        <w:adjustRightInd w:val="0"/>
        <w:spacing w:after="60"/>
        <w:jc w:val="both"/>
        <w:rPr>
          <w:rFonts w:ascii="Arial" w:hAnsi="Arial" w:cs="Arial"/>
          <w:i/>
          <w:iCs/>
          <w:sz w:val="22"/>
          <w:szCs w:val="22"/>
        </w:rPr>
      </w:pPr>
      <w:r w:rsidRPr="00582927">
        <w:rPr>
          <w:rFonts w:ascii="Arial" w:hAnsi="Arial" w:cs="Arial"/>
          <w:i/>
          <w:iCs/>
          <w:sz w:val="22"/>
          <w:szCs w:val="22"/>
        </w:rPr>
        <w:br w:type="page"/>
      </w:r>
    </w:p>
    <w:p w14:paraId="5D5DE45F" w14:textId="77777777" w:rsidR="00D54211" w:rsidRPr="00582927" w:rsidRDefault="00D54211" w:rsidP="00EF37D6">
      <w:pPr>
        <w:spacing w:line="288" w:lineRule="auto"/>
        <w:rPr>
          <w:rFonts w:ascii="Arial" w:hAnsi="Arial" w:cs="Arial"/>
          <w:sz w:val="22"/>
          <w:szCs w:val="22"/>
        </w:rPr>
      </w:pPr>
    </w:p>
    <w:p w14:paraId="760EED92" w14:textId="77777777" w:rsidR="009E5A21" w:rsidRPr="00582927" w:rsidRDefault="00DC1AFB" w:rsidP="00A97523">
      <w:pPr>
        <w:spacing w:line="288" w:lineRule="auto"/>
        <w:jc w:val="center"/>
        <w:rPr>
          <w:rFonts w:ascii="Arial" w:hAnsi="Arial" w:cs="Arial"/>
          <w:b/>
          <w:bCs/>
          <w:sz w:val="22"/>
          <w:szCs w:val="22"/>
        </w:rPr>
      </w:pPr>
      <w:r w:rsidRPr="00582927">
        <w:rPr>
          <w:rFonts w:ascii="Arial" w:hAnsi="Arial" w:cs="Arial"/>
          <w:b/>
          <w:bCs/>
          <w:sz w:val="22"/>
          <w:szCs w:val="22"/>
        </w:rPr>
        <w:t>ANEXO III</w:t>
      </w:r>
    </w:p>
    <w:p w14:paraId="35BCEACF" w14:textId="77777777" w:rsidR="00AE19FC" w:rsidRPr="00582927" w:rsidRDefault="00AE19FC" w:rsidP="00A97523">
      <w:pPr>
        <w:spacing w:line="288" w:lineRule="auto"/>
        <w:jc w:val="center"/>
        <w:rPr>
          <w:rFonts w:ascii="Arial" w:hAnsi="Arial" w:cs="Arial"/>
          <w:b/>
          <w:bCs/>
          <w:sz w:val="22"/>
          <w:szCs w:val="22"/>
        </w:rPr>
      </w:pPr>
    </w:p>
    <w:p w14:paraId="2B88C8EA" w14:textId="77777777" w:rsidR="00B6143A" w:rsidRPr="00582927" w:rsidRDefault="00B6143A" w:rsidP="00B6143A">
      <w:pPr>
        <w:pStyle w:val="Ttulo4"/>
        <w:rPr>
          <w:strike/>
          <w:sz w:val="22"/>
          <w:szCs w:val="22"/>
        </w:rPr>
      </w:pPr>
      <w:bookmarkStart w:id="118" w:name="_Toc369596804"/>
      <w:bookmarkStart w:id="119" w:name="_Toc449363978"/>
      <w:bookmarkStart w:id="120" w:name="_Toc26358516"/>
      <w:bookmarkStart w:id="121" w:name="_Toc210904576"/>
      <w:r w:rsidRPr="00582927">
        <w:rPr>
          <w:sz w:val="22"/>
          <w:szCs w:val="22"/>
        </w:rPr>
        <w:t xml:space="preserve">DEBER DE INFORMACIÓN PREVISTO EN EL ARTÍCULO 129 DE </w:t>
      </w:r>
      <w:smartTag w:uri="urn:schemas-microsoft-com:office:smarttags" w:element="PersonName">
        <w:smartTagPr>
          <w:attr w:name="ProductID" w:val="la LCSP."/>
        </w:smartTagPr>
        <w:r w:rsidRPr="00582927">
          <w:rPr>
            <w:sz w:val="22"/>
            <w:szCs w:val="22"/>
          </w:rPr>
          <w:t>LA LCSP.</w:t>
        </w:r>
      </w:smartTag>
      <w:bookmarkEnd w:id="118"/>
      <w:bookmarkEnd w:id="119"/>
      <w:bookmarkEnd w:id="120"/>
      <w:bookmarkEnd w:id="121"/>
      <w:r w:rsidRPr="00582927">
        <w:rPr>
          <w:sz w:val="22"/>
          <w:szCs w:val="22"/>
        </w:rPr>
        <w:t xml:space="preserve"> </w:t>
      </w:r>
    </w:p>
    <w:p w14:paraId="3E05AA57" w14:textId="77777777" w:rsidR="00AD10C8" w:rsidRPr="00582927" w:rsidRDefault="00AD10C8" w:rsidP="00AD10C8">
      <w:pPr>
        <w:spacing w:line="288" w:lineRule="auto"/>
        <w:rPr>
          <w:rFonts w:ascii="Arial" w:hAnsi="Arial" w:cs="Arial"/>
          <w:sz w:val="22"/>
          <w:szCs w:val="22"/>
        </w:rPr>
      </w:pPr>
      <w:r w:rsidRPr="00582927">
        <w:rPr>
          <w:rFonts w:ascii="Arial" w:hAnsi="Arial" w:cs="Arial"/>
          <w:sz w:val="22"/>
          <w:szCs w:val="22"/>
        </w:rPr>
        <w:t>Los licitadores podrán obtener información sobre las disposiciones vigentes en materia de protección del empleo, condiciones de trabajo y prevención de riesgos laborales, en:</w:t>
      </w:r>
    </w:p>
    <w:p w14:paraId="7A64B16E" w14:textId="77777777" w:rsidR="00AD10C8" w:rsidRPr="00582927" w:rsidRDefault="00AD10C8" w:rsidP="00AD10C8">
      <w:pPr>
        <w:spacing w:line="288" w:lineRule="auto"/>
        <w:rPr>
          <w:rFonts w:ascii="Arial" w:hAnsi="Arial" w:cs="Arial"/>
          <w:sz w:val="22"/>
          <w:szCs w:val="22"/>
        </w:rPr>
      </w:pPr>
    </w:p>
    <w:p w14:paraId="03F7C366" w14:textId="77777777" w:rsidR="00AD10C8" w:rsidRPr="00582927" w:rsidRDefault="00AD10C8" w:rsidP="00AD10C8">
      <w:pPr>
        <w:spacing w:line="288" w:lineRule="auto"/>
        <w:ind w:left="360" w:hanging="360"/>
        <w:jc w:val="both"/>
        <w:rPr>
          <w:rFonts w:ascii="Arial" w:hAnsi="Arial" w:cs="Arial"/>
          <w:b/>
          <w:bCs/>
          <w:sz w:val="22"/>
          <w:szCs w:val="22"/>
        </w:rPr>
      </w:pPr>
      <w:r w:rsidRPr="00582927">
        <w:rPr>
          <w:rFonts w:ascii="Arial" w:hAnsi="Arial" w:cs="Arial"/>
          <w:b/>
          <w:bCs/>
          <w:sz w:val="22"/>
          <w:szCs w:val="22"/>
        </w:rPr>
        <w:t>- Ministerio de Trabajo y Economía Social</w:t>
      </w:r>
    </w:p>
    <w:p w14:paraId="530FCC09" w14:textId="77777777" w:rsidR="00AD10C8" w:rsidRPr="00582927" w:rsidRDefault="00AD10C8" w:rsidP="00AD10C8">
      <w:pPr>
        <w:spacing w:line="288" w:lineRule="auto"/>
        <w:rPr>
          <w:rFonts w:ascii="Arial" w:hAnsi="Arial" w:cs="Arial"/>
          <w:strike/>
          <w:sz w:val="22"/>
          <w:szCs w:val="22"/>
        </w:rPr>
      </w:pPr>
      <w:r w:rsidRPr="00582927">
        <w:rPr>
          <w:rFonts w:ascii="Arial" w:hAnsi="Arial" w:cs="Arial"/>
          <w:bCs/>
          <w:sz w:val="22"/>
          <w:szCs w:val="22"/>
        </w:rPr>
        <w:t xml:space="preserve">Dirección General de Trabajo </w:t>
      </w:r>
    </w:p>
    <w:p w14:paraId="20136703" w14:textId="77777777" w:rsidR="00AD10C8" w:rsidRPr="00582927" w:rsidRDefault="00AD10C8" w:rsidP="00AD10C8">
      <w:pPr>
        <w:spacing w:after="160" w:line="259" w:lineRule="auto"/>
        <w:rPr>
          <w:rFonts w:ascii="Calibri" w:eastAsia="Calibri" w:hAnsi="Calibri"/>
          <w:sz w:val="22"/>
          <w:szCs w:val="22"/>
          <w:lang w:eastAsia="en-US"/>
        </w:rPr>
      </w:pPr>
      <w:hyperlink r:id="rId11" w:history="1">
        <w:r w:rsidRPr="00582927">
          <w:rPr>
            <w:rFonts w:ascii="Calibri" w:eastAsia="Calibri" w:hAnsi="Calibri"/>
            <w:sz w:val="22"/>
            <w:szCs w:val="22"/>
            <w:u w:val="single"/>
            <w:lang w:eastAsia="en-US"/>
          </w:rPr>
          <w:t>https://www.mites.gob.es/es/organizacion/organigrama/empleo/contenido/OM26.htm#</w:t>
        </w:r>
      </w:hyperlink>
    </w:p>
    <w:p w14:paraId="2363AD97"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bCs/>
          <w:sz w:val="22"/>
          <w:szCs w:val="22"/>
        </w:rPr>
        <w:t>- Instituto Regional de Seguridad y Salud en el Trabajo</w:t>
      </w:r>
    </w:p>
    <w:p w14:paraId="420748FB" w14:textId="77777777" w:rsidR="00AD10C8" w:rsidRPr="00582927" w:rsidRDefault="00AD10C8" w:rsidP="00AD10C8">
      <w:pPr>
        <w:spacing w:after="160" w:line="288" w:lineRule="auto"/>
        <w:jc w:val="both"/>
        <w:rPr>
          <w:rFonts w:ascii="Arial" w:eastAsia="Calibri" w:hAnsi="Arial" w:cs="Arial"/>
          <w:sz w:val="22"/>
          <w:szCs w:val="22"/>
          <w:lang w:eastAsia="en-US"/>
        </w:rPr>
      </w:pPr>
      <w:hyperlink r:id="rId12" w:history="1">
        <w:r w:rsidRPr="00582927">
          <w:rPr>
            <w:rFonts w:ascii="Arial" w:eastAsia="Calibri" w:hAnsi="Arial" w:cs="Arial"/>
            <w:sz w:val="22"/>
            <w:szCs w:val="22"/>
            <w:u w:val="single"/>
            <w:lang w:eastAsia="en-US"/>
          </w:rPr>
          <w:t>https://www.comunidad.madrid/centros/instituto-regional-seguridad-salud-trabajo</w:t>
        </w:r>
      </w:hyperlink>
    </w:p>
    <w:p w14:paraId="2C8797D5"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sz w:val="22"/>
          <w:szCs w:val="22"/>
        </w:rPr>
        <w:t>- Consejería de Economía, Hacienda y Empleo Comunidad de Madrid</w:t>
      </w:r>
    </w:p>
    <w:p w14:paraId="68D88744"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Dirección General del Servicio Público de Empleo</w:t>
      </w:r>
      <w:r w:rsidRPr="00582927">
        <w:rPr>
          <w:rFonts w:ascii="Arial" w:hAnsi="Arial" w:cs="Arial"/>
          <w:b/>
          <w:sz w:val="22"/>
          <w:szCs w:val="22"/>
        </w:rPr>
        <w:t xml:space="preserve"> </w:t>
      </w:r>
    </w:p>
    <w:p w14:paraId="55CA2115" w14:textId="77777777" w:rsidR="00AD10C8" w:rsidRPr="00582927" w:rsidRDefault="00AD10C8" w:rsidP="00AD10C8">
      <w:pPr>
        <w:spacing w:line="288" w:lineRule="auto"/>
        <w:jc w:val="both"/>
        <w:rPr>
          <w:rFonts w:ascii="Arial" w:eastAsia="Calibri" w:hAnsi="Arial" w:cs="Arial"/>
          <w:sz w:val="22"/>
          <w:szCs w:val="22"/>
          <w:lang w:eastAsia="en-US"/>
        </w:rPr>
      </w:pPr>
      <w:hyperlink r:id="rId13" w:history="1">
        <w:r w:rsidRPr="0058292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663F340" w14:textId="77777777" w:rsidR="00AD10C8" w:rsidRPr="00582927" w:rsidRDefault="00AD10C8" w:rsidP="00AD10C8">
      <w:pPr>
        <w:spacing w:line="288" w:lineRule="auto"/>
        <w:ind w:hanging="360"/>
        <w:jc w:val="both"/>
        <w:rPr>
          <w:rFonts w:ascii="Arial" w:hAnsi="Arial" w:cs="Arial"/>
          <w:sz w:val="22"/>
          <w:szCs w:val="22"/>
        </w:rPr>
      </w:pPr>
    </w:p>
    <w:p w14:paraId="0377C92D"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bCs/>
          <w:sz w:val="22"/>
          <w:szCs w:val="22"/>
        </w:rPr>
        <w:t>- Organismo Autónomo Madrid Salud</w:t>
      </w:r>
      <w:r w:rsidRPr="00582927">
        <w:rPr>
          <w:rFonts w:ascii="Arial" w:hAnsi="Arial" w:cs="Arial"/>
          <w:b/>
          <w:sz w:val="22"/>
          <w:szCs w:val="22"/>
        </w:rPr>
        <w:t>.</w:t>
      </w:r>
    </w:p>
    <w:p w14:paraId="256D7E8B"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Ayuntamiento de Madrid</w:t>
      </w:r>
    </w:p>
    <w:p w14:paraId="749C6100" w14:textId="77777777" w:rsidR="00AD10C8" w:rsidRPr="00582927" w:rsidRDefault="00AD10C8" w:rsidP="00AD10C8">
      <w:pPr>
        <w:spacing w:line="288" w:lineRule="auto"/>
        <w:jc w:val="both"/>
        <w:rPr>
          <w:rFonts w:ascii="Arial" w:hAnsi="Arial" w:cs="Arial"/>
          <w:sz w:val="22"/>
          <w:szCs w:val="22"/>
        </w:rPr>
      </w:pPr>
      <w:hyperlink r:id="rId14" w:history="1">
        <w:r w:rsidRPr="00582927">
          <w:rPr>
            <w:rStyle w:val="Hipervnculo"/>
            <w:rFonts w:ascii="Arial" w:hAnsi="Arial" w:cs="Arial"/>
            <w:color w:val="auto"/>
            <w:sz w:val="22"/>
            <w:szCs w:val="22"/>
          </w:rPr>
          <w:t>http://madridsalud.es/</w:t>
        </w:r>
      </w:hyperlink>
    </w:p>
    <w:p w14:paraId="2E423A48" w14:textId="77777777" w:rsidR="00AD10C8" w:rsidRPr="00582927" w:rsidRDefault="00AD10C8" w:rsidP="00AD10C8">
      <w:pPr>
        <w:spacing w:line="288" w:lineRule="auto"/>
        <w:ind w:firstLine="706"/>
        <w:jc w:val="both"/>
        <w:rPr>
          <w:rFonts w:ascii="Arial" w:hAnsi="Arial" w:cs="Arial"/>
          <w:sz w:val="22"/>
          <w:szCs w:val="22"/>
        </w:rPr>
      </w:pPr>
    </w:p>
    <w:p w14:paraId="3DC2AA9B"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sz w:val="22"/>
          <w:szCs w:val="22"/>
        </w:rPr>
        <w:t xml:space="preserve">- </w:t>
      </w:r>
      <w:r w:rsidRPr="00582927">
        <w:rPr>
          <w:rFonts w:ascii="Arial" w:hAnsi="Arial" w:cs="Arial"/>
          <w:b/>
          <w:sz w:val="22"/>
          <w:szCs w:val="22"/>
        </w:rPr>
        <w:t xml:space="preserve">Organismo Autónomo Agencia para el Empleo de Madrid. </w:t>
      </w:r>
      <w:hyperlink r:id="rId15" w:history="1">
        <w:r w:rsidRPr="0058292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017DCF7" w14:textId="77777777" w:rsidR="00AD10C8" w:rsidRPr="00582927" w:rsidRDefault="00AD10C8" w:rsidP="00AD10C8">
      <w:pPr>
        <w:spacing w:line="288" w:lineRule="auto"/>
        <w:jc w:val="both"/>
        <w:rPr>
          <w:rFonts w:ascii="Arial" w:hAnsi="Arial" w:cs="Arial"/>
          <w:sz w:val="22"/>
          <w:szCs w:val="22"/>
        </w:rPr>
      </w:pPr>
    </w:p>
    <w:p w14:paraId="5E84D5B5"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Podrán obtener asimismo información general sobre las obligaciones generales relativas a fiscalidad en:</w:t>
      </w:r>
    </w:p>
    <w:p w14:paraId="290762D6" w14:textId="77777777" w:rsidR="00AD10C8" w:rsidRPr="00582927" w:rsidRDefault="00AD10C8" w:rsidP="00AD10C8">
      <w:pPr>
        <w:spacing w:line="288" w:lineRule="auto"/>
        <w:jc w:val="both"/>
        <w:rPr>
          <w:rFonts w:ascii="Arial" w:hAnsi="Arial" w:cs="Arial"/>
          <w:sz w:val="22"/>
          <w:szCs w:val="22"/>
        </w:rPr>
      </w:pPr>
    </w:p>
    <w:p w14:paraId="1B677CAB"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b/>
          <w:bCs/>
          <w:sz w:val="22"/>
          <w:szCs w:val="22"/>
        </w:rPr>
        <w:t>- Administración Tributaria del Estado</w:t>
      </w:r>
      <w:r w:rsidRPr="00582927">
        <w:rPr>
          <w:rFonts w:ascii="Arial" w:hAnsi="Arial" w:cs="Arial"/>
          <w:b/>
          <w:sz w:val="22"/>
          <w:szCs w:val="22"/>
        </w:rPr>
        <w:t xml:space="preserve"> </w:t>
      </w:r>
    </w:p>
    <w:p w14:paraId="6C266630" w14:textId="77777777" w:rsidR="00AD10C8" w:rsidRPr="00582927" w:rsidRDefault="00AD10C8" w:rsidP="00AD10C8">
      <w:pPr>
        <w:spacing w:line="288" w:lineRule="auto"/>
        <w:jc w:val="both"/>
        <w:rPr>
          <w:rFonts w:ascii="Arial" w:hAnsi="Arial" w:cs="Arial"/>
          <w:sz w:val="22"/>
          <w:szCs w:val="22"/>
        </w:rPr>
      </w:pPr>
      <w:hyperlink r:id="rId16" w:history="1">
        <w:r w:rsidRPr="00582927">
          <w:rPr>
            <w:rStyle w:val="Hipervnculo"/>
            <w:rFonts w:ascii="Arial" w:hAnsi="Arial" w:cs="Arial"/>
            <w:color w:val="auto"/>
            <w:sz w:val="22"/>
            <w:szCs w:val="22"/>
          </w:rPr>
          <w:t>https://www.agenciatributaria.es/</w:t>
        </w:r>
      </w:hyperlink>
    </w:p>
    <w:p w14:paraId="182B36E0" w14:textId="77777777" w:rsidR="00AD10C8" w:rsidRPr="00582927" w:rsidRDefault="00AD10C8" w:rsidP="00AD10C8">
      <w:pPr>
        <w:spacing w:line="288" w:lineRule="auto"/>
        <w:jc w:val="both"/>
        <w:rPr>
          <w:rFonts w:ascii="Arial" w:hAnsi="Arial" w:cs="Arial"/>
          <w:sz w:val="22"/>
          <w:szCs w:val="22"/>
        </w:rPr>
      </w:pPr>
    </w:p>
    <w:p w14:paraId="4CE4F788"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Comunidad de Madrid</w:t>
      </w:r>
    </w:p>
    <w:p w14:paraId="06F8F32D"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sz w:val="22"/>
          <w:szCs w:val="22"/>
        </w:rPr>
        <w:t>Oficina de Atención al Contribuyente</w:t>
      </w:r>
      <w:r w:rsidRPr="00582927">
        <w:rPr>
          <w:rFonts w:ascii="Arial" w:hAnsi="Arial" w:cs="Arial"/>
          <w:b/>
          <w:sz w:val="22"/>
          <w:szCs w:val="22"/>
        </w:rPr>
        <w:t xml:space="preserve"> </w:t>
      </w:r>
    </w:p>
    <w:p w14:paraId="1795C5DD" w14:textId="77777777" w:rsidR="00AD10C8" w:rsidRPr="00582927" w:rsidRDefault="00AD10C8" w:rsidP="00AD10C8">
      <w:pPr>
        <w:spacing w:line="288" w:lineRule="auto"/>
        <w:ind w:right="-285"/>
        <w:jc w:val="both"/>
        <w:rPr>
          <w:rFonts w:ascii="Arial" w:hAnsi="Arial" w:cs="Arial"/>
          <w:sz w:val="22"/>
          <w:szCs w:val="22"/>
        </w:rPr>
      </w:pPr>
      <w:hyperlink r:id="rId17" w:history="1">
        <w:r w:rsidRPr="00582927">
          <w:rPr>
            <w:rStyle w:val="Hipervnculo"/>
            <w:rFonts w:ascii="Arial" w:hAnsi="Arial" w:cs="Arial"/>
            <w:color w:val="auto"/>
            <w:sz w:val="22"/>
            <w:szCs w:val="22"/>
          </w:rPr>
          <w:t>http://www.madrid.org/cs/Satellite?pagename=Contribuyente/Page/CONT_home</w:t>
        </w:r>
      </w:hyperlink>
    </w:p>
    <w:p w14:paraId="67D471D2" w14:textId="77777777" w:rsidR="00AD10C8" w:rsidRPr="00582927" w:rsidRDefault="00AD10C8" w:rsidP="00AD10C8">
      <w:pPr>
        <w:spacing w:line="288" w:lineRule="auto"/>
        <w:jc w:val="both"/>
        <w:rPr>
          <w:rFonts w:ascii="Arial" w:hAnsi="Arial" w:cs="Arial"/>
          <w:sz w:val="22"/>
          <w:szCs w:val="22"/>
        </w:rPr>
      </w:pPr>
    </w:p>
    <w:p w14:paraId="5C1F6A84"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Ayuntamiento de Madrid</w:t>
      </w:r>
    </w:p>
    <w:p w14:paraId="3C463301"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Portal del Contribuyente</w:t>
      </w:r>
    </w:p>
    <w:p w14:paraId="6C1F7A2A" w14:textId="77777777" w:rsidR="00AD10C8" w:rsidRPr="00582927" w:rsidRDefault="00AD10C8" w:rsidP="00AD10C8">
      <w:pPr>
        <w:spacing w:after="160" w:line="288" w:lineRule="auto"/>
        <w:jc w:val="both"/>
        <w:rPr>
          <w:rFonts w:ascii="Arial" w:eastAsia="Calibri" w:hAnsi="Arial" w:cs="Arial"/>
          <w:sz w:val="22"/>
          <w:szCs w:val="22"/>
          <w:lang w:eastAsia="en-US"/>
        </w:rPr>
      </w:pPr>
      <w:hyperlink r:id="rId18" w:history="1">
        <w:r w:rsidRPr="00582927">
          <w:rPr>
            <w:rFonts w:ascii="Arial" w:eastAsia="Calibri" w:hAnsi="Arial" w:cs="Arial"/>
            <w:sz w:val="22"/>
            <w:szCs w:val="22"/>
            <w:u w:val="single"/>
            <w:lang w:eastAsia="en-US"/>
          </w:rPr>
          <w:t>https://agenciatributaria.madrid.es/portal/site/contribuyente</w:t>
        </w:r>
      </w:hyperlink>
    </w:p>
    <w:p w14:paraId="0E9E7E12" w14:textId="77777777" w:rsidR="00AD10C8" w:rsidRPr="00582927" w:rsidRDefault="00AD10C8" w:rsidP="00AD10C8">
      <w:pPr>
        <w:spacing w:line="288" w:lineRule="auto"/>
        <w:jc w:val="both"/>
        <w:rPr>
          <w:rFonts w:ascii="Arial" w:hAnsi="Arial" w:cs="Arial"/>
          <w:sz w:val="22"/>
          <w:szCs w:val="22"/>
        </w:rPr>
      </w:pPr>
    </w:p>
    <w:p w14:paraId="71571FB9"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lastRenderedPageBreak/>
        <w:t>Podrán obtener asimismo información general sobre las obligaciones generales relativas a protección del medio ambiente en:</w:t>
      </w:r>
    </w:p>
    <w:p w14:paraId="3668FC56" w14:textId="77777777" w:rsidR="00AD10C8" w:rsidRPr="00582927" w:rsidRDefault="00AD10C8" w:rsidP="00AD10C8">
      <w:pPr>
        <w:spacing w:line="288" w:lineRule="auto"/>
        <w:jc w:val="both"/>
        <w:rPr>
          <w:rFonts w:ascii="Arial" w:hAnsi="Arial" w:cs="Arial"/>
          <w:sz w:val="22"/>
          <w:szCs w:val="22"/>
        </w:rPr>
      </w:pPr>
    </w:p>
    <w:p w14:paraId="74A53A18"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xml:space="preserve">- Ayuntamiento de Madrid </w:t>
      </w:r>
    </w:p>
    <w:p w14:paraId="01B2962C"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Área de Gobierno de Urbanismo, Medio Ambiente y Movilidad.</w:t>
      </w:r>
    </w:p>
    <w:p w14:paraId="3B37B561"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sz w:val="22"/>
          <w:szCs w:val="22"/>
        </w:rPr>
        <w:t>Dirección General de Sostenibilidad y Control Ambiental.</w:t>
      </w:r>
      <w:r w:rsidRPr="00582927">
        <w:rPr>
          <w:rFonts w:ascii="Arial" w:hAnsi="Arial" w:cs="Arial"/>
          <w:b/>
          <w:bCs/>
          <w:sz w:val="22"/>
          <w:szCs w:val="22"/>
        </w:rPr>
        <w:t xml:space="preserve"> </w:t>
      </w:r>
    </w:p>
    <w:p w14:paraId="63362833" w14:textId="77777777" w:rsidR="00AD10C8" w:rsidRPr="00582927" w:rsidRDefault="00AD10C8" w:rsidP="00AD10C8">
      <w:pPr>
        <w:spacing w:line="288" w:lineRule="auto"/>
        <w:jc w:val="both"/>
        <w:rPr>
          <w:rFonts w:ascii="Arial" w:hAnsi="Arial" w:cs="Arial"/>
          <w:sz w:val="22"/>
          <w:szCs w:val="22"/>
        </w:rPr>
      </w:pPr>
      <w:hyperlink r:id="rId19" w:history="1">
        <w:r w:rsidRPr="0058292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2FB114D4" w14:textId="77777777" w:rsidR="00AD10C8" w:rsidRPr="00582927" w:rsidRDefault="00AD10C8" w:rsidP="00AD10C8">
      <w:pPr>
        <w:spacing w:line="288" w:lineRule="auto"/>
        <w:jc w:val="both"/>
        <w:rPr>
          <w:rFonts w:ascii="Arial" w:hAnsi="Arial" w:cs="Arial"/>
          <w:sz w:val="22"/>
          <w:szCs w:val="22"/>
        </w:rPr>
      </w:pPr>
    </w:p>
    <w:p w14:paraId="3778DCDC"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Podrán asimismo obtener información general sobre las disposiciones vigentes en materia de igualdad de género en:</w:t>
      </w:r>
    </w:p>
    <w:p w14:paraId="32BDC794" w14:textId="77777777" w:rsidR="00AD10C8" w:rsidRPr="00582927" w:rsidRDefault="00AD10C8" w:rsidP="00AD10C8">
      <w:pPr>
        <w:spacing w:line="288" w:lineRule="auto"/>
        <w:jc w:val="both"/>
        <w:rPr>
          <w:rFonts w:ascii="Arial" w:hAnsi="Arial" w:cs="Arial"/>
          <w:strike/>
          <w:sz w:val="22"/>
          <w:szCs w:val="22"/>
        </w:rPr>
      </w:pPr>
    </w:p>
    <w:p w14:paraId="359E4292"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sz w:val="22"/>
          <w:szCs w:val="22"/>
        </w:rPr>
        <w:t>- Ministerio de Igualdad</w:t>
      </w:r>
    </w:p>
    <w:p w14:paraId="136CB1A9"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 xml:space="preserve">Instituto de las Mujeres </w:t>
      </w:r>
    </w:p>
    <w:p w14:paraId="4BE852F9" w14:textId="77777777" w:rsidR="00AD10C8" w:rsidRPr="00582927" w:rsidRDefault="00AD10C8" w:rsidP="00AD10C8">
      <w:pPr>
        <w:spacing w:line="288" w:lineRule="auto"/>
        <w:jc w:val="both"/>
        <w:rPr>
          <w:rFonts w:ascii="Arial" w:hAnsi="Arial" w:cs="Arial"/>
          <w:sz w:val="22"/>
          <w:szCs w:val="22"/>
        </w:rPr>
      </w:pPr>
      <w:hyperlink r:id="rId20" w:history="1">
        <w:r w:rsidRPr="00582927">
          <w:rPr>
            <w:rStyle w:val="Hipervnculo"/>
            <w:rFonts w:ascii="Arial" w:hAnsi="Arial" w:cs="Arial"/>
            <w:color w:val="auto"/>
            <w:sz w:val="22"/>
            <w:szCs w:val="22"/>
          </w:rPr>
          <w:t>http://www.inmujer.gob.es/</w:t>
        </w:r>
      </w:hyperlink>
    </w:p>
    <w:p w14:paraId="2AC3E53D" w14:textId="77777777" w:rsidR="00AD10C8" w:rsidRPr="00582927" w:rsidRDefault="00AD10C8" w:rsidP="00AD10C8">
      <w:pPr>
        <w:spacing w:line="288" w:lineRule="auto"/>
        <w:jc w:val="both"/>
        <w:rPr>
          <w:rFonts w:ascii="Arial" w:hAnsi="Arial" w:cs="Arial"/>
          <w:sz w:val="22"/>
          <w:szCs w:val="22"/>
        </w:rPr>
      </w:pPr>
    </w:p>
    <w:p w14:paraId="383E1347"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Ayuntamiento de Madrid:</w:t>
      </w:r>
    </w:p>
    <w:p w14:paraId="40765486"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Área de Gobierno de Políticas Sociales, Familia e Igualdad.</w:t>
      </w:r>
    </w:p>
    <w:p w14:paraId="16956855" w14:textId="77777777" w:rsidR="00AD10C8" w:rsidRPr="00582927" w:rsidRDefault="00AD10C8" w:rsidP="00AD10C8">
      <w:pPr>
        <w:spacing w:line="288" w:lineRule="auto"/>
        <w:jc w:val="both"/>
        <w:rPr>
          <w:rFonts w:ascii="Arial" w:hAnsi="Arial" w:cs="Arial"/>
          <w:sz w:val="22"/>
          <w:szCs w:val="22"/>
        </w:rPr>
      </w:pPr>
      <w:hyperlink r:id="rId21" w:history="1">
        <w:r w:rsidRPr="0058292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7CD03B93" w14:textId="77777777" w:rsidR="00AD10C8" w:rsidRPr="00582927" w:rsidRDefault="00AD10C8" w:rsidP="00AD10C8">
      <w:pPr>
        <w:spacing w:line="288" w:lineRule="auto"/>
        <w:jc w:val="both"/>
        <w:rPr>
          <w:rFonts w:ascii="Arial" w:hAnsi="Arial" w:cs="Arial"/>
          <w:sz w:val="22"/>
          <w:szCs w:val="22"/>
        </w:rPr>
      </w:pPr>
    </w:p>
    <w:p w14:paraId="5B8A672B"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7A4C4B2" w14:textId="77777777" w:rsidR="00AD10C8" w:rsidRPr="00582927" w:rsidRDefault="00AD10C8" w:rsidP="00AD10C8">
      <w:pPr>
        <w:spacing w:line="288" w:lineRule="auto"/>
        <w:jc w:val="both"/>
        <w:rPr>
          <w:rFonts w:ascii="Arial" w:hAnsi="Arial" w:cs="Arial"/>
          <w:sz w:val="22"/>
          <w:szCs w:val="22"/>
        </w:rPr>
      </w:pPr>
    </w:p>
    <w:p w14:paraId="371AC5F8"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Ministerio de Derechos Sociales y Agenda 2030</w:t>
      </w:r>
    </w:p>
    <w:p w14:paraId="192984C0"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sz w:val="22"/>
          <w:szCs w:val="22"/>
        </w:rPr>
        <w:t>Dirección General de Derechos de las Personas con Discapacidad.</w:t>
      </w:r>
      <w:r w:rsidRPr="00582927">
        <w:rPr>
          <w:rFonts w:ascii="Arial" w:hAnsi="Arial" w:cs="Arial"/>
          <w:b/>
          <w:bCs/>
          <w:sz w:val="22"/>
          <w:szCs w:val="22"/>
        </w:rPr>
        <w:t xml:space="preserve"> </w:t>
      </w:r>
    </w:p>
    <w:p w14:paraId="68D6826E" w14:textId="77777777" w:rsidR="00AD10C8" w:rsidRPr="00582927" w:rsidRDefault="00AD10C8" w:rsidP="00AD10C8">
      <w:pPr>
        <w:spacing w:after="160" w:line="288" w:lineRule="auto"/>
        <w:jc w:val="both"/>
        <w:rPr>
          <w:rFonts w:ascii="Arial" w:eastAsia="Calibri" w:hAnsi="Arial" w:cs="Arial"/>
          <w:sz w:val="22"/>
          <w:szCs w:val="22"/>
          <w:lang w:eastAsia="en-US"/>
        </w:rPr>
      </w:pPr>
      <w:hyperlink r:id="rId22" w:history="1">
        <w:r w:rsidRPr="00582927">
          <w:rPr>
            <w:rFonts w:ascii="Arial" w:eastAsia="Calibri" w:hAnsi="Arial" w:cs="Arial"/>
            <w:sz w:val="22"/>
            <w:szCs w:val="22"/>
            <w:u w:val="single"/>
            <w:lang w:eastAsia="en-US"/>
          </w:rPr>
          <w:t>https://www.mdsocialesa2030.gob.es/derechos-sociales/discapacidad/index.htm</w:t>
        </w:r>
      </w:hyperlink>
    </w:p>
    <w:p w14:paraId="08569726"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Ministerio de Trabajo y Economía Social</w:t>
      </w:r>
    </w:p>
    <w:p w14:paraId="7CF13078"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 xml:space="preserve">Servicio Público de Empleo Estatal. </w:t>
      </w:r>
    </w:p>
    <w:p w14:paraId="4BDD571E" w14:textId="77777777" w:rsidR="00AD10C8" w:rsidRPr="00582927" w:rsidRDefault="00AD10C8" w:rsidP="00AD10C8">
      <w:pPr>
        <w:spacing w:line="288" w:lineRule="auto"/>
        <w:jc w:val="both"/>
        <w:rPr>
          <w:rFonts w:ascii="Arial" w:hAnsi="Arial" w:cs="Arial"/>
          <w:sz w:val="22"/>
          <w:szCs w:val="22"/>
        </w:rPr>
      </w:pPr>
      <w:hyperlink r:id="rId23" w:history="1">
        <w:r w:rsidRPr="00582927">
          <w:rPr>
            <w:rFonts w:ascii="Arial" w:hAnsi="Arial" w:cs="Arial"/>
            <w:sz w:val="22"/>
            <w:szCs w:val="22"/>
          </w:rPr>
          <w:t>https://www.sepe.es/HomeSepe</w:t>
        </w:r>
      </w:hyperlink>
    </w:p>
    <w:p w14:paraId="0563E68E"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Oficinas de Empleo:</w:t>
      </w:r>
    </w:p>
    <w:p w14:paraId="64908217" w14:textId="77777777" w:rsidR="00AD10C8" w:rsidRPr="00582927" w:rsidRDefault="00AD10C8" w:rsidP="00AD10C8">
      <w:pPr>
        <w:spacing w:line="288" w:lineRule="auto"/>
        <w:jc w:val="both"/>
        <w:rPr>
          <w:rFonts w:ascii="Calibri" w:eastAsia="Calibri" w:hAnsi="Calibri"/>
          <w:sz w:val="22"/>
          <w:szCs w:val="22"/>
          <w:u w:val="single"/>
          <w:lang w:eastAsia="en-US"/>
        </w:rPr>
      </w:pPr>
      <w:hyperlink r:id="rId24" w:history="1">
        <w:r w:rsidRPr="00582927">
          <w:rPr>
            <w:rFonts w:ascii="Calibri" w:eastAsia="Calibri" w:hAnsi="Calibri"/>
            <w:sz w:val="22"/>
            <w:szCs w:val="22"/>
            <w:u w:val="single"/>
            <w:lang w:eastAsia="en-US"/>
          </w:rPr>
          <w:t>Red Territorial de Oficinas | Servicio Público de Empleo Estatal (sepe.es)</w:t>
        </w:r>
      </w:hyperlink>
    </w:p>
    <w:p w14:paraId="16DBA884" w14:textId="77777777" w:rsidR="00AD10C8" w:rsidRPr="00582927" w:rsidRDefault="00AD10C8" w:rsidP="00AD10C8">
      <w:pPr>
        <w:spacing w:line="288" w:lineRule="auto"/>
        <w:jc w:val="both"/>
        <w:rPr>
          <w:rFonts w:ascii="Calibri" w:eastAsia="Calibri" w:hAnsi="Calibri"/>
          <w:sz w:val="22"/>
          <w:szCs w:val="22"/>
          <w:u w:val="single"/>
          <w:lang w:eastAsia="en-US"/>
        </w:rPr>
      </w:pPr>
    </w:p>
    <w:p w14:paraId="03DC829C" w14:textId="77777777" w:rsidR="00AD10C8" w:rsidRPr="00582927" w:rsidRDefault="00AD10C8" w:rsidP="00AD10C8">
      <w:pPr>
        <w:spacing w:line="288" w:lineRule="auto"/>
        <w:jc w:val="both"/>
        <w:rPr>
          <w:rFonts w:ascii="Arial" w:hAnsi="Arial" w:cs="Arial"/>
          <w:sz w:val="22"/>
          <w:szCs w:val="22"/>
        </w:rPr>
      </w:pPr>
    </w:p>
    <w:p w14:paraId="2CAA18A0" w14:textId="3D8B460E" w:rsidR="003A6528" w:rsidRPr="00582927" w:rsidRDefault="00AD10C8" w:rsidP="00AD10C8">
      <w:pPr>
        <w:rPr>
          <w:rFonts w:ascii="Arial" w:hAnsi="Arial" w:cs="Arial"/>
          <w:sz w:val="22"/>
          <w:szCs w:val="22"/>
        </w:rPr>
      </w:pPr>
      <w:r w:rsidRPr="0058292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582927">
        <w:rPr>
          <w:rStyle w:val="Refdenotaalpie"/>
          <w:rFonts w:ascii="Arial" w:hAnsi="Arial" w:cs="Arial"/>
          <w:sz w:val="22"/>
          <w:szCs w:val="22"/>
        </w:rPr>
        <w:footnoteReference w:id="5"/>
      </w:r>
    </w:p>
    <w:p w14:paraId="147F8F7D" w14:textId="77777777" w:rsidR="00D11BA8" w:rsidRPr="00582927" w:rsidRDefault="003F2DDB" w:rsidP="00BD0409">
      <w:pPr>
        <w:spacing w:line="288" w:lineRule="auto"/>
        <w:rPr>
          <w:rFonts w:ascii="Arial" w:hAnsi="Arial" w:cs="Arial"/>
          <w:sz w:val="22"/>
          <w:szCs w:val="22"/>
        </w:rPr>
      </w:pPr>
      <w:r w:rsidRPr="00582927">
        <w:rPr>
          <w:rFonts w:ascii="Arial" w:hAnsi="Arial" w:cs="Arial"/>
          <w:sz w:val="22"/>
          <w:szCs w:val="22"/>
        </w:rPr>
        <w:br w:type="page"/>
      </w:r>
    </w:p>
    <w:p w14:paraId="7CB06E52" w14:textId="77777777" w:rsidR="00D11BA8" w:rsidRPr="00582927" w:rsidRDefault="00D11BA8" w:rsidP="00BD0409">
      <w:pPr>
        <w:spacing w:line="288" w:lineRule="auto"/>
        <w:rPr>
          <w:rFonts w:ascii="Arial" w:hAnsi="Arial" w:cs="Arial"/>
          <w:sz w:val="22"/>
          <w:szCs w:val="22"/>
        </w:rPr>
      </w:pPr>
    </w:p>
    <w:p w14:paraId="17853DAC" w14:textId="77777777" w:rsidR="00D11BA8" w:rsidRPr="00582927" w:rsidRDefault="00D11BA8" w:rsidP="00D11BA8">
      <w:pPr>
        <w:spacing w:line="288" w:lineRule="auto"/>
        <w:jc w:val="center"/>
        <w:rPr>
          <w:rFonts w:ascii="Arial" w:hAnsi="Arial" w:cs="Arial"/>
          <w:b/>
          <w:sz w:val="22"/>
          <w:szCs w:val="22"/>
        </w:rPr>
      </w:pPr>
      <w:r w:rsidRPr="00582927">
        <w:rPr>
          <w:rFonts w:ascii="Arial" w:hAnsi="Arial" w:cs="Arial"/>
          <w:b/>
          <w:sz w:val="22"/>
          <w:szCs w:val="22"/>
        </w:rPr>
        <w:t>ANEXO IV</w:t>
      </w:r>
    </w:p>
    <w:p w14:paraId="6D9BA8F4" w14:textId="77777777" w:rsidR="00D11BA8" w:rsidRPr="00582927" w:rsidRDefault="00D11BA8" w:rsidP="00D11BA8">
      <w:pPr>
        <w:spacing w:line="288" w:lineRule="auto"/>
        <w:jc w:val="center"/>
        <w:rPr>
          <w:rFonts w:ascii="Arial" w:hAnsi="Arial" w:cs="Arial"/>
          <w:b/>
          <w:sz w:val="22"/>
          <w:szCs w:val="22"/>
        </w:rPr>
      </w:pPr>
    </w:p>
    <w:p w14:paraId="07AD7EB2" w14:textId="77777777" w:rsidR="00D11BA8" w:rsidRPr="00582927" w:rsidRDefault="00D11BA8" w:rsidP="005D3D5A">
      <w:pPr>
        <w:pStyle w:val="Ttulo4"/>
        <w:rPr>
          <w:sz w:val="22"/>
          <w:szCs w:val="22"/>
        </w:rPr>
      </w:pPr>
      <w:bookmarkStart w:id="122" w:name="_Toc515020492"/>
      <w:bookmarkStart w:id="123" w:name="_Toc210904577"/>
      <w:r w:rsidRPr="00582927">
        <w:rPr>
          <w:sz w:val="22"/>
          <w:szCs w:val="22"/>
        </w:rPr>
        <w:t>INFORMACIÓN SOBRE PROTECCIÓN DE DATOS</w:t>
      </w:r>
      <w:bookmarkEnd w:id="122"/>
      <w:bookmarkEnd w:id="123"/>
    </w:p>
    <w:p w14:paraId="25E2356D" w14:textId="77777777" w:rsidR="00D11BA8" w:rsidRPr="00582927" w:rsidRDefault="00D11BA8" w:rsidP="00D11BA8">
      <w:pPr>
        <w:spacing w:line="288" w:lineRule="auto"/>
        <w:jc w:val="center"/>
        <w:rPr>
          <w:rFonts w:ascii="Arial" w:hAnsi="Arial" w:cs="Arial"/>
          <w:b/>
          <w:sz w:val="22"/>
          <w:szCs w:val="22"/>
        </w:rPr>
      </w:pPr>
    </w:p>
    <w:p w14:paraId="72286A5D" w14:textId="77777777" w:rsidR="00D11BA8" w:rsidRPr="00582927" w:rsidRDefault="00D11BA8" w:rsidP="00303D0C">
      <w:pPr>
        <w:spacing w:line="288" w:lineRule="auto"/>
        <w:jc w:val="both"/>
        <w:rPr>
          <w:rFonts w:ascii="Arial" w:hAnsi="Arial" w:cs="Arial"/>
          <w:bCs/>
          <w:sz w:val="22"/>
          <w:szCs w:val="22"/>
        </w:rPr>
      </w:pPr>
      <w:r w:rsidRPr="00582927">
        <w:rPr>
          <w:rFonts w:ascii="Arial" w:hAnsi="Arial" w:cs="Arial"/>
          <w:b/>
          <w:bCs/>
          <w:sz w:val="22"/>
          <w:szCs w:val="22"/>
        </w:rPr>
        <w:t xml:space="preserve">Tratamiento: </w:t>
      </w:r>
      <w:r w:rsidRPr="00582927">
        <w:rPr>
          <w:rFonts w:ascii="Arial" w:hAnsi="Arial" w:cs="Arial"/>
          <w:bCs/>
          <w:sz w:val="22"/>
          <w:szCs w:val="22"/>
        </w:rPr>
        <w:t>Contratación municipal</w:t>
      </w:r>
    </w:p>
    <w:p w14:paraId="138574D6" w14:textId="77777777" w:rsidR="00D11BA8" w:rsidRPr="00582927" w:rsidRDefault="00D11BA8" w:rsidP="00303D0C">
      <w:pPr>
        <w:spacing w:line="288" w:lineRule="auto"/>
        <w:jc w:val="both"/>
        <w:rPr>
          <w:rFonts w:ascii="Arial" w:hAnsi="Arial" w:cs="Arial"/>
          <w:b/>
          <w:bCs/>
          <w:sz w:val="22"/>
          <w:szCs w:val="22"/>
        </w:rPr>
      </w:pPr>
    </w:p>
    <w:p w14:paraId="01E003BF"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b/>
          <w:bCs/>
          <w:sz w:val="22"/>
          <w:szCs w:val="22"/>
        </w:rPr>
        <w:t>Responsable del tratamiento de los datos</w:t>
      </w:r>
    </w:p>
    <w:p w14:paraId="09FC6D3D"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sz w:val="22"/>
          <w:szCs w:val="22"/>
        </w:rPr>
        <w:t>Dirección General de Contratación y Servicios con domicilio en C/ Alcalá nº 45 - 28014 – Madrid</w:t>
      </w:r>
    </w:p>
    <w:p w14:paraId="33F76F24"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iCs/>
          <w:sz w:val="22"/>
          <w:szCs w:val="22"/>
        </w:rPr>
        <w:t>Teléfono</w:t>
      </w:r>
      <w:r w:rsidRPr="00582927">
        <w:rPr>
          <w:rFonts w:ascii="Arial" w:hAnsi="Arial" w:cs="Arial"/>
          <w:sz w:val="22"/>
          <w:szCs w:val="22"/>
        </w:rPr>
        <w:t>: 91 480 48 93</w:t>
      </w:r>
      <w:r w:rsidRPr="00582927">
        <w:rPr>
          <w:rFonts w:ascii="Arial" w:hAnsi="Arial" w:cs="Arial"/>
          <w:sz w:val="22"/>
          <w:szCs w:val="22"/>
        </w:rPr>
        <w:tab/>
      </w:r>
    </w:p>
    <w:p w14:paraId="366F8878"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iCs/>
          <w:sz w:val="22"/>
          <w:szCs w:val="22"/>
        </w:rPr>
        <w:t>Correo electrónico</w:t>
      </w:r>
      <w:r w:rsidRPr="00582927">
        <w:rPr>
          <w:rFonts w:ascii="Arial" w:hAnsi="Arial" w:cs="Arial"/>
          <w:sz w:val="22"/>
          <w:szCs w:val="22"/>
        </w:rPr>
        <w:t>:</w:t>
      </w:r>
      <w:r w:rsidRPr="00582927">
        <w:rPr>
          <w:rFonts w:ascii="Arial" w:hAnsi="Arial" w:cs="Arial"/>
          <w:sz w:val="22"/>
          <w:szCs w:val="22"/>
        </w:rPr>
        <w:tab/>
        <w:t xml:space="preserve"> dg.contraser@madrid.es</w:t>
      </w:r>
    </w:p>
    <w:p w14:paraId="6FD32A5C" w14:textId="77777777" w:rsidR="00D11BA8" w:rsidRPr="00582927" w:rsidRDefault="00D11BA8" w:rsidP="00303D0C">
      <w:pPr>
        <w:spacing w:line="288" w:lineRule="auto"/>
        <w:jc w:val="both"/>
        <w:rPr>
          <w:rFonts w:ascii="Arial" w:hAnsi="Arial" w:cs="Arial"/>
          <w:b/>
          <w:bCs/>
          <w:iCs/>
          <w:sz w:val="22"/>
          <w:szCs w:val="22"/>
        </w:rPr>
      </w:pPr>
    </w:p>
    <w:p w14:paraId="130D0DF3"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b/>
          <w:bCs/>
          <w:iCs/>
          <w:sz w:val="22"/>
          <w:szCs w:val="22"/>
        </w:rPr>
        <w:t>Delegado de Protección de Datos:</w:t>
      </w:r>
    </w:p>
    <w:p w14:paraId="76DCE6EF" w14:textId="77777777" w:rsidR="007C2D5E" w:rsidRPr="00582927" w:rsidRDefault="007C2D5E" w:rsidP="007C2D5E">
      <w:pPr>
        <w:kinsoku w:val="0"/>
        <w:overflowPunct w:val="0"/>
        <w:spacing w:line="288" w:lineRule="auto"/>
        <w:ind w:left="1560" w:hanging="1560"/>
        <w:textAlignment w:val="baseline"/>
        <w:rPr>
          <w:rFonts w:ascii="Arial" w:eastAsia="Calibri" w:hAnsi="Arial" w:cs="Arial"/>
          <w:sz w:val="22"/>
          <w:szCs w:val="22"/>
        </w:rPr>
      </w:pPr>
      <w:r w:rsidRPr="00582927">
        <w:rPr>
          <w:rFonts w:ascii="Arial" w:hAnsi="Arial" w:cs="Arial"/>
          <w:iCs/>
          <w:kern w:val="24"/>
          <w:sz w:val="22"/>
          <w:szCs w:val="22"/>
        </w:rPr>
        <w:t>Contacto DPD</w:t>
      </w:r>
      <w:r w:rsidRPr="00582927">
        <w:rPr>
          <w:rFonts w:ascii="Arial" w:hAnsi="Arial" w:cs="Arial"/>
          <w:kern w:val="24"/>
          <w:sz w:val="22"/>
          <w:szCs w:val="22"/>
        </w:rPr>
        <w:t>:</w:t>
      </w:r>
      <w:r w:rsidRPr="00582927">
        <w:rPr>
          <w:rFonts w:ascii="Calibri" w:eastAsia="Calibri" w:hAnsi="Calibri" w:cs="Calibri"/>
          <w:sz w:val="22"/>
          <w:szCs w:val="22"/>
        </w:rPr>
        <w:t xml:space="preserve">  </w:t>
      </w:r>
      <w:r w:rsidRPr="00582927">
        <w:rPr>
          <w:rFonts w:ascii="Arial" w:eastAsia="Calibri" w:hAnsi="Arial" w:cs="Arial"/>
          <w:sz w:val="22"/>
          <w:szCs w:val="22"/>
        </w:rPr>
        <w:t>Coordinación General de Distritos, Transparencia y Participación         Ciudadana,</w:t>
      </w:r>
    </w:p>
    <w:p w14:paraId="13945FDB" w14:textId="77777777" w:rsidR="007C2D5E" w:rsidRPr="00582927" w:rsidRDefault="007C2D5E" w:rsidP="007C2D5E">
      <w:pPr>
        <w:kinsoku w:val="0"/>
        <w:overflowPunct w:val="0"/>
        <w:spacing w:line="288" w:lineRule="auto"/>
        <w:textAlignment w:val="baseline"/>
        <w:rPr>
          <w:rFonts w:ascii="Arial" w:eastAsia="Calibri" w:hAnsi="Arial" w:cs="Arial"/>
          <w:sz w:val="22"/>
          <w:szCs w:val="22"/>
        </w:rPr>
      </w:pPr>
      <w:r w:rsidRPr="00582927">
        <w:rPr>
          <w:rFonts w:ascii="Arial" w:eastAsia="Calibri" w:hAnsi="Arial" w:cs="Arial"/>
          <w:sz w:val="22"/>
          <w:szCs w:val="22"/>
        </w:rPr>
        <w:t xml:space="preserve">                        </w:t>
      </w:r>
      <w:bookmarkStart w:id="124" w:name="_Hlk38879995"/>
      <w:r w:rsidRPr="00582927">
        <w:rPr>
          <w:rFonts w:ascii="Arial" w:eastAsia="Calibri" w:hAnsi="Arial" w:cs="Arial"/>
          <w:sz w:val="22"/>
          <w:szCs w:val="22"/>
        </w:rPr>
        <w:t xml:space="preserve">  Calle Montalbán, 1 – 28014 Madrid</w:t>
      </w:r>
    </w:p>
    <w:p w14:paraId="3E2DFFF1" w14:textId="77777777" w:rsidR="007C2D5E" w:rsidRPr="00582927" w:rsidRDefault="007C2D5E" w:rsidP="007C2D5E">
      <w:pPr>
        <w:kinsoku w:val="0"/>
        <w:overflowPunct w:val="0"/>
        <w:spacing w:line="288" w:lineRule="auto"/>
        <w:textAlignment w:val="baseline"/>
        <w:rPr>
          <w:rFonts w:ascii="Arial" w:eastAsia="Calibri" w:hAnsi="Arial" w:cs="Arial"/>
          <w:sz w:val="22"/>
          <w:szCs w:val="22"/>
        </w:rPr>
      </w:pPr>
      <w:r w:rsidRPr="00582927">
        <w:rPr>
          <w:rFonts w:ascii="Arial" w:hAnsi="Arial" w:cs="Arial"/>
          <w:sz w:val="22"/>
          <w:szCs w:val="22"/>
        </w:rPr>
        <w:t xml:space="preserve"> </w:t>
      </w:r>
      <w:r w:rsidRPr="00582927">
        <w:rPr>
          <w:rFonts w:ascii="Arial" w:hAnsi="Arial" w:cs="Arial"/>
          <w:sz w:val="22"/>
          <w:szCs w:val="22"/>
        </w:rPr>
        <w:tab/>
        <w:t xml:space="preserve">               </w:t>
      </w:r>
      <w:hyperlink r:id="rId25" w:history="1">
        <w:r w:rsidRPr="00582927">
          <w:rPr>
            <w:rStyle w:val="Hipervnculo"/>
            <w:rFonts w:ascii="Arial" w:eastAsia="Calibri" w:hAnsi="Arial" w:cs="Arial"/>
            <w:color w:val="auto"/>
            <w:sz w:val="22"/>
            <w:szCs w:val="22"/>
          </w:rPr>
          <w:t>oficprotecciondatos@madrid.es</w:t>
        </w:r>
      </w:hyperlink>
    </w:p>
    <w:bookmarkEnd w:id="124"/>
    <w:p w14:paraId="05C0A0EA" w14:textId="77777777" w:rsidR="00D11BA8" w:rsidRPr="00582927" w:rsidRDefault="00D11BA8" w:rsidP="003F2DDB">
      <w:pPr>
        <w:kinsoku w:val="0"/>
        <w:overflowPunct w:val="0"/>
        <w:spacing w:line="288" w:lineRule="auto"/>
        <w:textAlignment w:val="baseline"/>
        <w:rPr>
          <w:rFonts w:ascii="Arial" w:hAnsi="Arial" w:cs="Arial"/>
          <w:sz w:val="22"/>
          <w:szCs w:val="22"/>
        </w:rPr>
      </w:pPr>
    </w:p>
    <w:p w14:paraId="49E9D4C0" w14:textId="77777777" w:rsidR="00D11BA8" w:rsidRPr="00582927" w:rsidRDefault="00D11BA8" w:rsidP="00303D0C">
      <w:pPr>
        <w:spacing w:line="288" w:lineRule="auto"/>
        <w:jc w:val="both"/>
        <w:rPr>
          <w:rFonts w:ascii="Arial" w:hAnsi="Arial" w:cs="Arial"/>
          <w:b/>
          <w:bCs/>
          <w:sz w:val="22"/>
          <w:szCs w:val="22"/>
        </w:rPr>
      </w:pPr>
      <w:r w:rsidRPr="00582927">
        <w:rPr>
          <w:rFonts w:ascii="Arial" w:hAnsi="Arial" w:cs="Arial"/>
          <w:b/>
          <w:bCs/>
          <w:sz w:val="22"/>
          <w:szCs w:val="22"/>
        </w:rPr>
        <w:t>Finalidad del tratamiento de los datos:</w:t>
      </w:r>
      <w:r w:rsidRPr="00582927">
        <w:rPr>
          <w:rFonts w:ascii="Arial" w:hAnsi="Arial" w:cs="Arial"/>
          <w:sz w:val="22"/>
          <w:szCs w:val="22"/>
        </w:rPr>
        <w:t xml:space="preserve"> Homogeneizar, agilizar y normalizar los procedimientos contractuales unificando criterios de actuación y permitiendo compartir información.</w:t>
      </w:r>
      <w:r w:rsidRPr="00582927">
        <w:rPr>
          <w:rFonts w:ascii="Arial" w:hAnsi="Arial" w:cs="Arial"/>
          <w:b/>
          <w:bCs/>
          <w:sz w:val="22"/>
          <w:szCs w:val="22"/>
        </w:rPr>
        <w:t xml:space="preserve"> </w:t>
      </w:r>
    </w:p>
    <w:p w14:paraId="2A9395E1" w14:textId="77777777" w:rsidR="00D11BA8" w:rsidRPr="00582927" w:rsidRDefault="00D11BA8" w:rsidP="00303D0C">
      <w:pPr>
        <w:spacing w:line="288" w:lineRule="auto"/>
        <w:jc w:val="both"/>
        <w:rPr>
          <w:rFonts w:ascii="Arial" w:hAnsi="Arial" w:cs="Arial"/>
          <w:sz w:val="22"/>
          <w:szCs w:val="22"/>
        </w:rPr>
      </w:pPr>
    </w:p>
    <w:p w14:paraId="7AE9A131" w14:textId="77777777" w:rsidR="00D11BA8" w:rsidRPr="00582927" w:rsidRDefault="00D11BA8" w:rsidP="00303D0C">
      <w:pPr>
        <w:spacing w:line="288" w:lineRule="auto"/>
        <w:jc w:val="both"/>
        <w:rPr>
          <w:rFonts w:ascii="Arial" w:hAnsi="Arial" w:cs="Arial"/>
          <w:iCs/>
          <w:sz w:val="22"/>
          <w:szCs w:val="22"/>
          <w:lang w:val="es-ES_tradnl"/>
        </w:rPr>
      </w:pPr>
      <w:r w:rsidRPr="00582927">
        <w:rPr>
          <w:rFonts w:ascii="Arial" w:hAnsi="Arial" w:cs="Arial"/>
          <w:b/>
          <w:bCs/>
          <w:sz w:val="22"/>
          <w:szCs w:val="22"/>
        </w:rPr>
        <w:t xml:space="preserve">Conservación de los datos: </w:t>
      </w:r>
      <w:r w:rsidRPr="00582927">
        <w:rPr>
          <w:rFonts w:ascii="Arial" w:hAnsi="Arial" w:cs="Arial"/>
          <w:iCs/>
          <w:sz w:val="22"/>
          <w:szCs w:val="22"/>
        </w:rPr>
        <w:t xml:space="preserve">Los </w:t>
      </w:r>
      <w:r w:rsidRPr="00582927">
        <w:rPr>
          <w:rFonts w:ascii="Arial" w:hAnsi="Arial" w:cs="Arial"/>
          <w:iCs/>
          <w:sz w:val="22"/>
          <w:szCs w:val="22"/>
          <w:lang w:val="es-ES_tradnl"/>
        </w:rPr>
        <w:t>datos personales proporcionados se conservarán mientras que los datos personales sean necesarios para la ejecución del contrato.</w:t>
      </w:r>
    </w:p>
    <w:p w14:paraId="6FD9C770" w14:textId="77777777" w:rsidR="00D11BA8" w:rsidRPr="00582927" w:rsidRDefault="00D11BA8" w:rsidP="00303D0C">
      <w:pPr>
        <w:spacing w:line="288" w:lineRule="auto"/>
        <w:jc w:val="both"/>
        <w:rPr>
          <w:rFonts w:ascii="Arial" w:hAnsi="Arial" w:cs="Arial"/>
          <w:iCs/>
          <w:sz w:val="22"/>
          <w:szCs w:val="22"/>
          <w:lang w:val="es-ES_tradnl"/>
        </w:rPr>
      </w:pPr>
    </w:p>
    <w:p w14:paraId="10C51099" w14:textId="77777777" w:rsidR="00D11BA8" w:rsidRPr="00582927" w:rsidRDefault="00D11BA8" w:rsidP="00303D0C">
      <w:pPr>
        <w:spacing w:line="288" w:lineRule="auto"/>
        <w:jc w:val="both"/>
        <w:rPr>
          <w:rFonts w:ascii="Arial" w:hAnsi="Arial" w:cs="Arial"/>
          <w:iCs/>
          <w:sz w:val="22"/>
          <w:szCs w:val="22"/>
          <w:lang w:val="es-ES_tradnl"/>
        </w:rPr>
      </w:pPr>
    </w:p>
    <w:p w14:paraId="731A6943"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b/>
          <w:bCs/>
          <w:sz w:val="22"/>
          <w:szCs w:val="22"/>
        </w:rPr>
        <w:t xml:space="preserve">Legitimación para el tratamiento de sus datos: </w:t>
      </w:r>
      <w:r w:rsidRPr="00582927">
        <w:rPr>
          <w:rFonts w:ascii="Arial" w:hAnsi="Arial" w:cs="Arial"/>
          <w:iCs/>
          <w:sz w:val="22"/>
          <w:szCs w:val="22"/>
        </w:rPr>
        <w:t xml:space="preserve">La base legal para el tratamiento de sus datos se encuentra en </w:t>
      </w:r>
      <w:smartTag w:uri="urn:schemas-microsoft-com:office:smarttags" w:element="PersonName">
        <w:smartTagPr>
          <w:attr w:name="ProductID" w:val="la Ley"/>
        </w:smartTagPr>
        <w:r w:rsidRPr="00582927">
          <w:rPr>
            <w:rFonts w:ascii="Arial" w:hAnsi="Arial" w:cs="Arial"/>
            <w:iCs/>
            <w:sz w:val="22"/>
            <w:szCs w:val="22"/>
          </w:rPr>
          <w:t>la Ley</w:t>
        </w:r>
      </w:smartTag>
      <w:r w:rsidRPr="00582927">
        <w:rPr>
          <w:rFonts w:ascii="Arial" w:hAnsi="Arial" w:cs="Arial"/>
          <w:iCs/>
          <w:sz w:val="22"/>
          <w:szCs w:val="22"/>
        </w:rPr>
        <w:t xml:space="preserve"> 9/2017, de 8 de noviembre, de Contratos del Sector Público y consentimiento de las personas afectadas.</w:t>
      </w:r>
    </w:p>
    <w:p w14:paraId="57452B92" w14:textId="77777777" w:rsidR="00D11BA8" w:rsidRPr="00582927" w:rsidRDefault="00D11BA8" w:rsidP="00303D0C">
      <w:pPr>
        <w:spacing w:line="288" w:lineRule="auto"/>
        <w:jc w:val="both"/>
        <w:rPr>
          <w:rFonts w:ascii="Arial" w:hAnsi="Arial" w:cs="Arial"/>
          <w:sz w:val="22"/>
          <w:szCs w:val="22"/>
        </w:rPr>
      </w:pPr>
    </w:p>
    <w:p w14:paraId="13A5602D"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b/>
          <w:bCs/>
          <w:sz w:val="22"/>
          <w:szCs w:val="22"/>
        </w:rPr>
        <w:t xml:space="preserve">Comunicación de datos: </w:t>
      </w:r>
      <w:r w:rsidRPr="00582927">
        <w:rPr>
          <w:rFonts w:ascii="Arial" w:hAnsi="Arial" w:cs="Arial"/>
          <w:iCs/>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582927">
            <w:rPr>
              <w:rFonts w:ascii="Arial" w:hAnsi="Arial" w:cs="Arial"/>
              <w:iCs/>
              <w:sz w:val="22"/>
              <w:szCs w:val="22"/>
            </w:rPr>
            <w:t>la Administración.</w:t>
          </w:r>
        </w:smartTag>
        <w:r w:rsidRPr="00582927">
          <w:rPr>
            <w:rFonts w:ascii="Arial" w:hAnsi="Arial" w:cs="Arial"/>
            <w:iCs/>
            <w:sz w:val="22"/>
            <w:szCs w:val="22"/>
          </w:rPr>
          <w:t xml:space="preserve"> Ley</w:t>
        </w:r>
      </w:smartTag>
      <w:r w:rsidRPr="00582927">
        <w:rPr>
          <w:rFonts w:ascii="Arial" w:hAnsi="Arial" w:cs="Arial"/>
          <w:iCs/>
          <w:sz w:val="22"/>
          <w:szCs w:val="22"/>
        </w:rPr>
        <w:t xml:space="preserve"> 9/2017, de 8 de noviembre, de Contratos del Sector Público.</w:t>
      </w:r>
    </w:p>
    <w:p w14:paraId="4A67538C"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iCs/>
          <w:sz w:val="22"/>
          <w:szCs w:val="22"/>
        </w:rPr>
        <w:t xml:space="preserve"> </w:t>
      </w:r>
    </w:p>
    <w:p w14:paraId="78FCFA59"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b/>
          <w:bCs/>
          <w:sz w:val="22"/>
          <w:szCs w:val="22"/>
        </w:rPr>
        <w:t xml:space="preserve">Derechos que le asisten: </w:t>
      </w:r>
      <w:r w:rsidRPr="00582927">
        <w:rPr>
          <w:rFonts w:ascii="Arial" w:hAnsi="Arial" w:cs="Arial"/>
          <w:iCs/>
          <w:sz w:val="22"/>
          <w:szCs w:val="22"/>
        </w:rPr>
        <w:t xml:space="preserve">Cualquier persona tiene derecho a obtener confirmación sobre si en </w:t>
      </w:r>
      <w:smartTag w:uri="urn:schemas-microsoft-com:office:smarttags" w:element="PersonName">
        <w:smartTagPr>
          <w:attr w:name="ProductID" w:val="la Direcci￳n General"/>
        </w:smartTagPr>
        <w:r w:rsidRPr="00582927">
          <w:rPr>
            <w:rFonts w:ascii="Arial" w:hAnsi="Arial" w:cs="Arial"/>
            <w:iCs/>
            <w:sz w:val="22"/>
            <w:szCs w:val="22"/>
          </w:rPr>
          <w:t>la Dirección General</w:t>
        </w:r>
      </w:smartTag>
      <w:r w:rsidRPr="00582927">
        <w:rPr>
          <w:rFonts w:ascii="Arial" w:hAnsi="Arial" w:cs="Arial"/>
          <w:iCs/>
          <w:sz w:val="22"/>
          <w:szCs w:val="22"/>
        </w:rPr>
        <w:t xml:space="preserve"> de Contratación y Servicios</w:t>
      </w:r>
      <w:r w:rsidRPr="00582927">
        <w:rPr>
          <w:rFonts w:ascii="Arial" w:hAnsi="Arial" w:cs="Arial"/>
          <w:sz w:val="22"/>
          <w:szCs w:val="22"/>
        </w:rPr>
        <w:t xml:space="preserve"> </w:t>
      </w:r>
      <w:r w:rsidRPr="00582927">
        <w:rPr>
          <w:rFonts w:ascii="Arial" w:hAnsi="Arial" w:cs="Arial"/>
          <w:iCs/>
          <w:sz w:val="22"/>
          <w:szCs w:val="22"/>
        </w:rPr>
        <w:t>estamos tratando datos personales que les conciernan, o no.</w:t>
      </w:r>
    </w:p>
    <w:p w14:paraId="1C1D1608" w14:textId="77777777" w:rsidR="00D11BA8" w:rsidRPr="00582927" w:rsidRDefault="00D11BA8" w:rsidP="00303D0C">
      <w:pPr>
        <w:spacing w:line="288" w:lineRule="auto"/>
        <w:jc w:val="both"/>
        <w:rPr>
          <w:rFonts w:ascii="Arial" w:hAnsi="Arial" w:cs="Arial"/>
          <w:sz w:val="22"/>
          <w:szCs w:val="22"/>
        </w:rPr>
      </w:pPr>
    </w:p>
    <w:p w14:paraId="22E2E163"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iCs/>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4ED5A72"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iCs/>
          <w:sz w:val="22"/>
          <w:szCs w:val="22"/>
        </w:rPr>
        <w:lastRenderedPageBreak/>
        <w:t>En determinadas circunstancias, los interesados podrán solicitar la limitación del tratamiento de sus datos, en cuyo caso únicamente los conservaremos para el ejercicio o la defensa de reclamaciones.</w:t>
      </w:r>
    </w:p>
    <w:p w14:paraId="50B3AC31" w14:textId="77777777" w:rsidR="00D11BA8" w:rsidRPr="00582927" w:rsidRDefault="00D11BA8" w:rsidP="00303D0C">
      <w:pPr>
        <w:spacing w:line="288" w:lineRule="auto"/>
        <w:jc w:val="both"/>
        <w:rPr>
          <w:rFonts w:ascii="Arial" w:hAnsi="Arial" w:cs="Arial"/>
          <w:sz w:val="22"/>
          <w:szCs w:val="22"/>
        </w:rPr>
      </w:pPr>
    </w:p>
    <w:p w14:paraId="17E1B97B" w14:textId="77777777" w:rsidR="00D11BA8" w:rsidRPr="00582927" w:rsidRDefault="00D11BA8" w:rsidP="00303D0C">
      <w:pPr>
        <w:spacing w:line="288" w:lineRule="auto"/>
        <w:jc w:val="both"/>
        <w:rPr>
          <w:rFonts w:ascii="Arial" w:hAnsi="Arial" w:cs="Arial"/>
          <w:sz w:val="22"/>
          <w:szCs w:val="22"/>
          <w:lang w:val="es-ES_tradnl"/>
        </w:rPr>
      </w:pPr>
      <w:r w:rsidRPr="00582927">
        <w:rPr>
          <w:rFonts w:ascii="Arial" w:hAnsi="Arial" w:cs="Arial"/>
          <w:iCs/>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499569D1" w14:textId="77777777" w:rsidR="00D11BA8" w:rsidRPr="00582927" w:rsidRDefault="00D11BA8" w:rsidP="00303D0C">
      <w:pPr>
        <w:spacing w:line="288" w:lineRule="auto"/>
        <w:jc w:val="both"/>
        <w:rPr>
          <w:rFonts w:ascii="Arial" w:hAnsi="Arial" w:cs="Arial"/>
          <w:sz w:val="22"/>
          <w:szCs w:val="22"/>
        </w:rPr>
      </w:pPr>
    </w:p>
    <w:p w14:paraId="0409515E" w14:textId="77777777" w:rsidR="00D11BA8" w:rsidRPr="00582927" w:rsidRDefault="00D11BA8" w:rsidP="00303D0C">
      <w:pPr>
        <w:spacing w:line="288" w:lineRule="auto"/>
        <w:jc w:val="both"/>
        <w:rPr>
          <w:rFonts w:ascii="Arial" w:hAnsi="Arial" w:cs="Arial"/>
          <w:iCs/>
          <w:sz w:val="22"/>
          <w:szCs w:val="22"/>
          <w:lang w:val="es-ES_tradnl"/>
        </w:rPr>
      </w:pPr>
      <w:r w:rsidRPr="00582927">
        <w:rPr>
          <w:rFonts w:ascii="Arial" w:hAnsi="Arial" w:cs="Arial"/>
          <w:b/>
          <w:bCs/>
          <w:sz w:val="22"/>
          <w:szCs w:val="22"/>
          <w:lang w:val="es-ES_tradnl"/>
        </w:rPr>
        <w:t xml:space="preserve">Origen de sus datos: </w:t>
      </w:r>
      <w:r w:rsidRPr="00582927">
        <w:rPr>
          <w:rFonts w:ascii="Arial" w:hAnsi="Arial" w:cs="Arial"/>
          <w:iCs/>
          <w:sz w:val="22"/>
          <w:szCs w:val="22"/>
          <w:lang w:val="es-ES_tradnl"/>
        </w:rPr>
        <w:t xml:space="preserve">Los datos personales tratados en </w:t>
      </w:r>
      <w:smartTag w:uri="urn:schemas-microsoft-com:office:smarttags" w:element="PersonName">
        <w:smartTagPr>
          <w:attr w:name="ProductID" w:val="la Direcci￳n General"/>
        </w:smartTagPr>
        <w:r w:rsidRPr="00582927">
          <w:rPr>
            <w:rFonts w:ascii="Arial" w:hAnsi="Arial" w:cs="Arial"/>
            <w:iCs/>
            <w:sz w:val="22"/>
            <w:szCs w:val="22"/>
            <w:lang w:val="es-ES_tradnl"/>
          </w:rPr>
          <w:t>la Dirección General</w:t>
        </w:r>
      </w:smartTag>
      <w:r w:rsidRPr="00582927">
        <w:rPr>
          <w:rFonts w:ascii="Arial" w:hAnsi="Arial" w:cs="Arial"/>
          <w:iCs/>
          <w:sz w:val="22"/>
          <w:szCs w:val="22"/>
          <w:lang w:val="es-ES_tradnl"/>
        </w:rPr>
        <w:t xml:space="preserve"> de Contratación y Servicios proceden del propio interesado o su representante legal, Administraciones Públicas y Registros Públicos.</w:t>
      </w:r>
    </w:p>
    <w:p w14:paraId="74833FD6" w14:textId="77777777" w:rsidR="00D11BA8" w:rsidRPr="00582927" w:rsidRDefault="00D11BA8" w:rsidP="00303D0C">
      <w:pPr>
        <w:spacing w:line="288" w:lineRule="auto"/>
        <w:jc w:val="both"/>
        <w:rPr>
          <w:rFonts w:ascii="Arial" w:hAnsi="Arial" w:cs="Arial"/>
          <w:sz w:val="22"/>
          <w:szCs w:val="22"/>
          <w:lang w:val="es-ES_tradnl"/>
        </w:rPr>
      </w:pPr>
    </w:p>
    <w:p w14:paraId="6A34F9E3" w14:textId="77777777" w:rsidR="00D11BA8" w:rsidRPr="00582927" w:rsidRDefault="00D11BA8" w:rsidP="00303D0C">
      <w:pPr>
        <w:spacing w:line="288" w:lineRule="auto"/>
        <w:jc w:val="both"/>
        <w:rPr>
          <w:rFonts w:ascii="Arial" w:hAnsi="Arial" w:cs="Arial"/>
          <w:iCs/>
          <w:sz w:val="22"/>
          <w:szCs w:val="22"/>
          <w:lang w:val="es-ES_tradnl"/>
        </w:rPr>
      </w:pPr>
      <w:r w:rsidRPr="00582927">
        <w:rPr>
          <w:rFonts w:ascii="Arial" w:hAnsi="Arial" w:cs="Arial"/>
          <w:iCs/>
          <w:sz w:val="22"/>
          <w:szCs w:val="22"/>
          <w:lang w:val="es-ES_tradnl"/>
        </w:rPr>
        <w:t>Las categorías de datos que se tratan son:</w:t>
      </w:r>
    </w:p>
    <w:p w14:paraId="0D637121" w14:textId="77777777" w:rsidR="00D11BA8" w:rsidRPr="00582927" w:rsidRDefault="00D11BA8" w:rsidP="00303D0C">
      <w:pPr>
        <w:spacing w:line="288" w:lineRule="auto"/>
        <w:jc w:val="both"/>
        <w:rPr>
          <w:rFonts w:ascii="Arial" w:hAnsi="Arial" w:cs="Arial"/>
          <w:sz w:val="22"/>
          <w:szCs w:val="22"/>
        </w:rPr>
      </w:pPr>
    </w:p>
    <w:p w14:paraId="3AF7B589"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Datos de identificación</w:t>
      </w:r>
    </w:p>
    <w:p w14:paraId="4BFC2B99"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Códigos o claves de identificación</w:t>
      </w:r>
    </w:p>
    <w:p w14:paraId="24217CD4"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Direcciones postales o electrónicas</w:t>
      </w:r>
    </w:p>
    <w:p w14:paraId="33BE883D"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Información comercial</w:t>
      </w:r>
    </w:p>
    <w:p w14:paraId="2F7D60FB"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Datos económicos</w:t>
      </w:r>
    </w:p>
    <w:p w14:paraId="77FE4855" w14:textId="77777777" w:rsidR="00D11BA8" w:rsidRPr="00582927" w:rsidRDefault="00D11BA8" w:rsidP="00BD0409">
      <w:pPr>
        <w:spacing w:line="288" w:lineRule="auto"/>
        <w:rPr>
          <w:rFonts w:ascii="Arial" w:hAnsi="Arial" w:cs="Arial"/>
          <w:sz w:val="22"/>
          <w:szCs w:val="22"/>
        </w:rPr>
      </w:pPr>
    </w:p>
    <w:sectPr w:rsidR="00D11BA8" w:rsidRPr="00582927" w:rsidSect="00A97523">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9E10" w14:textId="77777777" w:rsidR="00D67D8F" w:rsidRDefault="00D67D8F" w:rsidP="00C6419C">
      <w:r>
        <w:separator/>
      </w:r>
    </w:p>
  </w:endnote>
  <w:endnote w:type="continuationSeparator" w:id="0">
    <w:p w14:paraId="4A61736E" w14:textId="77777777" w:rsidR="00D67D8F" w:rsidRDefault="00D67D8F"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3A39" w14:textId="77777777" w:rsidR="00546021" w:rsidRDefault="00546021" w:rsidP="00546021">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 xml:space="preserve">sumario </w:t>
    </w:r>
    <w:r>
      <w:rPr>
        <w:rFonts w:ascii="Arial" w:hAnsi="Arial" w:cs="Arial"/>
        <w:i/>
        <w:iCs/>
        <w:smallCaps/>
        <w:sz w:val="20"/>
        <w:szCs w:val="20"/>
      </w:rPr>
      <w:t>con lotes</w:t>
    </w:r>
  </w:p>
  <w:p w14:paraId="48168289" w14:textId="77777777" w:rsidR="00E632A8" w:rsidRDefault="00E632A8">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2B51B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74A2" w14:textId="4789BED5" w:rsidR="00E632A8" w:rsidRDefault="00E632A8"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674F">
      <w:rPr>
        <w:rStyle w:val="Nmerodepgina"/>
        <w:noProof/>
      </w:rPr>
      <w:t>34</w:t>
    </w:r>
    <w:r>
      <w:rPr>
        <w:rStyle w:val="Nmerodepgina"/>
      </w:rPr>
      <w:fldChar w:fldCharType="end"/>
    </w:r>
  </w:p>
  <w:p w14:paraId="4E292EA9" w14:textId="77777777" w:rsidR="00E632A8" w:rsidRDefault="00E632A8"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672E" w14:textId="77777777" w:rsidR="00E632A8" w:rsidRDefault="00E632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EC32" w14:textId="77777777" w:rsidR="00D67D8F" w:rsidRDefault="00D67D8F" w:rsidP="00C6419C">
      <w:r>
        <w:separator/>
      </w:r>
    </w:p>
  </w:footnote>
  <w:footnote w:type="continuationSeparator" w:id="0">
    <w:p w14:paraId="5DABF6CA" w14:textId="77777777" w:rsidR="00D67D8F" w:rsidRDefault="00D67D8F" w:rsidP="00C6419C">
      <w:r>
        <w:continuationSeparator/>
      </w:r>
    </w:p>
  </w:footnote>
  <w:footnote w:id="1">
    <w:p w14:paraId="6E84F98D" w14:textId="77777777" w:rsidR="00E632A8" w:rsidRPr="00997423" w:rsidRDefault="00E632A8" w:rsidP="00007FB0">
      <w:pPr>
        <w:pStyle w:val="Textonotapie"/>
        <w:jc w:val="both"/>
        <w:rPr>
          <w:lang w:val="es-ES"/>
        </w:rPr>
      </w:pPr>
      <w:r w:rsidRPr="00997423">
        <w:rPr>
          <w:rStyle w:val="Refdenotaalpie"/>
        </w:rPr>
        <w:footnoteRef/>
      </w:r>
      <w:r w:rsidRPr="00997423">
        <w:t xml:space="preserve"> </w:t>
      </w:r>
      <w:r w:rsidRPr="00997423">
        <w:rPr>
          <w:rFonts w:ascii="Arial" w:hAnsi="Arial" w:cs="Arial"/>
        </w:rPr>
        <w:t>Se recuerda que en el supuesto de que varios empresarios concurran agrupados en una UTE, se</w:t>
      </w:r>
      <w:r w:rsidRPr="00997423">
        <w:t xml:space="preserve"> d</w:t>
      </w:r>
      <w:r w:rsidRPr="00997423">
        <w:rPr>
          <w:rFonts w:ascii="Arial" w:hAnsi="Arial" w:cs="Arial"/>
        </w:rPr>
        <w:t xml:space="preserve">eberá presentar una </w:t>
      </w:r>
      <w:r w:rsidRPr="00997423">
        <w:rPr>
          <w:rFonts w:ascii="Arial" w:hAnsi="Arial" w:cs="Arial"/>
          <w:u w:val="single"/>
        </w:rPr>
        <w:t>única</w:t>
      </w:r>
      <w:r w:rsidRPr="00997423">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997423">
          <w:rPr>
            <w:rFonts w:ascii="Arial" w:hAnsi="Arial" w:cs="Arial"/>
          </w:rPr>
          <w:t>la UTE.</w:t>
        </w:r>
      </w:smartTag>
    </w:p>
  </w:footnote>
  <w:footnote w:id="2">
    <w:p w14:paraId="7E668A35" w14:textId="77777777" w:rsidR="00E632A8" w:rsidRPr="00997423" w:rsidRDefault="00E632A8" w:rsidP="00007FB0">
      <w:pPr>
        <w:pStyle w:val="Textonotapie"/>
        <w:spacing w:before="120" w:after="120"/>
        <w:jc w:val="both"/>
        <w:rPr>
          <w:rFonts w:ascii="Arial" w:hAnsi="Arial" w:cs="Arial"/>
        </w:rPr>
      </w:pPr>
      <w:r w:rsidRPr="00997423">
        <w:rPr>
          <w:rStyle w:val="Refdenotaalpie"/>
          <w:rFonts w:ascii="Arial" w:hAnsi="Arial" w:cs="Arial"/>
        </w:rPr>
        <w:footnoteRef/>
      </w:r>
      <w:r w:rsidRPr="00997423">
        <w:rPr>
          <w:rFonts w:ascii="Arial" w:hAnsi="Arial" w:cs="Arial"/>
        </w:rPr>
        <w:t xml:space="preserve"> Se indicará exclusivamente la fecha del anuncio en el perfil de contratante en el que haya aparecido el anuncio.</w:t>
      </w:r>
    </w:p>
  </w:footnote>
  <w:footnote w:id="3">
    <w:p w14:paraId="3ED11A5A" w14:textId="77777777" w:rsidR="00E632A8" w:rsidRPr="00997423" w:rsidRDefault="00E632A8" w:rsidP="00794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rPr>
      </w:pPr>
      <w:r w:rsidRPr="00997423">
        <w:rPr>
          <w:rStyle w:val="Refdenotaalpie"/>
        </w:rPr>
        <w:footnoteRef/>
      </w:r>
      <w:r w:rsidRPr="00997423">
        <w:rPr>
          <w:rStyle w:val="Refdenotaalpie"/>
        </w:rPr>
        <w:t xml:space="preserve"> </w:t>
      </w:r>
      <w:r w:rsidRPr="00997423">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97423">
        <w:rPr>
          <w:rFonts w:ascii="Arial" w:hAnsi="Arial" w:cs="Arial"/>
          <w:b/>
          <w:sz w:val="20"/>
          <w:szCs w:val="20"/>
        </w:rPr>
        <w:t>Anexo III</w:t>
      </w:r>
      <w:r w:rsidRPr="00997423">
        <w:rPr>
          <w:rFonts w:ascii="Arial" w:hAnsi="Arial" w:cs="Arial"/>
          <w:sz w:val="20"/>
          <w:szCs w:val="20"/>
        </w:rPr>
        <w:t xml:space="preserve"> al presente pliego. </w:t>
      </w:r>
    </w:p>
  </w:footnote>
  <w:footnote w:id="4">
    <w:p w14:paraId="71F6228C" w14:textId="77777777" w:rsidR="00A005D0" w:rsidRPr="00A36259" w:rsidRDefault="00A005D0" w:rsidP="00A005D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230B6772" w14:textId="77777777" w:rsidR="00AD10C8" w:rsidRPr="00CB3033" w:rsidRDefault="00AD10C8" w:rsidP="00AD10C8">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9C38" w14:textId="34A449F3" w:rsidR="00E632A8" w:rsidRDefault="00025ACA" w:rsidP="00025ACA">
    <w:pPr>
      <w:pStyle w:val="Encabezado"/>
      <w:jc w:val="right"/>
    </w:pPr>
    <w:r>
      <w:rPr>
        <w:rFonts w:ascii="Calibri Light" w:hAnsi="Calibri Light" w:cs="Calibri Light"/>
        <w:noProof/>
      </w:rPr>
      <w:drawing>
        <wp:inline distT="0" distB="0" distL="0" distR="0" wp14:anchorId="4F7BB104" wp14:editId="6894EF11">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2B4E" w14:textId="77777777" w:rsidR="00E632A8" w:rsidRDefault="00E632A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E01F" w14:textId="77777777" w:rsidR="00E632A8" w:rsidRDefault="00E632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3"/>
    <w:multiLevelType w:val="singleLevel"/>
    <w:tmpl w:val="BAB08E9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EFAC18A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40268335">
    <w:abstractNumId w:val="0"/>
  </w:num>
  <w:num w:numId="2" w16cid:durableId="2070610852">
    <w:abstractNumId w:val="14"/>
  </w:num>
  <w:num w:numId="3" w16cid:durableId="1345401787">
    <w:abstractNumId w:val="8"/>
  </w:num>
  <w:num w:numId="4" w16cid:durableId="1039164985">
    <w:abstractNumId w:val="2"/>
  </w:num>
  <w:num w:numId="5" w16cid:durableId="1888450632">
    <w:abstractNumId w:val="9"/>
  </w:num>
  <w:num w:numId="6" w16cid:durableId="853223391">
    <w:abstractNumId w:val="4"/>
  </w:num>
  <w:num w:numId="7" w16cid:durableId="1155754117">
    <w:abstractNumId w:val="5"/>
  </w:num>
  <w:num w:numId="8" w16cid:durableId="1922788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624714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684174">
    <w:abstractNumId w:val="13"/>
  </w:num>
  <w:num w:numId="11" w16cid:durableId="1509980004">
    <w:abstractNumId w:val="11"/>
  </w:num>
  <w:num w:numId="12" w16cid:durableId="2024892265">
    <w:abstractNumId w:val="7"/>
  </w:num>
  <w:num w:numId="13" w16cid:durableId="2062173449">
    <w:abstractNumId w:val="1"/>
  </w:num>
  <w:num w:numId="14" w16cid:durableId="1033651745">
    <w:abstractNumId w:val="3"/>
  </w:num>
  <w:num w:numId="15" w16cid:durableId="893199108">
    <w:abstractNumId w:val="12"/>
  </w:num>
  <w:num w:numId="16" w16cid:durableId="423721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047"/>
    <w:rsid w:val="000041DD"/>
    <w:rsid w:val="0000429B"/>
    <w:rsid w:val="00004FEB"/>
    <w:rsid w:val="00006312"/>
    <w:rsid w:val="000075B9"/>
    <w:rsid w:val="000075D5"/>
    <w:rsid w:val="00007B49"/>
    <w:rsid w:val="00007FB0"/>
    <w:rsid w:val="00010237"/>
    <w:rsid w:val="000124B8"/>
    <w:rsid w:val="00014111"/>
    <w:rsid w:val="00014587"/>
    <w:rsid w:val="00014AA7"/>
    <w:rsid w:val="000162E4"/>
    <w:rsid w:val="0001642E"/>
    <w:rsid w:val="000217B0"/>
    <w:rsid w:val="000225FF"/>
    <w:rsid w:val="00023C88"/>
    <w:rsid w:val="00025ACA"/>
    <w:rsid w:val="00027453"/>
    <w:rsid w:val="000276E9"/>
    <w:rsid w:val="00027BCF"/>
    <w:rsid w:val="00030E00"/>
    <w:rsid w:val="00033249"/>
    <w:rsid w:val="0003386A"/>
    <w:rsid w:val="000343DF"/>
    <w:rsid w:val="00035C31"/>
    <w:rsid w:val="000361A2"/>
    <w:rsid w:val="00036915"/>
    <w:rsid w:val="000373DE"/>
    <w:rsid w:val="00040781"/>
    <w:rsid w:val="0004195B"/>
    <w:rsid w:val="00042087"/>
    <w:rsid w:val="0004255E"/>
    <w:rsid w:val="00042B5F"/>
    <w:rsid w:val="00043FFC"/>
    <w:rsid w:val="0004429F"/>
    <w:rsid w:val="0004459B"/>
    <w:rsid w:val="00045188"/>
    <w:rsid w:val="000454FF"/>
    <w:rsid w:val="00046208"/>
    <w:rsid w:val="0004667C"/>
    <w:rsid w:val="00046EEA"/>
    <w:rsid w:val="00051F91"/>
    <w:rsid w:val="000534B9"/>
    <w:rsid w:val="0005379E"/>
    <w:rsid w:val="00053B3C"/>
    <w:rsid w:val="00053E13"/>
    <w:rsid w:val="00057BBF"/>
    <w:rsid w:val="00060160"/>
    <w:rsid w:val="0006350C"/>
    <w:rsid w:val="000646BA"/>
    <w:rsid w:val="0006506A"/>
    <w:rsid w:val="00065F52"/>
    <w:rsid w:val="00067F36"/>
    <w:rsid w:val="00070791"/>
    <w:rsid w:val="00070C93"/>
    <w:rsid w:val="00071802"/>
    <w:rsid w:val="000719ED"/>
    <w:rsid w:val="000729F6"/>
    <w:rsid w:val="00072C7B"/>
    <w:rsid w:val="00073345"/>
    <w:rsid w:val="00073433"/>
    <w:rsid w:val="0007350C"/>
    <w:rsid w:val="00073A68"/>
    <w:rsid w:val="00073C11"/>
    <w:rsid w:val="000740AB"/>
    <w:rsid w:val="00075490"/>
    <w:rsid w:val="0007585B"/>
    <w:rsid w:val="00075B45"/>
    <w:rsid w:val="000768B5"/>
    <w:rsid w:val="000805E7"/>
    <w:rsid w:val="000845DF"/>
    <w:rsid w:val="000856FE"/>
    <w:rsid w:val="00085BF1"/>
    <w:rsid w:val="00085CBA"/>
    <w:rsid w:val="0008681B"/>
    <w:rsid w:val="0008714B"/>
    <w:rsid w:val="00087A5C"/>
    <w:rsid w:val="00087BE0"/>
    <w:rsid w:val="00092107"/>
    <w:rsid w:val="000927F1"/>
    <w:rsid w:val="00092959"/>
    <w:rsid w:val="00092D9A"/>
    <w:rsid w:val="00093B2B"/>
    <w:rsid w:val="00093CE1"/>
    <w:rsid w:val="00095F63"/>
    <w:rsid w:val="00096C93"/>
    <w:rsid w:val="000A0E58"/>
    <w:rsid w:val="000A0EEA"/>
    <w:rsid w:val="000A29AE"/>
    <w:rsid w:val="000A3E22"/>
    <w:rsid w:val="000A40B3"/>
    <w:rsid w:val="000A47D7"/>
    <w:rsid w:val="000A4C52"/>
    <w:rsid w:val="000A5E3C"/>
    <w:rsid w:val="000A5E4D"/>
    <w:rsid w:val="000A676F"/>
    <w:rsid w:val="000B0145"/>
    <w:rsid w:val="000B24AE"/>
    <w:rsid w:val="000B2569"/>
    <w:rsid w:val="000B69E8"/>
    <w:rsid w:val="000B6CBF"/>
    <w:rsid w:val="000B6DF8"/>
    <w:rsid w:val="000B7634"/>
    <w:rsid w:val="000C003E"/>
    <w:rsid w:val="000C066A"/>
    <w:rsid w:val="000C227A"/>
    <w:rsid w:val="000C267A"/>
    <w:rsid w:val="000C28F0"/>
    <w:rsid w:val="000C3CF6"/>
    <w:rsid w:val="000C43BF"/>
    <w:rsid w:val="000C45B3"/>
    <w:rsid w:val="000C46B1"/>
    <w:rsid w:val="000C4B90"/>
    <w:rsid w:val="000C5ACB"/>
    <w:rsid w:val="000D0CD8"/>
    <w:rsid w:val="000D180A"/>
    <w:rsid w:val="000D4523"/>
    <w:rsid w:val="000D49F5"/>
    <w:rsid w:val="000D5493"/>
    <w:rsid w:val="000D56B9"/>
    <w:rsid w:val="000D5CBE"/>
    <w:rsid w:val="000D5E07"/>
    <w:rsid w:val="000D7423"/>
    <w:rsid w:val="000D7F3F"/>
    <w:rsid w:val="000E0191"/>
    <w:rsid w:val="000E0E72"/>
    <w:rsid w:val="000E38FD"/>
    <w:rsid w:val="000E3AD3"/>
    <w:rsid w:val="000E4D95"/>
    <w:rsid w:val="000E4DC7"/>
    <w:rsid w:val="000E5D37"/>
    <w:rsid w:val="000E7C4E"/>
    <w:rsid w:val="000F0DC4"/>
    <w:rsid w:val="000F262E"/>
    <w:rsid w:val="000F2AFE"/>
    <w:rsid w:val="000F2CBF"/>
    <w:rsid w:val="000F463F"/>
    <w:rsid w:val="000F4A86"/>
    <w:rsid w:val="000F5BF1"/>
    <w:rsid w:val="000F7E5B"/>
    <w:rsid w:val="000F7EB6"/>
    <w:rsid w:val="001002E9"/>
    <w:rsid w:val="00100493"/>
    <w:rsid w:val="00100ED9"/>
    <w:rsid w:val="00101FBC"/>
    <w:rsid w:val="00102046"/>
    <w:rsid w:val="00102B06"/>
    <w:rsid w:val="00104D38"/>
    <w:rsid w:val="001053C2"/>
    <w:rsid w:val="00105812"/>
    <w:rsid w:val="001059D7"/>
    <w:rsid w:val="00110A0C"/>
    <w:rsid w:val="00110BC0"/>
    <w:rsid w:val="00113688"/>
    <w:rsid w:val="00114098"/>
    <w:rsid w:val="00115EFA"/>
    <w:rsid w:val="00116642"/>
    <w:rsid w:val="00116FBD"/>
    <w:rsid w:val="00122924"/>
    <w:rsid w:val="00123B6E"/>
    <w:rsid w:val="001240AC"/>
    <w:rsid w:val="001244BB"/>
    <w:rsid w:val="00124EDC"/>
    <w:rsid w:val="00125FBB"/>
    <w:rsid w:val="00126172"/>
    <w:rsid w:val="001263F6"/>
    <w:rsid w:val="00130D29"/>
    <w:rsid w:val="00131854"/>
    <w:rsid w:val="00133191"/>
    <w:rsid w:val="0013468B"/>
    <w:rsid w:val="00134A22"/>
    <w:rsid w:val="00135D00"/>
    <w:rsid w:val="001373BC"/>
    <w:rsid w:val="00137E3E"/>
    <w:rsid w:val="0014004B"/>
    <w:rsid w:val="00140B2B"/>
    <w:rsid w:val="001419D5"/>
    <w:rsid w:val="0014323D"/>
    <w:rsid w:val="00143BF7"/>
    <w:rsid w:val="00144F3F"/>
    <w:rsid w:val="00144FBD"/>
    <w:rsid w:val="00145C32"/>
    <w:rsid w:val="00146150"/>
    <w:rsid w:val="00146B38"/>
    <w:rsid w:val="00146D4D"/>
    <w:rsid w:val="00146FA7"/>
    <w:rsid w:val="001474D8"/>
    <w:rsid w:val="00147D5E"/>
    <w:rsid w:val="001504E7"/>
    <w:rsid w:val="00151AF8"/>
    <w:rsid w:val="001531AA"/>
    <w:rsid w:val="001534D2"/>
    <w:rsid w:val="00154AA1"/>
    <w:rsid w:val="00154CD0"/>
    <w:rsid w:val="001574C1"/>
    <w:rsid w:val="001578ED"/>
    <w:rsid w:val="00161AED"/>
    <w:rsid w:val="00162FBD"/>
    <w:rsid w:val="001632D3"/>
    <w:rsid w:val="001637A3"/>
    <w:rsid w:val="001647FD"/>
    <w:rsid w:val="001651AE"/>
    <w:rsid w:val="00165F8A"/>
    <w:rsid w:val="00166293"/>
    <w:rsid w:val="001665C9"/>
    <w:rsid w:val="00167076"/>
    <w:rsid w:val="00170171"/>
    <w:rsid w:val="0017068F"/>
    <w:rsid w:val="00170D26"/>
    <w:rsid w:val="001711C1"/>
    <w:rsid w:val="00171614"/>
    <w:rsid w:val="0017265A"/>
    <w:rsid w:val="001736A2"/>
    <w:rsid w:val="00174639"/>
    <w:rsid w:val="0017508F"/>
    <w:rsid w:val="00176253"/>
    <w:rsid w:val="0017670E"/>
    <w:rsid w:val="00176AF0"/>
    <w:rsid w:val="00176C7C"/>
    <w:rsid w:val="00177B1C"/>
    <w:rsid w:val="00177BAB"/>
    <w:rsid w:val="00177CEB"/>
    <w:rsid w:val="0018037C"/>
    <w:rsid w:val="0018298B"/>
    <w:rsid w:val="00183702"/>
    <w:rsid w:val="001838FF"/>
    <w:rsid w:val="00183EBB"/>
    <w:rsid w:val="00185156"/>
    <w:rsid w:val="00187461"/>
    <w:rsid w:val="00187BED"/>
    <w:rsid w:val="00187C74"/>
    <w:rsid w:val="00187ED8"/>
    <w:rsid w:val="00192EF2"/>
    <w:rsid w:val="0019302F"/>
    <w:rsid w:val="0019445D"/>
    <w:rsid w:val="00194789"/>
    <w:rsid w:val="001A0C2A"/>
    <w:rsid w:val="001A2625"/>
    <w:rsid w:val="001A2677"/>
    <w:rsid w:val="001A43F8"/>
    <w:rsid w:val="001A5D47"/>
    <w:rsid w:val="001A7861"/>
    <w:rsid w:val="001B0E44"/>
    <w:rsid w:val="001B295A"/>
    <w:rsid w:val="001B3454"/>
    <w:rsid w:val="001B559D"/>
    <w:rsid w:val="001B7E41"/>
    <w:rsid w:val="001B7F08"/>
    <w:rsid w:val="001C084A"/>
    <w:rsid w:val="001C0F8C"/>
    <w:rsid w:val="001C13FB"/>
    <w:rsid w:val="001C1C27"/>
    <w:rsid w:val="001C2ACC"/>
    <w:rsid w:val="001C509F"/>
    <w:rsid w:val="001C5897"/>
    <w:rsid w:val="001C5ED9"/>
    <w:rsid w:val="001C777E"/>
    <w:rsid w:val="001D033F"/>
    <w:rsid w:val="001D03B2"/>
    <w:rsid w:val="001D30E1"/>
    <w:rsid w:val="001D37EE"/>
    <w:rsid w:val="001D43C2"/>
    <w:rsid w:val="001D66A7"/>
    <w:rsid w:val="001E0313"/>
    <w:rsid w:val="001E212B"/>
    <w:rsid w:val="001E2B9F"/>
    <w:rsid w:val="001E34BC"/>
    <w:rsid w:val="001E36ED"/>
    <w:rsid w:val="001E3EAD"/>
    <w:rsid w:val="001E49C5"/>
    <w:rsid w:val="001E4FC6"/>
    <w:rsid w:val="001E5A9E"/>
    <w:rsid w:val="001E6E08"/>
    <w:rsid w:val="001E797C"/>
    <w:rsid w:val="001F11C7"/>
    <w:rsid w:val="001F1B67"/>
    <w:rsid w:val="001F1D1B"/>
    <w:rsid w:val="001F3428"/>
    <w:rsid w:val="001F376F"/>
    <w:rsid w:val="001F6BF5"/>
    <w:rsid w:val="001F7BAA"/>
    <w:rsid w:val="0020005C"/>
    <w:rsid w:val="00200111"/>
    <w:rsid w:val="00201316"/>
    <w:rsid w:val="00202DEC"/>
    <w:rsid w:val="00205407"/>
    <w:rsid w:val="002100DC"/>
    <w:rsid w:val="002105CB"/>
    <w:rsid w:val="00210A8C"/>
    <w:rsid w:val="00212340"/>
    <w:rsid w:val="0021261C"/>
    <w:rsid w:val="00213A7E"/>
    <w:rsid w:val="00214479"/>
    <w:rsid w:val="00214D3B"/>
    <w:rsid w:val="00217F74"/>
    <w:rsid w:val="002203B2"/>
    <w:rsid w:val="00220C53"/>
    <w:rsid w:val="0022133E"/>
    <w:rsid w:val="00222E64"/>
    <w:rsid w:val="002238C1"/>
    <w:rsid w:val="00224FD3"/>
    <w:rsid w:val="0022535C"/>
    <w:rsid w:val="0022651F"/>
    <w:rsid w:val="00226A58"/>
    <w:rsid w:val="00230D8D"/>
    <w:rsid w:val="00231B47"/>
    <w:rsid w:val="00231FAB"/>
    <w:rsid w:val="00232A88"/>
    <w:rsid w:val="00237AE3"/>
    <w:rsid w:val="002457B9"/>
    <w:rsid w:val="0024602C"/>
    <w:rsid w:val="002460E1"/>
    <w:rsid w:val="0024701E"/>
    <w:rsid w:val="002507F6"/>
    <w:rsid w:val="00250EA7"/>
    <w:rsid w:val="0025162C"/>
    <w:rsid w:val="00252273"/>
    <w:rsid w:val="00253093"/>
    <w:rsid w:val="00254388"/>
    <w:rsid w:val="00254447"/>
    <w:rsid w:val="00255597"/>
    <w:rsid w:val="002565A8"/>
    <w:rsid w:val="002603DB"/>
    <w:rsid w:val="00260455"/>
    <w:rsid w:val="002612E7"/>
    <w:rsid w:val="002619CA"/>
    <w:rsid w:val="00261B7F"/>
    <w:rsid w:val="0026398A"/>
    <w:rsid w:val="00263BA6"/>
    <w:rsid w:val="00263CAE"/>
    <w:rsid w:val="0026591C"/>
    <w:rsid w:val="00267CFF"/>
    <w:rsid w:val="00270094"/>
    <w:rsid w:val="00270969"/>
    <w:rsid w:val="00270E25"/>
    <w:rsid w:val="00271D7F"/>
    <w:rsid w:val="00272A4A"/>
    <w:rsid w:val="00272AF5"/>
    <w:rsid w:val="00273137"/>
    <w:rsid w:val="00273E29"/>
    <w:rsid w:val="00274AFB"/>
    <w:rsid w:val="00275974"/>
    <w:rsid w:val="00275FED"/>
    <w:rsid w:val="00277307"/>
    <w:rsid w:val="00277A4C"/>
    <w:rsid w:val="00277E8F"/>
    <w:rsid w:val="002805E5"/>
    <w:rsid w:val="00280722"/>
    <w:rsid w:val="00280830"/>
    <w:rsid w:val="00281336"/>
    <w:rsid w:val="00281420"/>
    <w:rsid w:val="002814C9"/>
    <w:rsid w:val="00281B47"/>
    <w:rsid w:val="0028322D"/>
    <w:rsid w:val="00283425"/>
    <w:rsid w:val="002835B0"/>
    <w:rsid w:val="00283B6D"/>
    <w:rsid w:val="00283B8E"/>
    <w:rsid w:val="00283DB4"/>
    <w:rsid w:val="00284864"/>
    <w:rsid w:val="00285E2A"/>
    <w:rsid w:val="00286919"/>
    <w:rsid w:val="0029077D"/>
    <w:rsid w:val="00291742"/>
    <w:rsid w:val="00291A43"/>
    <w:rsid w:val="00291A6F"/>
    <w:rsid w:val="002923EE"/>
    <w:rsid w:val="00292F5E"/>
    <w:rsid w:val="00294A5C"/>
    <w:rsid w:val="00294C96"/>
    <w:rsid w:val="002957D0"/>
    <w:rsid w:val="002958C7"/>
    <w:rsid w:val="00295AB2"/>
    <w:rsid w:val="00295B8B"/>
    <w:rsid w:val="0029605C"/>
    <w:rsid w:val="00297242"/>
    <w:rsid w:val="0029793B"/>
    <w:rsid w:val="002A2234"/>
    <w:rsid w:val="002A2808"/>
    <w:rsid w:val="002A2D95"/>
    <w:rsid w:val="002A3085"/>
    <w:rsid w:val="002A564F"/>
    <w:rsid w:val="002A5BE8"/>
    <w:rsid w:val="002A5C4D"/>
    <w:rsid w:val="002A6331"/>
    <w:rsid w:val="002A6764"/>
    <w:rsid w:val="002A6AE4"/>
    <w:rsid w:val="002B0033"/>
    <w:rsid w:val="002B04F4"/>
    <w:rsid w:val="002B2125"/>
    <w:rsid w:val="002B2190"/>
    <w:rsid w:val="002B3A9F"/>
    <w:rsid w:val="002B3C8E"/>
    <w:rsid w:val="002B3CA1"/>
    <w:rsid w:val="002B460E"/>
    <w:rsid w:val="002B464F"/>
    <w:rsid w:val="002B483B"/>
    <w:rsid w:val="002B51B5"/>
    <w:rsid w:val="002B7C20"/>
    <w:rsid w:val="002C0F7B"/>
    <w:rsid w:val="002C0F7C"/>
    <w:rsid w:val="002C10E4"/>
    <w:rsid w:val="002C1589"/>
    <w:rsid w:val="002C1816"/>
    <w:rsid w:val="002C2525"/>
    <w:rsid w:val="002C2A22"/>
    <w:rsid w:val="002C536D"/>
    <w:rsid w:val="002C6C39"/>
    <w:rsid w:val="002C711E"/>
    <w:rsid w:val="002C727B"/>
    <w:rsid w:val="002C7A07"/>
    <w:rsid w:val="002C7FDE"/>
    <w:rsid w:val="002D1A01"/>
    <w:rsid w:val="002D1EAE"/>
    <w:rsid w:val="002D3ACF"/>
    <w:rsid w:val="002D54A7"/>
    <w:rsid w:val="002D5A0D"/>
    <w:rsid w:val="002D678F"/>
    <w:rsid w:val="002E0729"/>
    <w:rsid w:val="002E09DA"/>
    <w:rsid w:val="002E0E29"/>
    <w:rsid w:val="002E3621"/>
    <w:rsid w:val="002E4BB0"/>
    <w:rsid w:val="002E7048"/>
    <w:rsid w:val="002F0ADE"/>
    <w:rsid w:val="002F1041"/>
    <w:rsid w:val="002F1B75"/>
    <w:rsid w:val="002F2942"/>
    <w:rsid w:val="002F304B"/>
    <w:rsid w:val="002F349B"/>
    <w:rsid w:val="002F3937"/>
    <w:rsid w:val="002F51B2"/>
    <w:rsid w:val="002F5A02"/>
    <w:rsid w:val="002F5BC6"/>
    <w:rsid w:val="002F6931"/>
    <w:rsid w:val="002F7198"/>
    <w:rsid w:val="002F72C8"/>
    <w:rsid w:val="0030066B"/>
    <w:rsid w:val="00300E80"/>
    <w:rsid w:val="003010FF"/>
    <w:rsid w:val="003016CA"/>
    <w:rsid w:val="00302391"/>
    <w:rsid w:val="003033B1"/>
    <w:rsid w:val="00303D0C"/>
    <w:rsid w:val="00304012"/>
    <w:rsid w:val="003042C3"/>
    <w:rsid w:val="0030497F"/>
    <w:rsid w:val="00305585"/>
    <w:rsid w:val="00305F69"/>
    <w:rsid w:val="003071EA"/>
    <w:rsid w:val="00307832"/>
    <w:rsid w:val="003078C3"/>
    <w:rsid w:val="00310C8F"/>
    <w:rsid w:val="00310E31"/>
    <w:rsid w:val="00311969"/>
    <w:rsid w:val="0031290B"/>
    <w:rsid w:val="00313551"/>
    <w:rsid w:val="00313AD8"/>
    <w:rsid w:val="003145F0"/>
    <w:rsid w:val="00316264"/>
    <w:rsid w:val="00321E64"/>
    <w:rsid w:val="00323521"/>
    <w:rsid w:val="00323750"/>
    <w:rsid w:val="0032434E"/>
    <w:rsid w:val="0032461B"/>
    <w:rsid w:val="00324D40"/>
    <w:rsid w:val="00325609"/>
    <w:rsid w:val="003260E8"/>
    <w:rsid w:val="00326555"/>
    <w:rsid w:val="003270AA"/>
    <w:rsid w:val="00327337"/>
    <w:rsid w:val="00327F5A"/>
    <w:rsid w:val="00331115"/>
    <w:rsid w:val="003326AD"/>
    <w:rsid w:val="00334344"/>
    <w:rsid w:val="00334A83"/>
    <w:rsid w:val="00334E4D"/>
    <w:rsid w:val="00335026"/>
    <w:rsid w:val="00337212"/>
    <w:rsid w:val="003400B7"/>
    <w:rsid w:val="00341C8A"/>
    <w:rsid w:val="00341FD0"/>
    <w:rsid w:val="00345AE3"/>
    <w:rsid w:val="00346A3C"/>
    <w:rsid w:val="00347332"/>
    <w:rsid w:val="003504B1"/>
    <w:rsid w:val="00351247"/>
    <w:rsid w:val="003544A3"/>
    <w:rsid w:val="0035544A"/>
    <w:rsid w:val="0035578D"/>
    <w:rsid w:val="003575F1"/>
    <w:rsid w:val="003578EB"/>
    <w:rsid w:val="00357924"/>
    <w:rsid w:val="00361D7A"/>
    <w:rsid w:val="00362726"/>
    <w:rsid w:val="0036385B"/>
    <w:rsid w:val="00363FD2"/>
    <w:rsid w:val="00364041"/>
    <w:rsid w:val="00364BF0"/>
    <w:rsid w:val="003651C8"/>
    <w:rsid w:val="0036656B"/>
    <w:rsid w:val="00367434"/>
    <w:rsid w:val="00367F4F"/>
    <w:rsid w:val="003729DB"/>
    <w:rsid w:val="003734A5"/>
    <w:rsid w:val="0037477B"/>
    <w:rsid w:val="00375405"/>
    <w:rsid w:val="00376415"/>
    <w:rsid w:val="00376A45"/>
    <w:rsid w:val="00376B7D"/>
    <w:rsid w:val="00376F58"/>
    <w:rsid w:val="003779A4"/>
    <w:rsid w:val="003800C4"/>
    <w:rsid w:val="0038097C"/>
    <w:rsid w:val="00380F97"/>
    <w:rsid w:val="00381184"/>
    <w:rsid w:val="003811B0"/>
    <w:rsid w:val="00383ACE"/>
    <w:rsid w:val="00385448"/>
    <w:rsid w:val="00385977"/>
    <w:rsid w:val="00386137"/>
    <w:rsid w:val="003868EB"/>
    <w:rsid w:val="00391126"/>
    <w:rsid w:val="0039229B"/>
    <w:rsid w:val="0039288B"/>
    <w:rsid w:val="0039336A"/>
    <w:rsid w:val="0039674F"/>
    <w:rsid w:val="00396E60"/>
    <w:rsid w:val="003976F1"/>
    <w:rsid w:val="003A00A8"/>
    <w:rsid w:val="003A0609"/>
    <w:rsid w:val="003A15A2"/>
    <w:rsid w:val="003A1EAD"/>
    <w:rsid w:val="003A23E7"/>
    <w:rsid w:val="003A2B0E"/>
    <w:rsid w:val="003A37EF"/>
    <w:rsid w:val="003A3E42"/>
    <w:rsid w:val="003A4B11"/>
    <w:rsid w:val="003A6528"/>
    <w:rsid w:val="003B1500"/>
    <w:rsid w:val="003B293F"/>
    <w:rsid w:val="003B2A0B"/>
    <w:rsid w:val="003B3819"/>
    <w:rsid w:val="003B7719"/>
    <w:rsid w:val="003C107A"/>
    <w:rsid w:val="003C1468"/>
    <w:rsid w:val="003C2818"/>
    <w:rsid w:val="003C361B"/>
    <w:rsid w:val="003C3DA9"/>
    <w:rsid w:val="003C426C"/>
    <w:rsid w:val="003C4314"/>
    <w:rsid w:val="003C48E7"/>
    <w:rsid w:val="003C5240"/>
    <w:rsid w:val="003C5C50"/>
    <w:rsid w:val="003C6D6C"/>
    <w:rsid w:val="003C7AB6"/>
    <w:rsid w:val="003D18E2"/>
    <w:rsid w:val="003D26B5"/>
    <w:rsid w:val="003D3261"/>
    <w:rsid w:val="003D42F5"/>
    <w:rsid w:val="003D68DD"/>
    <w:rsid w:val="003D7D3E"/>
    <w:rsid w:val="003E2756"/>
    <w:rsid w:val="003E2BF4"/>
    <w:rsid w:val="003E2FD8"/>
    <w:rsid w:val="003E3FA0"/>
    <w:rsid w:val="003E4AC1"/>
    <w:rsid w:val="003E5428"/>
    <w:rsid w:val="003E6107"/>
    <w:rsid w:val="003E6417"/>
    <w:rsid w:val="003F0F00"/>
    <w:rsid w:val="003F2110"/>
    <w:rsid w:val="003F2254"/>
    <w:rsid w:val="003F2DDB"/>
    <w:rsid w:val="003F4B8F"/>
    <w:rsid w:val="003F5124"/>
    <w:rsid w:val="003F5B38"/>
    <w:rsid w:val="003F6570"/>
    <w:rsid w:val="003F6899"/>
    <w:rsid w:val="003F6967"/>
    <w:rsid w:val="003F6D33"/>
    <w:rsid w:val="00400115"/>
    <w:rsid w:val="00400408"/>
    <w:rsid w:val="004008E0"/>
    <w:rsid w:val="00403CF4"/>
    <w:rsid w:val="00404CD6"/>
    <w:rsid w:val="00406BEA"/>
    <w:rsid w:val="00407157"/>
    <w:rsid w:val="00407A9F"/>
    <w:rsid w:val="00407FDB"/>
    <w:rsid w:val="0041008F"/>
    <w:rsid w:val="00410115"/>
    <w:rsid w:val="004122C1"/>
    <w:rsid w:val="00412A0F"/>
    <w:rsid w:val="00412E97"/>
    <w:rsid w:val="00415B21"/>
    <w:rsid w:val="00416035"/>
    <w:rsid w:val="00416270"/>
    <w:rsid w:val="00420E3C"/>
    <w:rsid w:val="004213CE"/>
    <w:rsid w:val="00423BA6"/>
    <w:rsid w:val="004263C1"/>
    <w:rsid w:val="00432D49"/>
    <w:rsid w:val="00432E24"/>
    <w:rsid w:val="0043325A"/>
    <w:rsid w:val="0043329D"/>
    <w:rsid w:val="00433AF8"/>
    <w:rsid w:val="00433E0D"/>
    <w:rsid w:val="00434227"/>
    <w:rsid w:val="00434FEE"/>
    <w:rsid w:val="00435EFF"/>
    <w:rsid w:val="00436729"/>
    <w:rsid w:val="00436BB4"/>
    <w:rsid w:val="004413F7"/>
    <w:rsid w:val="004419CD"/>
    <w:rsid w:val="00441AE1"/>
    <w:rsid w:val="00441B49"/>
    <w:rsid w:val="0044213F"/>
    <w:rsid w:val="00443DF9"/>
    <w:rsid w:val="00444377"/>
    <w:rsid w:val="0044493E"/>
    <w:rsid w:val="00445261"/>
    <w:rsid w:val="004452A7"/>
    <w:rsid w:val="00446C5C"/>
    <w:rsid w:val="00450753"/>
    <w:rsid w:val="0045158C"/>
    <w:rsid w:val="00452AEB"/>
    <w:rsid w:val="00453C0B"/>
    <w:rsid w:val="004552E2"/>
    <w:rsid w:val="0045619A"/>
    <w:rsid w:val="004605B8"/>
    <w:rsid w:val="004619AD"/>
    <w:rsid w:val="00461DB0"/>
    <w:rsid w:val="00461FAA"/>
    <w:rsid w:val="00461FDA"/>
    <w:rsid w:val="0046292E"/>
    <w:rsid w:val="00462BE2"/>
    <w:rsid w:val="00463A83"/>
    <w:rsid w:val="00463FA7"/>
    <w:rsid w:val="00464F25"/>
    <w:rsid w:val="00465CB3"/>
    <w:rsid w:val="00467560"/>
    <w:rsid w:val="00470279"/>
    <w:rsid w:val="00470B96"/>
    <w:rsid w:val="004710D1"/>
    <w:rsid w:val="0047274B"/>
    <w:rsid w:val="00473B97"/>
    <w:rsid w:val="004743F3"/>
    <w:rsid w:val="00474F4B"/>
    <w:rsid w:val="00477072"/>
    <w:rsid w:val="00477467"/>
    <w:rsid w:val="00477970"/>
    <w:rsid w:val="004813E0"/>
    <w:rsid w:val="00481861"/>
    <w:rsid w:val="00481C0F"/>
    <w:rsid w:val="00482309"/>
    <w:rsid w:val="004829CE"/>
    <w:rsid w:val="004863C3"/>
    <w:rsid w:val="00487DA0"/>
    <w:rsid w:val="00490176"/>
    <w:rsid w:val="00490C39"/>
    <w:rsid w:val="00491652"/>
    <w:rsid w:val="004917F1"/>
    <w:rsid w:val="004944BB"/>
    <w:rsid w:val="00494670"/>
    <w:rsid w:val="00495CE0"/>
    <w:rsid w:val="00495E97"/>
    <w:rsid w:val="00496007"/>
    <w:rsid w:val="004972B9"/>
    <w:rsid w:val="004A034F"/>
    <w:rsid w:val="004A0BA4"/>
    <w:rsid w:val="004A3638"/>
    <w:rsid w:val="004A4418"/>
    <w:rsid w:val="004A5837"/>
    <w:rsid w:val="004A626C"/>
    <w:rsid w:val="004A63EB"/>
    <w:rsid w:val="004A6DDA"/>
    <w:rsid w:val="004A730F"/>
    <w:rsid w:val="004A79EC"/>
    <w:rsid w:val="004A7FB5"/>
    <w:rsid w:val="004B0B75"/>
    <w:rsid w:val="004B0F33"/>
    <w:rsid w:val="004B1264"/>
    <w:rsid w:val="004B18AD"/>
    <w:rsid w:val="004B22E2"/>
    <w:rsid w:val="004B24C5"/>
    <w:rsid w:val="004B30A0"/>
    <w:rsid w:val="004B328F"/>
    <w:rsid w:val="004B33A2"/>
    <w:rsid w:val="004B3413"/>
    <w:rsid w:val="004B5E61"/>
    <w:rsid w:val="004B7220"/>
    <w:rsid w:val="004B7521"/>
    <w:rsid w:val="004B7C8D"/>
    <w:rsid w:val="004C02A8"/>
    <w:rsid w:val="004C0EA4"/>
    <w:rsid w:val="004C1378"/>
    <w:rsid w:val="004C1597"/>
    <w:rsid w:val="004C1FBE"/>
    <w:rsid w:val="004C529B"/>
    <w:rsid w:val="004C55DE"/>
    <w:rsid w:val="004C5F0C"/>
    <w:rsid w:val="004C73EF"/>
    <w:rsid w:val="004C7AD7"/>
    <w:rsid w:val="004C7AF9"/>
    <w:rsid w:val="004C7E25"/>
    <w:rsid w:val="004D1044"/>
    <w:rsid w:val="004D3342"/>
    <w:rsid w:val="004D4AFB"/>
    <w:rsid w:val="004D6FDE"/>
    <w:rsid w:val="004D7CB8"/>
    <w:rsid w:val="004E09A9"/>
    <w:rsid w:val="004E0CDB"/>
    <w:rsid w:val="004E243F"/>
    <w:rsid w:val="004E316E"/>
    <w:rsid w:val="004E3D07"/>
    <w:rsid w:val="004E40D1"/>
    <w:rsid w:val="004E4C50"/>
    <w:rsid w:val="004E5160"/>
    <w:rsid w:val="004E6C39"/>
    <w:rsid w:val="004E6CB7"/>
    <w:rsid w:val="004F095A"/>
    <w:rsid w:val="004F0C4F"/>
    <w:rsid w:val="004F2770"/>
    <w:rsid w:val="004F3532"/>
    <w:rsid w:val="004F4A43"/>
    <w:rsid w:val="004F69E8"/>
    <w:rsid w:val="004F7E5E"/>
    <w:rsid w:val="00502B28"/>
    <w:rsid w:val="00502BED"/>
    <w:rsid w:val="005036DD"/>
    <w:rsid w:val="0050490E"/>
    <w:rsid w:val="005053B0"/>
    <w:rsid w:val="0050703D"/>
    <w:rsid w:val="005108D0"/>
    <w:rsid w:val="005117DA"/>
    <w:rsid w:val="00511E1E"/>
    <w:rsid w:val="005121F9"/>
    <w:rsid w:val="00512529"/>
    <w:rsid w:val="00512E32"/>
    <w:rsid w:val="00514368"/>
    <w:rsid w:val="00514973"/>
    <w:rsid w:val="00515241"/>
    <w:rsid w:val="0051545B"/>
    <w:rsid w:val="00516EC7"/>
    <w:rsid w:val="005171AD"/>
    <w:rsid w:val="005172E2"/>
    <w:rsid w:val="00517946"/>
    <w:rsid w:val="005217AE"/>
    <w:rsid w:val="00521B4F"/>
    <w:rsid w:val="00522E5B"/>
    <w:rsid w:val="005252AE"/>
    <w:rsid w:val="00525473"/>
    <w:rsid w:val="00526381"/>
    <w:rsid w:val="00526E05"/>
    <w:rsid w:val="0052701F"/>
    <w:rsid w:val="00527783"/>
    <w:rsid w:val="005278A5"/>
    <w:rsid w:val="00527A43"/>
    <w:rsid w:val="00530838"/>
    <w:rsid w:val="005314BD"/>
    <w:rsid w:val="00531F4B"/>
    <w:rsid w:val="00532124"/>
    <w:rsid w:val="00532736"/>
    <w:rsid w:val="00532E27"/>
    <w:rsid w:val="005333C0"/>
    <w:rsid w:val="00534D2F"/>
    <w:rsid w:val="0053777D"/>
    <w:rsid w:val="00540A92"/>
    <w:rsid w:val="005439FA"/>
    <w:rsid w:val="00543DCF"/>
    <w:rsid w:val="005452C0"/>
    <w:rsid w:val="00545A2B"/>
    <w:rsid w:val="00546021"/>
    <w:rsid w:val="005471F1"/>
    <w:rsid w:val="0054748F"/>
    <w:rsid w:val="0055001C"/>
    <w:rsid w:val="005500A7"/>
    <w:rsid w:val="00553401"/>
    <w:rsid w:val="00553D71"/>
    <w:rsid w:val="00554EA8"/>
    <w:rsid w:val="00555104"/>
    <w:rsid w:val="00556511"/>
    <w:rsid w:val="00557359"/>
    <w:rsid w:val="005574D5"/>
    <w:rsid w:val="0055751A"/>
    <w:rsid w:val="00557628"/>
    <w:rsid w:val="00560317"/>
    <w:rsid w:val="00560B15"/>
    <w:rsid w:val="00561B61"/>
    <w:rsid w:val="00563DED"/>
    <w:rsid w:val="00565844"/>
    <w:rsid w:val="00565D35"/>
    <w:rsid w:val="005660F7"/>
    <w:rsid w:val="0056623D"/>
    <w:rsid w:val="00567BDD"/>
    <w:rsid w:val="00570F34"/>
    <w:rsid w:val="0057133B"/>
    <w:rsid w:val="00571BC0"/>
    <w:rsid w:val="005737F9"/>
    <w:rsid w:val="00575A9C"/>
    <w:rsid w:val="00576B6C"/>
    <w:rsid w:val="0057779D"/>
    <w:rsid w:val="005779CC"/>
    <w:rsid w:val="00580A1E"/>
    <w:rsid w:val="0058154A"/>
    <w:rsid w:val="00582330"/>
    <w:rsid w:val="00582927"/>
    <w:rsid w:val="005832BF"/>
    <w:rsid w:val="0058412A"/>
    <w:rsid w:val="0058636A"/>
    <w:rsid w:val="00586998"/>
    <w:rsid w:val="0058759A"/>
    <w:rsid w:val="00587641"/>
    <w:rsid w:val="00587666"/>
    <w:rsid w:val="0058781A"/>
    <w:rsid w:val="00590F5C"/>
    <w:rsid w:val="00590F91"/>
    <w:rsid w:val="0059128D"/>
    <w:rsid w:val="005926FC"/>
    <w:rsid w:val="005938FF"/>
    <w:rsid w:val="00593D90"/>
    <w:rsid w:val="00594D07"/>
    <w:rsid w:val="00597057"/>
    <w:rsid w:val="00597999"/>
    <w:rsid w:val="005A031D"/>
    <w:rsid w:val="005A16A6"/>
    <w:rsid w:val="005A1D95"/>
    <w:rsid w:val="005A20E8"/>
    <w:rsid w:val="005A381A"/>
    <w:rsid w:val="005A4A07"/>
    <w:rsid w:val="005A5714"/>
    <w:rsid w:val="005A6BFC"/>
    <w:rsid w:val="005A70E6"/>
    <w:rsid w:val="005A72E2"/>
    <w:rsid w:val="005A767B"/>
    <w:rsid w:val="005A78BC"/>
    <w:rsid w:val="005B1092"/>
    <w:rsid w:val="005B2758"/>
    <w:rsid w:val="005B27F3"/>
    <w:rsid w:val="005B2F3C"/>
    <w:rsid w:val="005B35BB"/>
    <w:rsid w:val="005B37E5"/>
    <w:rsid w:val="005B3C5D"/>
    <w:rsid w:val="005B3DB3"/>
    <w:rsid w:val="005B6997"/>
    <w:rsid w:val="005C0ACD"/>
    <w:rsid w:val="005C1EC4"/>
    <w:rsid w:val="005C1EFD"/>
    <w:rsid w:val="005C339F"/>
    <w:rsid w:val="005C4A38"/>
    <w:rsid w:val="005C618F"/>
    <w:rsid w:val="005C71CC"/>
    <w:rsid w:val="005C7B43"/>
    <w:rsid w:val="005D03D7"/>
    <w:rsid w:val="005D119B"/>
    <w:rsid w:val="005D3D5A"/>
    <w:rsid w:val="005D5576"/>
    <w:rsid w:val="005D6C32"/>
    <w:rsid w:val="005E079E"/>
    <w:rsid w:val="005E22AA"/>
    <w:rsid w:val="005E3FC3"/>
    <w:rsid w:val="005E4715"/>
    <w:rsid w:val="005E55E1"/>
    <w:rsid w:val="005E5643"/>
    <w:rsid w:val="005E5658"/>
    <w:rsid w:val="005E6D63"/>
    <w:rsid w:val="005F0B17"/>
    <w:rsid w:val="005F0DA5"/>
    <w:rsid w:val="005F0F02"/>
    <w:rsid w:val="005F2AB2"/>
    <w:rsid w:val="005F2C90"/>
    <w:rsid w:val="005F34AE"/>
    <w:rsid w:val="005F370C"/>
    <w:rsid w:val="005F4CC1"/>
    <w:rsid w:val="005F52FE"/>
    <w:rsid w:val="005F5BAC"/>
    <w:rsid w:val="005F5D27"/>
    <w:rsid w:val="005F6B84"/>
    <w:rsid w:val="005F7B78"/>
    <w:rsid w:val="006003A6"/>
    <w:rsid w:val="00600657"/>
    <w:rsid w:val="006006A2"/>
    <w:rsid w:val="00600AE6"/>
    <w:rsid w:val="00600B27"/>
    <w:rsid w:val="00600B73"/>
    <w:rsid w:val="0060136D"/>
    <w:rsid w:val="0060219E"/>
    <w:rsid w:val="00602C93"/>
    <w:rsid w:val="00603ED9"/>
    <w:rsid w:val="006046BD"/>
    <w:rsid w:val="00604ABA"/>
    <w:rsid w:val="00605DB7"/>
    <w:rsid w:val="00610F34"/>
    <w:rsid w:val="00611561"/>
    <w:rsid w:val="0061382D"/>
    <w:rsid w:val="00613AD9"/>
    <w:rsid w:val="00614229"/>
    <w:rsid w:val="0061497C"/>
    <w:rsid w:val="006149E1"/>
    <w:rsid w:val="00615BFF"/>
    <w:rsid w:val="0061659F"/>
    <w:rsid w:val="0061715E"/>
    <w:rsid w:val="0062051A"/>
    <w:rsid w:val="006207FF"/>
    <w:rsid w:val="00621E3F"/>
    <w:rsid w:val="00624F23"/>
    <w:rsid w:val="00625331"/>
    <w:rsid w:val="00625B92"/>
    <w:rsid w:val="006300A5"/>
    <w:rsid w:val="006301C2"/>
    <w:rsid w:val="006328CB"/>
    <w:rsid w:val="00632E68"/>
    <w:rsid w:val="00633CE3"/>
    <w:rsid w:val="00634503"/>
    <w:rsid w:val="00634F0D"/>
    <w:rsid w:val="006351E1"/>
    <w:rsid w:val="006354C3"/>
    <w:rsid w:val="006355B0"/>
    <w:rsid w:val="006356BF"/>
    <w:rsid w:val="006361B8"/>
    <w:rsid w:val="00637158"/>
    <w:rsid w:val="00637FA4"/>
    <w:rsid w:val="0064100F"/>
    <w:rsid w:val="006411A6"/>
    <w:rsid w:val="00641AC3"/>
    <w:rsid w:val="00641F38"/>
    <w:rsid w:val="0064242A"/>
    <w:rsid w:val="00643275"/>
    <w:rsid w:val="00643D66"/>
    <w:rsid w:val="00644FDC"/>
    <w:rsid w:val="00645579"/>
    <w:rsid w:val="00647005"/>
    <w:rsid w:val="00647742"/>
    <w:rsid w:val="006477B1"/>
    <w:rsid w:val="006513C1"/>
    <w:rsid w:val="00652AC3"/>
    <w:rsid w:val="00654DA3"/>
    <w:rsid w:val="0065559B"/>
    <w:rsid w:val="00655680"/>
    <w:rsid w:val="00655707"/>
    <w:rsid w:val="0065604F"/>
    <w:rsid w:val="00656698"/>
    <w:rsid w:val="0066076A"/>
    <w:rsid w:val="0066221D"/>
    <w:rsid w:val="006634D5"/>
    <w:rsid w:val="00663968"/>
    <w:rsid w:val="006651E2"/>
    <w:rsid w:val="006659B6"/>
    <w:rsid w:val="006671F0"/>
    <w:rsid w:val="006702E9"/>
    <w:rsid w:val="006711F0"/>
    <w:rsid w:val="00671950"/>
    <w:rsid w:val="006737CC"/>
    <w:rsid w:val="00675089"/>
    <w:rsid w:val="0067590A"/>
    <w:rsid w:val="00675AD0"/>
    <w:rsid w:val="00675D24"/>
    <w:rsid w:val="006762A2"/>
    <w:rsid w:val="00676BAE"/>
    <w:rsid w:val="00677042"/>
    <w:rsid w:val="006774C2"/>
    <w:rsid w:val="00680F77"/>
    <w:rsid w:val="00685E9B"/>
    <w:rsid w:val="006868D8"/>
    <w:rsid w:val="00687438"/>
    <w:rsid w:val="00690913"/>
    <w:rsid w:val="00691E8F"/>
    <w:rsid w:val="00691F40"/>
    <w:rsid w:val="0069267A"/>
    <w:rsid w:val="00692F92"/>
    <w:rsid w:val="00692FD0"/>
    <w:rsid w:val="00695649"/>
    <w:rsid w:val="00695657"/>
    <w:rsid w:val="00696CB3"/>
    <w:rsid w:val="00697D5D"/>
    <w:rsid w:val="00697FCF"/>
    <w:rsid w:val="006A01EE"/>
    <w:rsid w:val="006A1763"/>
    <w:rsid w:val="006A4F17"/>
    <w:rsid w:val="006A53B8"/>
    <w:rsid w:val="006A5F83"/>
    <w:rsid w:val="006A7B89"/>
    <w:rsid w:val="006B0A38"/>
    <w:rsid w:val="006B0C12"/>
    <w:rsid w:val="006B107C"/>
    <w:rsid w:val="006B1D25"/>
    <w:rsid w:val="006B219A"/>
    <w:rsid w:val="006B2BC2"/>
    <w:rsid w:val="006B2D43"/>
    <w:rsid w:val="006B3157"/>
    <w:rsid w:val="006B4046"/>
    <w:rsid w:val="006B57AB"/>
    <w:rsid w:val="006B6BEB"/>
    <w:rsid w:val="006B7AA0"/>
    <w:rsid w:val="006C0A22"/>
    <w:rsid w:val="006C116D"/>
    <w:rsid w:val="006C156C"/>
    <w:rsid w:val="006C4386"/>
    <w:rsid w:val="006C5A7E"/>
    <w:rsid w:val="006C6418"/>
    <w:rsid w:val="006D0030"/>
    <w:rsid w:val="006D0E5E"/>
    <w:rsid w:val="006D102E"/>
    <w:rsid w:val="006D12CA"/>
    <w:rsid w:val="006D53E9"/>
    <w:rsid w:val="006D588B"/>
    <w:rsid w:val="006D60B0"/>
    <w:rsid w:val="006D61DB"/>
    <w:rsid w:val="006D63B9"/>
    <w:rsid w:val="006D6536"/>
    <w:rsid w:val="006D6B28"/>
    <w:rsid w:val="006D7063"/>
    <w:rsid w:val="006D7319"/>
    <w:rsid w:val="006E0211"/>
    <w:rsid w:val="006E0A5E"/>
    <w:rsid w:val="006E2FEA"/>
    <w:rsid w:val="006E452B"/>
    <w:rsid w:val="006F0CF0"/>
    <w:rsid w:val="006F1090"/>
    <w:rsid w:val="006F120D"/>
    <w:rsid w:val="006F1AE5"/>
    <w:rsid w:val="006F1F91"/>
    <w:rsid w:val="006F3645"/>
    <w:rsid w:val="006F597C"/>
    <w:rsid w:val="006F6A0C"/>
    <w:rsid w:val="006F76E3"/>
    <w:rsid w:val="007002CF"/>
    <w:rsid w:val="007003AB"/>
    <w:rsid w:val="007020D1"/>
    <w:rsid w:val="00703B7B"/>
    <w:rsid w:val="007057A4"/>
    <w:rsid w:val="00707130"/>
    <w:rsid w:val="00711300"/>
    <w:rsid w:val="007120BC"/>
    <w:rsid w:val="00712218"/>
    <w:rsid w:val="00712CCB"/>
    <w:rsid w:val="007140D3"/>
    <w:rsid w:val="007165AC"/>
    <w:rsid w:val="007174D0"/>
    <w:rsid w:val="007208FB"/>
    <w:rsid w:val="00720DEB"/>
    <w:rsid w:val="0072114B"/>
    <w:rsid w:val="00721DF5"/>
    <w:rsid w:val="00723782"/>
    <w:rsid w:val="00726689"/>
    <w:rsid w:val="00730085"/>
    <w:rsid w:val="00732637"/>
    <w:rsid w:val="00732F3F"/>
    <w:rsid w:val="00733A0A"/>
    <w:rsid w:val="007354DE"/>
    <w:rsid w:val="0073571C"/>
    <w:rsid w:val="0073671C"/>
    <w:rsid w:val="0073671D"/>
    <w:rsid w:val="00736F42"/>
    <w:rsid w:val="00737B11"/>
    <w:rsid w:val="0074048E"/>
    <w:rsid w:val="007411A0"/>
    <w:rsid w:val="007412CB"/>
    <w:rsid w:val="00741EB5"/>
    <w:rsid w:val="007430E3"/>
    <w:rsid w:val="007439FA"/>
    <w:rsid w:val="00744207"/>
    <w:rsid w:val="0074456E"/>
    <w:rsid w:val="007469D0"/>
    <w:rsid w:val="007479FC"/>
    <w:rsid w:val="007503C9"/>
    <w:rsid w:val="00750D6E"/>
    <w:rsid w:val="00751571"/>
    <w:rsid w:val="007524B8"/>
    <w:rsid w:val="00754212"/>
    <w:rsid w:val="0075446F"/>
    <w:rsid w:val="00756D4F"/>
    <w:rsid w:val="007600A7"/>
    <w:rsid w:val="00762FFB"/>
    <w:rsid w:val="00763269"/>
    <w:rsid w:val="00763EB3"/>
    <w:rsid w:val="00764567"/>
    <w:rsid w:val="00764BB1"/>
    <w:rsid w:val="007652A1"/>
    <w:rsid w:val="00765866"/>
    <w:rsid w:val="0076614B"/>
    <w:rsid w:val="00766C67"/>
    <w:rsid w:val="00766D5E"/>
    <w:rsid w:val="0077113B"/>
    <w:rsid w:val="0077176A"/>
    <w:rsid w:val="00772230"/>
    <w:rsid w:val="0077526F"/>
    <w:rsid w:val="00776ED9"/>
    <w:rsid w:val="007772BD"/>
    <w:rsid w:val="00777645"/>
    <w:rsid w:val="00777B1C"/>
    <w:rsid w:val="00781577"/>
    <w:rsid w:val="00781623"/>
    <w:rsid w:val="00783CCC"/>
    <w:rsid w:val="00783F24"/>
    <w:rsid w:val="00784DD0"/>
    <w:rsid w:val="00784FFE"/>
    <w:rsid w:val="0078597F"/>
    <w:rsid w:val="00785AEB"/>
    <w:rsid w:val="00785AEC"/>
    <w:rsid w:val="00785C4C"/>
    <w:rsid w:val="007875C1"/>
    <w:rsid w:val="00787E53"/>
    <w:rsid w:val="0079161F"/>
    <w:rsid w:val="00791B77"/>
    <w:rsid w:val="0079343D"/>
    <w:rsid w:val="007934AA"/>
    <w:rsid w:val="0079411B"/>
    <w:rsid w:val="00794D79"/>
    <w:rsid w:val="00794FDD"/>
    <w:rsid w:val="0079794F"/>
    <w:rsid w:val="00797F82"/>
    <w:rsid w:val="007A084E"/>
    <w:rsid w:val="007A0E31"/>
    <w:rsid w:val="007A1744"/>
    <w:rsid w:val="007A18B6"/>
    <w:rsid w:val="007A30CA"/>
    <w:rsid w:val="007A4696"/>
    <w:rsid w:val="007A4CEE"/>
    <w:rsid w:val="007A649A"/>
    <w:rsid w:val="007A64CE"/>
    <w:rsid w:val="007A65B3"/>
    <w:rsid w:val="007B0AC4"/>
    <w:rsid w:val="007B0BBD"/>
    <w:rsid w:val="007B1977"/>
    <w:rsid w:val="007B1F25"/>
    <w:rsid w:val="007B1F57"/>
    <w:rsid w:val="007B2D78"/>
    <w:rsid w:val="007B30A5"/>
    <w:rsid w:val="007B35DD"/>
    <w:rsid w:val="007B45B4"/>
    <w:rsid w:val="007B469E"/>
    <w:rsid w:val="007B5C2D"/>
    <w:rsid w:val="007B6B5A"/>
    <w:rsid w:val="007C0CFF"/>
    <w:rsid w:val="007C2D5E"/>
    <w:rsid w:val="007C2E8B"/>
    <w:rsid w:val="007C3477"/>
    <w:rsid w:val="007C3C4D"/>
    <w:rsid w:val="007C420F"/>
    <w:rsid w:val="007C4574"/>
    <w:rsid w:val="007C4C0A"/>
    <w:rsid w:val="007C53F1"/>
    <w:rsid w:val="007C5B5E"/>
    <w:rsid w:val="007C605C"/>
    <w:rsid w:val="007C686C"/>
    <w:rsid w:val="007C69A2"/>
    <w:rsid w:val="007D0CD2"/>
    <w:rsid w:val="007D0DBE"/>
    <w:rsid w:val="007D224E"/>
    <w:rsid w:val="007D4D34"/>
    <w:rsid w:val="007D5303"/>
    <w:rsid w:val="007D5D70"/>
    <w:rsid w:val="007D5E5A"/>
    <w:rsid w:val="007D7AF1"/>
    <w:rsid w:val="007D7BDB"/>
    <w:rsid w:val="007E1676"/>
    <w:rsid w:val="007E2D40"/>
    <w:rsid w:val="007E4175"/>
    <w:rsid w:val="007E43C8"/>
    <w:rsid w:val="007E448C"/>
    <w:rsid w:val="007E500E"/>
    <w:rsid w:val="007E56C8"/>
    <w:rsid w:val="007E5B9B"/>
    <w:rsid w:val="007E74DC"/>
    <w:rsid w:val="007F067C"/>
    <w:rsid w:val="007F1128"/>
    <w:rsid w:val="007F1BFD"/>
    <w:rsid w:val="007F1CF9"/>
    <w:rsid w:val="007F65D2"/>
    <w:rsid w:val="007F6705"/>
    <w:rsid w:val="00800212"/>
    <w:rsid w:val="00801AD6"/>
    <w:rsid w:val="008028EE"/>
    <w:rsid w:val="00802BBB"/>
    <w:rsid w:val="00803E6D"/>
    <w:rsid w:val="00804CDB"/>
    <w:rsid w:val="008061FF"/>
    <w:rsid w:val="0081082E"/>
    <w:rsid w:val="00811AB4"/>
    <w:rsid w:val="0081306B"/>
    <w:rsid w:val="008138F3"/>
    <w:rsid w:val="00814E6F"/>
    <w:rsid w:val="00815FF1"/>
    <w:rsid w:val="00817BDB"/>
    <w:rsid w:val="00820BCE"/>
    <w:rsid w:val="00820CF1"/>
    <w:rsid w:val="00820E0F"/>
    <w:rsid w:val="00822B53"/>
    <w:rsid w:val="00822EFC"/>
    <w:rsid w:val="0082320D"/>
    <w:rsid w:val="00825795"/>
    <w:rsid w:val="00827D8C"/>
    <w:rsid w:val="008323E9"/>
    <w:rsid w:val="00832C50"/>
    <w:rsid w:val="008337E0"/>
    <w:rsid w:val="008338BD"/>
    <w:rsid w:val="00833D82"/>
    <w:rsid w:val="00833EDA"/>
    <w:rsid w:val="0083519F"/>
    <w:rsid w:val="0083595A"/>
    <w:rsid w:val="00835CEA"/>
    <w:rsid w:val="0083634E"/>
    <w:rsid w:val="0084027C"/>
    <w:rsid w:val="008419B1"/>
    <w:rsid w:val="00841C9C"/>
    <w:rsid w:val="00842134"/>
    <w:rsid w:val="0084218A"/>
    <w:rsid w:val="00842659"/>
    <w:rsid w:val="00844C01"/>
    <w:rsid w:val="00845F09"/>
    <w:rsid w:val="00845F3A"/>
    <w:rsid w:val="0084647C"/>
    <w:rsid w:val="008467CB"/>
    <w:rsid w:val="00850409"/>
    <w:rsid w:val="008514AC"/>
    <w:rsid w:val="0085163A"/>
    <w:rsid w:val="0085256C"/>
    <w:rsid w:val="008533E8"/>
    <w:rsid w:val="00853756"/>
    <w:rsid w:val="00853BD2"/>
    <w:rsid w:val="008543EC"/>
    <w:rsid w:val="0085465A"/>
    <w:rsid w:val="00855C9B"/>
    <w:rsid w:val="00857B6C"/>
    <w:rsid w:val="00861794"/>
    <w:rsid w:val="0086282F"/>
    <w:rsid w:val="00862D17"/>
    <w:rsid w:val="008630F3"/>
    <w:rsid w:val="00863994"/>
    <w:rsid w:val="00863B79"/>
    <w:rsid w:val="0086613B"/>
    <w:rsid w:val="00867105"/>
    <w:rsid w:val="00867B4E"/>
    <w:rsid w:val="00867CC3"/>
    <w:rsid w:val="00870EA5"/>
    <w:rsid w:val="00871152"/>
    <w:rsid w:val="00871F72"/>
    <w:rsid w:val="00873CE4"/>
    <w:rsid w:val="0087516B"/>
    <w:rsid w:val="008756CB"/>
    <w:rsid w:val="00876071"/>
    <w:rsid w:val="00876CBD"/>
    <w:rsid w:val="00881D5E"/>
    <w:rsid w:val="0088301E"/>
    <w:rsid w:val="0088320F"/>
    <w:rsid w:val="00883F40"/>
    <w:rsid w:val="00884506"/>
    <w:rsid w:val="008849DD"/>
    <w:rsid w:val="0088597C"/>
    <w:rsid w:val="00887DC9"/>
    <w:rsid w:val="00890CAD"/>
    <w:rsid w:val="00890D53"/>
    <w:rsid w:val="00890EB7"/>
    <w:rsid w:val="008918FE"/>
    <w:rsid w:val="00893493"/>
    <w:rsid w:val="00894844"/>
    <w:rsid w:val="0089500F"/>
    <w:rsid w:val="00896003"/>
    <w:rsid w:val="008964D3"/>
    <w:rsid w:val="00896532"/>
    <w:rsid w:val="008967D4"/>
    <w:rsid w:val="00896FE3"/>
    <w:rsid w:val="0089777A"/>
    <w:rsid w:val="008A06FA"/>
    <w:rsid w:val="008A0D60"/>
    <w:rsid w:val="008A17D7"/>
    <w:rsid w:val="008A3CB6"/>
    <w:rsid w:val="008A5759"/>
    <w:rsid w:val="008A735E"/>
    <w:rsid w:val="008B0203"/>
    <w:rsid w:val="008B051D"/>
    <w:rsid w:val="008B1427"/>
    <w:rsid w:val="008B1702"/>
    <w:rsid w:val="008B1EB8"/>
    <w:rsid w:val="008B2E69"/>
    <w:rsid w:val="008B3A2A"/>
    <w:rsid w:val="008B3F20"/>
    <w:rsid w:val="008B46EB"/>
    <w:rsid w:val="008B4B08"/>
    <w:rsid w:val="008B5E8E"/>
    <w:rsid w:val="008B67E0"/>
    <w:rsid w:val="008B709E"/>
    <w:rsid w:val="008C02F9"/>
    <w:rsid w:val="008C0F3A"/>
    <w:rsid w:val="008C2862"/>
    <w:rsid w:val="008C463D"/>
    <w:rsid w:val="008C583B"/>
    <w:rsid w:val="008C5908"/>
    <w:rsid w:val="008C5FF1"/>
    <w:rsid w:val="008C6FF4"/>
    <w:rsid w:val="008C7767"/>
    <w:rsid w:val="008C7A49"/>
    <w:rsid w:val="008C7D85"/>
    <w:rsid w:val="008D02CE"/>
    <w:rsid w:val="008D03A8"/>
    <w:rsid w:val="008D0ABB"/>
    <w:rsid w:val="008D11EC"/>
    <w:rsid w:val="008D4965"/>
    <w:rsid w:val="008D5248"/>
    <w:rsid w:val="008D550C"/>
    <w:rsid w:val="008D7165"/>
    <w:rsid w:val="008D7282"/>
    <w:rsid w:val="008D73A9"/>
    <w:rsid w:val="008D7E39"/>
    <w:rsid w:val="008D7E5B"/>
    <w:rsid w:val="008E0672"/>
    <w:rsid w:val="008E1176"/>
    <w:rsid w:val="008E1947"/>
    <w:rsid w:val="008E2AFE"/>
    <w:rsid w:val="008E355E"/>
    <w:rsid w:val="008E36D1"/>
    <w:rsid w:val="008E5244"/>
    <w:rsid w:val="008E560D"/>
    <w:rsid w:val="008E5B73"/>
    <w:rsid w:val="008E6DBC"/>
    <w:rsid w:val="008E7A0B"/>
    <w:rsid w:val="008E7C7F"/>
    <w:rsid w:val="008E7FBC"/>
    <w:rsid w:val="008F0CD6"/>
    <w:rsid w:val="008F135C"/>
    <w:rsid w:val="008F2CDB"/>
    <w:rsid w:val="008F33CA"/>
    <w:rsid w:val="008F4A45"/>
    <w:rsid w:val="008F4B9F"/>
    <w:rsid w:val="008F4D01"/>
    <w:rsid w:val="008F5131"/>
    <w:rsid w:val="008F7BBA"/>
    <w:rsid w:val="008F7F7A"/>
    <w:rsid w:val="00900BFE"/>
    <w:rsid w:val="00902D93"/>
    <w:rsid w:val="00902DE4"/>
    <w:rsid w:val="0090384B"/>
    <w:rsid w:val="00904B39"/>
    <w:rsid w:val="009052F1"/>
    <w:rsid w:val="00906E9E"/>
    <w:rsid w:val="00907028"/>
    <w:rsid w:val="00907342"/>
    <w:rsid w:val="00907997"/>
    <w:rsid w:val="00910A26"/>
    <w:rsid w:val="00910B8C"/>
    <w:rsid w:val="00912E75"/>
    <w:rsid w:val="00913B63"/>
    <w:rsid w:val="00914739"/>
    <w:rsid w:val="0091482D"/>
    <w:rsid w:val="00914C45"/>
    <w:rsid w:val="00915296"/>
    <w:rsid w:val="0091580E"/>
    <w:rsid w:val="00916474"/>
    <w:rsid w:val="00916B36"/>
    <w:rsid w:val="00917238"/>
    <w:rsid w:val="00920470"/>
    <w:rsid w:val="009206B2"/>
    <w:rsid w:val="00921BD9"/>
    <w:rsid w:val="00921E9D"/>
    <w:rsid w:val="00922003"/>
    <w:rsid w:val="00922FDB"/>
    <w:rsid w:val="00923AE1"/>
    <w:rsid w:val="009242CB"/>
    <w:rsid w:val="00925918"/>
    <w:rsid w:val="00925C29"/>
    <w:rsid w:val="009260CC"/>
    <w:rsid w:val="0093012F"/>
    <w:rsid w:val="009303CC"/>
    <w:rsid w:val="009317C2"/>
    <w:rsid w:val="00932E61"/>
    <w:rsid w:val="009332BB"/>
    <w:rsid w:val="00933F61"/>
    <w:rsid w:val="00934A3C"/>
    <w:rsid w:val="00934C61"/>
    <w:rsid w:val="009369B6"/>
    <w:rsid w:val="00937CBC"/>
    <w:rsid w:val="009430DC"/>
    <w:rsid w:val="00944A84"/>
    <w:rsid w:val="00946112"/>
    <w:rsid w:val="00946412"/>
    <w:rsid w:val="0094794B"/>
    <w:rsid w:val="00950FF1"/>
    <w:rsid w:val="0095125D"/>
    <w:rsid w:val="009514BD"/>
    <w:rsid w:val="009533CB"/>
    <w:rsid w:val="009554EC"/>
    <w:rsid w:val="0095574D"/>
    <w:rsid w:val="0095588B"/>
    <w:rsid w:val="00955C08"/>
    <w:rsid w:val="00955C96"/>
    <w:rsid w:val="0095687C"/>
    <w:rsid w:val="00956DDB"/>
    <w:rsid w:val="00957543"/>
    <w:rsid w:val="00957E23"/>
    <w:rsid w:val="00960599"/>
    <w:rsid w:val="00960704"/>
    <w:rsid w:val="00961C5D"/>
    <w:rsid w:val="009622B1"/>
    <w:rsid w:val="00962873"/>
    <w:rsid w:val="00963E8A"/>
    <w:rsid w:val="00964D39"/>
    <w:rsid w:val="00966248"/>
    <w:rsid w:val="00966415"/>
    <w:rsid w:val="009665D9"/>
    <w:rsid w:val="0096664C"/>
    <w:rsid w:val="00967C99"/>
    <w:rsid w:val="009702B8"/>
    <w:rsid w:val="00972753"/>
    <w:rsid w:val="00977777"/>
    <w:rsid w:val="00977B07"/>
    <w:rsid w:val="00980ACC"/>
    <w:rsid w:val="0098176F"/>
    <w:rsid w:val="00982DBA"/>
    <w:rsid w:val="00982F21"/>
    <w:rsid w:val="00983050"/>
    <w:rsid w:val="009839C2"/>
    <w:rsid w:val="00983CF4"/>
    <w:rsid w:val="00984713"/>
    <w:rsid w:val="00984FFF"/>
    <w:rsid w:val="0098516C"/>
    <w:rsid w:val="00985E75"/>
    <w:rsid w:val="00986311"/>
    <w:rsid w:val="009877BB"/>
    <w:rsid w:val="00987894"/>
    <w:rsid w:val="00987926"/>
    <w:rsid w:val="009901D5"/>
    <w:rsid w:val="009901F4"/>
    <w:rsid w:val="00990A00"/>
    <w:rsid w:val="00991783"/>
    <w:rsid w:val="00991EA0"/>
    <w:rsid w:val="009923AC"/>
    <w:rsid w:val="009923C2"/>
    <w:rsid w:val="0099519E"/>
    <w:rsid w:val="00995B7C"/>
    <w:rsid w:val="00996B0F"/>
    <w:rsid w:val="00997423"/>
    <w:rsid w:val="009A1D06"/>
    <w:rsid w:val="009A5556"/>
    <w:rsid w:val="009A55A2"/>
    <w:rsid w:val="009A7243"/>
    <w:rsid w:val="009A7AF5"/>
    <w:rsid w:val="009B0A69"/>
    <w:rsid w:val="009B1B8E"/>
    <w:rsid w:val="009B2FFB"/>
    <w:rsid w:val="009B3BB4"/>
    <w:rsid w:val="009B3C0E"/>
    <w:rsid w:val="009B50B6"/>
    <w:rsid w:val="009B56B5"/>
    <w:rsid w:val="009B738D"/>
    <w:rsid w:val="009B7395"/>
    <w:rsid w:val="009B7886"/>
    <w:rsid w:val="009C15F1"/>
    <w:rsid w:val="009C1EBC"/>
    <w:rsid w:val="009C1F2D"/>
    <w:rsid w:val="009C20BD"/>
    <w:rsid w:val="009C2510"/>
    <w:rsid w:val="009C263E"/>
    <w:rsid w:val="009C32E8"/>
    <w:rsid w:val="009C3E1A"/>
    <w:rsid w:val="009C49B4"/>
    <w:rsid w:val="009C52C2"/>
    <w:rsid w:val="009C68AD"/>
    <w:rsid w:val="009C6B5C"/>
    <w:rsid w:val="009C6E5B"/>
    <w:rsid w:val="009C7252"/>
    <w:rsid w:val="009C72F1"/>
    <w:rsid w:val="009D2BA6"/>
    <w:rsid w:val="009D4421"/>
    <w:rsid w:val="009D53E2"/>
    <w:rsid w:val="009D5B6D"/>
    <w:rsid w:val="009D5E49"/>
    <w:rsid w:val="009D647A"/>
    <w:rsid w:val="009D6DB2"/>
    <w:rsid w:val="009D71EA"/>
    <w:rsid w:val="009D7D87"/>
    <w:rsid w:val="009E0357"/>
    <w:rsid w:val="009E056C"/>
    <w:rsid w:val="009E1419"/>
    <w:rsid w:val="009E32CA"/>
    <w:rsid w:val="009E359E"/>
    <w:rsid w:val="009E4C04"/>
    <w:rsid w:val="009E5A21"/>
    <w:rsid w:val="009E7064"/>
    <w:rsid w:val="009F0626"/>
    <w:rsid w:val="009F14EF"/>
    <w:rsid w:val="009F1DBE"/>
    <w:rsid w:val="009F23DD"/>
    <w:rsid w:val="009F282D"/>
    <w:rsid w:val="009F401E"/>
    <w:rsid w:val="009F427F"/>
    <w:rsid w:val="009F4460"/>
    <w:rsid w:val="009F458D"/>
    <w:rsid w:val="009F489A"/>
    <w:rsid w:val="009F5300"/>
    <w:rsid w:val="009F67F2"/>
    <w:rsid w:val="009F7B47"/>
    <w:rsid w:val="00A005D0"/>
    <w:rsid w:val="00A00BC1"/>
    <w:rsid w:val="00A00C70"/>
    <w:rsid w:val="00A01C69"/>
    <w:rsid w:val="00A02249"/>
    <w:rsid w:val="00A0260F"/>
    <w:rsid w:val="00A0270C"/>
    <w:rsid w:val="00A04F98"/>
    <w:rsid w:val="00A05C54"/>
    <w:rsid w:val="00A06A43"/>
    <w:rsid w:val="00A077F9"/>
    <w:rsid w:val="00A07855"/>
    <w:rsid w:val="00A07B93"/>
    <w:rsid w:val="00A10896"/>
    <w:rsid w:val="00A10B10"/>
    <w:rsid w:val="00A11E5C"/>
    <w:rsid w:val="00A15DD9"/>
    <w:rsid w:val="00A16CF7"/>
    <w:rsid w:val="00A16ED7"/>
    <w:rsid w:val="00A20779"/>
    <w:rsid w:val="00A211B5"/>
    <w:rsid w:val="00A22BCE"/>
    <w:rsid w:val="00A23246"/>
    <w:rsid w:val="00A24BB6"/>
    <w:rsid w:val="00A25410"/>
    <w:rsid w:val="00A262AB"/>
    <w:rsid w:val="00A265B2"/>
    <w:rsid w:val="00A266FF"/>
    <w:rsid w:val="00A27E88"/>
    <w:rsid w:val="00A27F61"/>
    <w:rsid w:val="00A30876"/>
    <w:rsid w:val="00A30929"/>
    <w:rsid w:val="00A31307"/>
    <w:rsid w:val="00A31581"/>
    <w:rsid w:val="00A31D23"/>
    <w:rsid w:val="00A3439F"/>
    <w:rsid w:val="00A34BD8"/>
    <w:rsid w:val="00A34FCE"/>
    <w:rsid w:val="00A36D5C"/>
    <w:rsid w:val="00A3713E"/>
    <w:rsid w:val="00A372C5"/>
    <w:rsid w:val="00A37352"/>
    <w:rsid w:val="00A37417"/>
    <w:rsid w:val="00A379C4"/>
    <w:rsid w:val="00A37B0C"/>
    <w:rsid w:val="00A37B8E"/>
    <w:rsid w:val="00A42A88"/>
    <w:rsid w:val="00A42DD2"/>
    <w:rsid w:val="00A43058"/>
    <w:rsid w:val="00A43D7E"/>
    <w:rsid w:val="00A44493"/>
    <w:rsid w:val="00A44870"/>
    <w:rsid w:val="00A4632E"/>
    <w:rsid w:val="00A465DD"/>
    <w:rsid w:val="00A474E4"/>
    <w:rsid w:val="00A479DE"/>
    <w:rsid w:val="00A47C4D"/>
    <w:rsid w:val="00A50D98"/>
    <w:rsid w:val="00A51764"/>
    <w:rsid w:val="00A51BED"/>
    <w:rsid w:val="00A52971"/>
    <w:rsid w:val="00A52E6F"/>
    <w:rsid w:val="00A53308"/>
    <w:rsid w:val="00A534BF"/>
    <w:rsid w:val="00A54B70"/>
    <w:rsid w:val="00A55274"/>
    <w:rsid w:val="00A55992"/>
    <w:rsid w:val="00A56A57"/>
    <w:rsid w:val="00A6028A"/>
    <w:rsid w:val="00A6092C"/>
    <w:rsid w:val="00A61659"/>
    <w:rsid w:val="00A625CB"/>
    <w:rsid w:val="00A62CC3"/>
    <w:rsid w:val="00A63830"/>
    <w:rsid w:val="00A63B0D"/>
    <w:rsid w:val="00A64F0F"/>
    <w:rsid w:val="00A65218"/>
    <w:rsid w:val="00A66B83"/>
    <w:rsid w:val="00A70022"/>
    <w:rsid w:val="00A707B3"/>
    <w:rsid w:val="00A71360"/>
    <w:rsid w:val="00A73803"/>
    <w:rsid w:val="00A749DB"/>
    <w:rsid w:val="00A76842"/>
    <w:rsid w:val="00A76E1E"/>
    <w:rsid w:val="00A77C34"/>
    <w:rsid w:val="00A80A11"/>
    <w:rsid w:val="00A82588"/>
    <w:rsid w:val="00A83F14"/>
    <w:rsid w:val="00A85F43"/>
    <w:rsid w:val="00A8678A"/>
    <w:rsid w:val="00A8704D"/>
    <w:rsid w:val="00A8779B"/>
    <w:rsid w:val="00A90994"/>
    <w:rsid w:val="00A91002"/>
    <w:rsid w:val="00A9129F"/>
    <w:rsid w:val="00A95D53"/>
    <w:rsid w:val="00A974B5"/>
    <w:rsid w:val="00A97523"/>
    <w:rsid w:val="00AA0682"/>
    <w:rsid w:val="00AA0CCB"/>
    <w:rsid w:val="00AA0DD4"/>
    <w:rsid w:val="00AA1199"/>
    <w:rsid w:val="00AA1795"/>
    <w:rsid w:val="00AA2270"/>
    <w:rsid w:val="00AA29BF"/>
    <w:rsid w:val="00AA347E"/>
    <w:rsid w:val="00AA44E8"/>
    <w:rsid w:val="00AA4AA8"/>
    <w:rsid w:val="00AA5842"/>
    <w:rsid w:val="00AA63F4"/>
    <w:rsid w:val="00AA6789"/>
    <w:rsid w:val="00AA67D5"/>
    <w:rsid w:val="00AA69F1"/>
    <w:rsid w:val="00AA704E"/>
    <w:rsid w:val="00AA75B3"/>
    <w:rsid w:val="00AB06CF"/>
    <w:rsid w:val="00AB0EE8"/>
    <w:rsid w:val="00AB101C"/>
    <w:rsid w:val="00AB23AA"/>
    <w:rsid w:val="00AB4F19"/>
    <w:rsid w:val="00AB59B7"/>
    <w:rsid w:val="00AB6423"/>
    <w:rsid w:val="00AC12A0"/>
    <w:rsid w:val="00AC27A2"/>
    <w:rsid w:val="00AC339D"/>
    <w:rsid w:val="00AC3E33"/>
    <w:rsid w:val="00AC76B2"/>
    <w:rsid w:val="00AC7FBD"/>
    <w:rsid w:val="00AD0177"/>
    <w:rsid w:val="00AD090F"/>
    <w:rsid w:val="00AD0C56"/>
    <w:rsid w:val="00AD0D19"/>
    <w:rsid w:val="00AD10C8"/>
    <w:rsid w:val="00AD220F"/>
    <w:rsid w:val="00AD2BB0"/>
    <w:rsid w:val="00AD480D"/>
    <w:rsid w:val="00AD4868"/>
    <w:rsid w:val="00AD6113"/>
    <w:rsid w:val="00AE00F1"/>
    <w:rsid w:val="00AE0D14"/>
    <w:rsid w:val="00AE0F11"/>
    <w:rsid w:val="00AE19FC"/>
    <w:rsid w:val="00AE1E27"/>
    <w:rsid w:val="00AE3356"/>
    <w:rsid w:val="00AE475A"/>
    <w:rsid w:val="00AE4A57"/>
    <w:rsid w:val="00AE7145"/>
    <w:rsid w:val="00AE71CC"/>
    <w:rsid w:val="00AF056C"/>
    <w:rsid w:val="00AF0B07"/>
    <w:rsid w:val="00AF127E"/>
    <w:rsid w:val="00AF1AB5"/>
    <w:rsid w:val="00AF1BB6"/>
    <w:rsid w:val="00AF3886"/>
    <w:rsid w:val="00AF704B"/>
    <w:rsid w:val="00AF70F9"/>
    <w:rsid w:val="00B00223"/>
    <w:rsid w:val="00B0076E"/>
    <w:rsid w:val="00B03095"/>
    <w:rsid w:val="00B03358"/>
    <w:rsid w:val="00B03C1F"/>
    <w:rsid w:val="00B03E5E"/>
    <w:rsid w:val="00B0569F"/>
    <w:rsid w:val="00B05EF2"/>
    <w:rsid w:val="00B066F7"/>
    <w:rsid w:val="00B073B4"/>
    <w:rsid w:val="00B07D94"/>
    <w:rsid w:val="00B106A7"/>
    <w:rsid w:val="00B10CEA"/>
    <w:rsid w:val="00B113C6"/>
    <w:rsid w:val="00B11684"/>
    <w:rsid w:val="00B11ABA"/>
    <w:rsid w:val="00B155E0"/>
    <w:rsid w:val="00B163FA"/>
    <w:rsid w:val="00B167F1"/>
    <w:rsid w:val="00B1780B"/>
    <w:rsid w:val="00B17834"/>
    <w:rsid w:val="00B208E5"/>
    <w:rsid w:val="00B20D23"/>
    <w:rsid w:val="00B20D41"/>
    <w:rsid w:val="00B20DF6"/>
    <w:rsid w:val="00B22F21"/>
    <w:rsid w:val="00B242AD"/>
    <w:rsid w:val="00B2431F"/>
    <w:rsid w:val="00B24BBD"/>
    <w:rsid w:val="00B2503A"/>
    <w:rsid w:val="00B254F3"/>
    <w:rsid w:val="00B25ABB"/>
    <w:rsid w:val="00B30103"/>
    <w:rsid w:val="00B30B42"/>
    <w:rsid w:val="00B30E0D"/>
    <w:rsid w:val="00B32252"/>
    <w:rsid w:val="00B3301C"/>
    <w:rsid w:val="00B33C41"/>
    <w:rsid w:val="00B3479F"/>
    <w:rsid w:val="00B348D5"/>
    <w:rsid w:val="00B34DC4"/>
    <w:rsid w:val="00B357FA"/>
    <w:rsid w:val="00B3678E"/>
    <w:rsid w:val="00B401C2"/>
    <w:rsid w:val="00B409A2"/>
    <w:rsid w:val="00B414C7"/>
    <w:rsid w:val="00B41E0E"/>
    <w:rsid w:val="00B4325E"/>
    <w:rsid w:val="00B451F8"/>
    <w:rsid w:val="00B453A0"/>
    <w:rsid w:val="00B45503"/>
    <w:rsid w:val="00B45CD0"/>
    <w:rsid w:val="00B45CDA"/>
    <w:rsid w:val="00B47298"/>
    <w:rsid w:val="00B474CF"/>
    <w:rsid w:val="00B5014C"/>
    <w:rsid w:val="00B52243"/>
    <w:rsid w:val="00B5240D"/>
    <w:rsid w:val="00B540ED"/>
    <w:rsid w:val="00B551EA"/>
    <w:rsid w:val="00B56005"/>
    <w:rsid w:val="00B56A9E"/>
    <w:rsid w:val="00B600FF"/>
    <w:rsid w:val="00B6030F"/>
    <w:rsid w:val="00B6143A"/>
    <w:rsid w:val="00B62BD0"/>
    <w:rsid w:val="00B62D10"/>
    <w:rsid w:val="00B6348F"/>
    <w:rsid w:val="00B63930"/>
    <w:rsid w:val="00B643EA"/>
    <w:rsid w:val="00B6491C"/>
    <w:rsid w:val="00B652E7"/>
    <w:rsid w:val="00B65F8C"/>
    <w:rsid w:val="00B66545"/>
    <w:rsid w:val="00B66EC5"/>
    <w:rsid w:val="00B67525"/>
    <w:rsid w:val="00B7110E"/>
    <w:rsid w:val="00B71AD1"/>
    <w:rsid w:val="00B730AE"/>
    <w:rsid w:val="00B736DA"/>
    <w:rsid w:val="00B74748"/>
    <w:rsid w:val="00B751C3"/>
    <w:rsid w:val="00B7568E"/>
    <w:rsid w:val="00B75A97"/>
    <w:rsid w:val="00B75D12"/>
    <w:rsid w:val="00B77C3E"/>
    <w:rsid w:val="00B81F08"/>
    <w:rsid w:val="00B84A5A"/>
    <w:rsid w:val="00B84B5F"/>
    <w:rsid w:val="00B85B3D"/>
    <w:rsid w:val="00B861F1"/>
    <w:rsid w:val="00B86654"/>
    <w:rsid w:val="00B872EB"/>
    <w:rsid w:val="00B874C4"/>
    <w:rsid w:val="00B87730"/>
    <w:rsid w:val="00B91501"/>
    <w:rsid w:val="00B919F5"/>
    <w:rsid w:val="00B93155"/>
    <w:rsid w:val="00B93E6D"/>
    <w:rsid w:val="00B95223"/>
    <w:rsid w:val="00B95BC4"/>
    <w:rsid w:val="00B9619A"/>
    <w:rsid w:val="00BA0B7F"/>
    <w:rsid w:val="00BA1994"/>
    <w:rsid w:val="00BA39D6"/>
    <w:rsid w:val="00BA4178"/>
    <w:rsid w:val="00BA4B7B"/>
    <w:rsid w:val="00BA540E"/>
    <w:rsid w:val="00BA65CC"/>
    <w:rsid w:val="00BA6E77"/>
    <w:rsid w:val="00BA74E0"/>
    <w:rsid w:val="00BB0085"/>
    <w:rsid w:val="00BB0BFB"/>
    <w:rsid w:val="00BB1B00"/>
    <w:rsid w:val="00BB1E59"/>
    <w:rsid w:val="00BB3680"/>
    <w:rsid w:val="00BB411A"/>
    <w:rsid w:val="00BB44B9"/>
    <w:rsid w:val="00BB4DDE"/>
    <w:rsid w:val="00BB6186"/>
    <w:rsid w:val="00BB742C"/>
    <w:rsid w:val="00BB78C1"/>
    <w:rsid w:val="00BC07D2"/>
    <w:rsid w:val="00BC091D"/>
    <w:rsid w:val="00BC0D1A"/>
    <w:rsid w:val="00BC1387"/>
    <w:rsid w:val="00BC13DE"/>
    <w:rsid w:val="00BC1633"/>
    <w:rsid w:val="00BC2729"/>
    <w:rsid w:val="00BC397E"/>
    <w:rsid w:val="00BC3A6D"/>
    <w:rsid w:val="00BC4571"/>
    <w:rsid w:val="00BC61DE"/>
    <w:rsid w:val="00BC661D"/>
    <w:rsid w:val="00BD0409"/>
    <w:rsid w:val="00BD121F"/>
    <w:rsid w:val="00BD12ED"/>
    <w:rsid w:val="00BD166B"/>
    <w:rsid w:val="00BD1BF2"/>
    <w:rsid w:val="00BD4A26"/>
    <w:rsid w:val="00BD6E2C"/>
    <w:rsid w:val="00BD7D77"/>
    <w:rsid w:val="00BE01F6"/>
    <w:rsid w:val="00BE25C5"/>
    <w:rsid w:val="00BE25D1"/>
    <w:rsid w:val="00BE2705"/>
    <w:rsid w:val="00BE2C45"/>
    <w:rsid w:val="00BE32F1"/>
    <w:rsid w:val="00BE437E"/>
    <w:rsid w:val="00BF187F"/>
    <w:rsid w:val="00BF27D1"/>
    <w:rsid w:val="00BF4193"/>
    <w:rsid w:val="00BF43E4"/>
    <w:rsid w:val="00BF4BA5"/>
    <w:rsid w:val="00BF5CBF"/>
    <w:rsid w:val="00BF69EA"/>
    <w:rsid w:val="00C00C8E"/>
    <w:rsid w:val="00C01DB4"/>
    <w:rsid w:val="00C025CB"/>
    <w:rsid w:val="00C02E98"/>
    <w:rsid w:val="00C03DBB"/>
    <w:rsid w:val="00C04351"/>
    <w:rsid w:val="00C06E2E"/>
    <w:rsid w:val="00C07447"/>
    <w:rsid w:val="00C07599"/>
    <w:rsid w:val="00C077B5"/>
    <w:rsid w:val="00C07CC7"/>
    <w:rsid w:val="00C11B6D"/>
    <w:rsid w:val="00C11FEA"/>
    <w:rsid w:val="00C12B85"/>
    <w:rsid w:val="00C156E9"/>
    <w:rsid w:val="00C159DA"/>
    <w:rsid w:val="00C169F1"/>
    <w:rsid w:val="00C179C2"/>
    <w:rsid w:val="00C17B80"/>
    <w:rsid w:val="00C17DF6"/>
    <w:rsid w:val="00C24E2B"/>
    <w:rsid w:val="00C26163"/>
    <w:rsid w:val="00C26634"/>
    <w:rsid w:val="00C27448"/>
    <w:rsid w:val="00C305DD"/>
    <w:rsid w:val="00C32524"/>
    <w:rsid w:val="00C33BD9"/>
    <w:rsid w:val="00C3528C"/>
    <w:rsid w:val="00C37591"/>
    <w:rsid w:val="00C4042F"/>
    <w:rsid w:val="00C4109E"/>
    <w:rsid w:val="00C4145C"/>
    <w:rsid w:val="00C41FDC"/>
    <w:rsid w:val="00C439FA"/>
    <w:rsid w:val="00C44523"/>
    <w:rsid w:val="00C45CAB"/>
    <w:rsid w:val="00C46519"/>
    <w:rsid w:val="00C46694"/>
    <w:rsid w:val="00C477DC"/>
    <w:rsid w:val="00C5270B"/>
    <w:rsid w:val="00C52C57"/>
    <w:rsid w:val="00C543C4"/>
    <w:rsid w:val="00C55600"/>
    <w:rsid w:val="00C55902"/>
    <w:rsid w:val="00C5613A"/>
    <w:rsid w:val="00C5671F"/>
    <w:rsid w:val="00C61AB4"/>
    <w:rsid w:val="00C620A3"/>
    <w:rsid w:val="00C628AE"/>
    <w:rsid w:val="00C6419C"/>
    <w:rsid w:val="00C658F4"/>
    <w:rsid w:val="00C704A9"/>
    <w:rsid w:val="00C70583"/>
    <w:rsid w:val="00C7092D"/>
    <w:rsid w:val="00C7100B"/>
    <w:rsid w:val="00C718E7"/>
    <w:rsid w:val="00C736D9"/>
    <w:rsid w:val="00C75265"/>
    <w:rsid w:val="00C76DF9"/>
    <w:rsid w:val="00C77A26"/>
    <w:rsid w:val="00C831B9"/>
    <w:rsid w:val="00C836DD"/>
    <w:rsid w:val="00C83D7E"/>
    <w:rsid w:val="00C8475E"/>
    <w:rsid w:val="00C84DE4"/>
    <w:rsid w:val="00C85B31"/>
    <w:rsid w:val="00C85CED"/>
    <w:rsid w:val="00C86567"/>
    <w:rsid w:val="00C903DD"/>
    <w:rsid w:val="00C9074A"/>
    <w:rsid w:val="00C90DD0"/>
    <w:rsid w:val="00C90E1E"/>
    <w:rsid w:val="00C90FD8"/>
    <w:rsid w:val="00C92300"/>
    <w:rsid w:val="00C932ED"/>
    <w:rsid w:val="00C94DC2"/>
    <w:rsid w:val="00C957A8"/>
    <w:rsid w:val="00C95EB3"/>
    <w:rsid w:val="00C95FE0"/>
    <w:rsid w:val="00C9605C"/>
    <w:rsid w:val="00C96D1A"/>
    <w:rsid w:val="00C97BC8"/>
    <w:rsid w:val="00CA2267"/>
    <w:rsid w:val="00CA3D48"/>
    <w:rsid w:val="00CA5684"/>
    <w:rsid w:val="00CB02B5"/>
    <w:rsid w:val="00CB0C20"/>
    <w:rsid w:val="00CB18C4"/>
    <w:rsid w:val="00CB19CC"/>
    <w:rsid w:val="00CB261C"/>
    <w:rsid w:val="00CB27A6"/>
    <w:rsid w:val="00CB39EB"/>
    <w:rsid w:val="00CB3A09"/>
    <w:rsid w:val="00CB65D9"/>
    <w:rsid w:val="00CB6E78"/>
    <w:rsid w:val="00CB7200"/>
    <w:rsid w:val="00CC09E9"/>
    <w:rsid w:val="00CC25D9"/>
    <w:rsid w:val="00CC35AB"/>
    <w:rsid w:val="00CC3D5B"/>
    <w:rsid w:val="00CC4A74"/>
    <w:rsid w:val="00CC68DE"/>
    <w:rsid w:val="00CC6B2F"/>
    <w:rsid w:val="00CC6B37"/>
    <w:rsid w:val="00CC7E6E"/>
    <w:rsid w:val="00CD017B"/>
    <w:rsid w:val="00CD1579"/>
    <w:rsid w:val="00CD2DFF"/>
    <w:rsid w:val="00CD3245"/>
    <w:rsid w:val="00CD45AA"/>
    <w:rsid w:val="00CD59C4"/>
    <w:rsid w:val="00CD641A"/>
    <w:rsid w:val="00CD76AC"/>
    <w:rsid w:val="00CE07EA"/>
    <w:rsid w:val="00CE328B"/>
    <w:rsid w:val="00CE33DC"/>
    <w:rsid w:val="00CE4534"/>
    <w:rsid w:val="00CE49FB"/>
    <w:rsid w:val="00CE62E0"/>
    <w:rsid w:val="00CE6994"/>
    <w:rsid w:val="00CE7D40"/>
    <w:rsid w:val="00CF0427"/>
    <w:rsid w:val="00CF1F8D"/>
    <w:rsid w:val="00CF23B3"/>
    <w:rsid w:val="00CF2F60"/>
    <w:rsid w:val="00CF3603"/>
    <w:rsid w:val="00CF4687"/>
    <w:rsid w:val="00CF5017"/>
    <w:rsid w:val="00CF50D1"/>
    <w:rsid w:val="00CF77C4"/>
    <w:rsid w:val="00D00C39"/>
    <w:rsid w:val="00D01FB2"/>
    <w:rsid w:val="00D02136"/>
    <w:rsid w:val="00D02FD2"/>
    <w:rsid w:val="00D035EC"/>
    <w:rsid w:val="00D03E96"/>
    <w:rsid w:val="00D05FCE"/>
    <w:rsid w:val="00D101F2"/>
    <w:rsid w:val="00D10B0F"/>
    <w:rsid w:val="00D10C1A"/>
    <w:rsid w:val="00D11BA8"/>
    <w:rsid w:val="00D11BB2"/>
    <w:rsid w:val="00D12456"/>
    <w:rsid w:val="00D1287E"/>
    <w:rsid w:val="00D13C9E"/>
    <w:rsid w:val="00D140E8"/>
    <w:rsid w:val="00D141CE"/>
    <w:rsid w:val="00D14601"/>
    <w:rsid w:val="00D15974"/>
    <w:rsid w:val="00D15C2B"/>
    <w:rsid w:val="00D16838"/>
    <w:rsid w:val="00D1691F"/>
    <w:rsid w:val="00D17EC5"/>
    <w:rsid w:val="00D20113"/>
    <w:rsid w:val="00D210CD"/>
    <w:rsid w:val="00D212B8"/>
    <w:rsid w:val="00D21AFB"/>
    <w:rsid w:val="00D21B42"/>
    <w:rsid w:val="00D21BF9"/>
    <w:rsid w:val="00D2207C"/>
    <w:rsid w:val="00D222DB"/>
    <w:rsid w:val="00D22B01"/>
    <w:rsid w:val="00D23785"/>
    <w:rsid w:val="00D246E3"/>
    <w:rsid w:val="00D25844"/>
    <w:rsid w:val="00D25F45"/>
    <w:rsid w:val="00D2611C"/>
    <w:rsid w:val="00D309AF"/>
    <w:rsid w:val="00D30B2F"/>
    <w:rsid w:val="00D30C75"/>
    <w:rsid w:val="00D30D76"/>
    <w:rsid w:val="00D33A79"/>
    <w:rsid w:val="00D3432C"/>
    <w:rsid w:val="00D34619"/>
    <w:rsid w:val="00D34CC9"/>
    <w:rsid w:val="00D35F3A"/>
    <w:rsid w:val="00D361A2"/>
    <w:rsid w:val="00D3794A"/>
    <w:rsid w:val="00D42271"/>
    <w:rsid w:val="00D43624"/>
    <w:rsid w:val="00D4385B"/>
    <w:rsid w:val="00D43B41"/>
    <w:rsid w:val="00D453EE"/>
    <w:rsid w:val="00D51730"/>
    <w:rsid w:val="00D531CB"/>
    <w:rsid w:val="00D54211"/>
    <w:rsid w:val="00D54791"/>
    <w:rsid w:val="00D57484"/>
    <w:rsid w:val="00D61C8F"/>
    <w:rsid w:val="00D61DD9"/>
    <w:rsid w:val="00D62575"/>
    <w:rsid w:val="00D630DA"/>
    <w:rsid w:val="00D63425"/>
    <w:rsid w:val="00D63AFF"/>
    <w:rsid w:val="00D644B2"/>
    <w:rsid w:val="00D6485F"/>
    <w:rsid w:val="00D6541B"/>
    <w:rsid w:val="00D654C1"/>
    <w:rsid w:val="00D6611E"/>
    <w:rsid w:val="00D67D8F"/>
    <w:rsid w:val="00D71170"/>
    <w:rsid w:val="00D72579"/>
    <w:rsid w:val="00D73895"/>
    <w:rsid w:val="00D738C1"/>
    <w:rsid w:val="00D73B03"/>
    <w:rsid w:val="00D73DDF"/>
    <w:rsid w:val="00D7689D"/>
    <w:rsid w:val="00D76BCD"/>
    <w:rsid w:val="00D76E6D"/>
    <w:rsid w:val="00D818B0"/>
    <w:rsid w:val="00D824A6"/>
    <w:rsid w:val="00D829B7"/>
    <w:rsid w:val="00D8441E"/>
    <w:rsid w:val="00D84B3C"/>
    <w:rsid w:val="00D84C2D"/>
    <w:rsid w:val="00D8510E"/>
    <w:rsid w:val="00D86535"/>
    <w:rsid w:val="00D87186"/>
    <w:rsid w:val="00D87294"/>
    <w:rsid w:val="00D87963"/>
    <w:rsid w:val="00D879AF"/>
    <w:rsid w:val="00D87CA5"/>
    <w:rsid w:val="00D90824"/>
    <w:rsid w:val="00D909E7"/>
    <w:rsid w:val="00D91865"/>
    <w:rsid w:val="00D91C1F"/>
    <w:rsid w:val="00D92B1C"/>
    <w:rsid w:val="00D92DDE"/>
    <w:rsid w:val="00D93475"/>
    <w:rsid w:val="00D9416E"/>
    <w:rsid w:val="00D95115"/>
    <w:rsid w:val="00D951CD"/>
    <w:rsid w:val="00D956C4"/>
    <w:rsid w:val="00D95E41"/>
    <w:rsid w:val="00D97C92"/>
    <w:rsid w:val="00DA25AD"/>
    <w:rsid w:val="00DA323B"/>
    <w:rsid w:val="00DA5708"/>
    <w:rsid w:val="00DA6550"/>
    <w:rsid w:val="00DA6A6A"/>
    <w:rsid w:val="00DA6C6A"/>
    <w:rsid w:val="00DB042C"/>
    <w:rsid w:val="00DB08A7"/>
    <w:rsid w:val="00DB0A8D"/>
    <w:rsid w:val="00DB1439"/>
    <w:rsid w:val="00DB28C2"/>
    <w:rsid w:val="00DB2CFE"/>
    <w:rsid w:val="00DB3E1E"/>
    <w:rsid w:val="00DB4DED"/>
    <w:rsid w:val="00DB5011"/>
    <w:rsid w:val="00DC0F0E"/>
    <w:rsid w:val="00DC19EB"/>
    <w:rsid w:val="00DC1AFB"/>
    <w:rsid w:val="00DC20C7"/>
    <w:rsid w:val="00DC29B6"/>
    <w:rsid w:val="00DC3835"/>
    <w:rsid w:val="00DC5843"/>
    <w:rsid w:val="00DC5CB1"/>
    <w:rsid w:val="00DC5D5C"/>
    <w:rsid w:val="00DD0008"/>
    <w:rsid w:val="00DD2499"/>
    <w:rsid w:val="00DD28A4"/>
    <w:rsid w:val="00DD517B"/>
    <w:rsid w:val="00DD57AA"/>
    <w:rsid w:val="00DD5F52"/>
    <w:rsid w:val="00DD6188"/>
    <w:rsid w:val="00DD6291"/>
    <w:rsid w:val="00DD6347"/>
    <w:rsid w:val="00DD6816"/>
    <w:rsid w:val="00DD68C8"/>
    <w:rsid w:val="00DD6A40"/>
    <w:rsid w:val="00DD732F"/>
    <w:rsid w:val="00DE020B"/>
    <w:rsid w:val="00DE111E"/>
    <w:rsid w:val="00DE2FEF"/>
    <w:rsid w:val="00DE3F9E"/>
    <w:rsid w:val="00DE52A6"/>
    <w:rsid w:val="00DE5A5A"/>
    <w:rsid w:val="00DE6397"/>
    <w:rsid w:val="00DE67BD"/>
    <w:rsid w:val="00DF11E4"/>
    <w:rsid w:val="00DF184E"/>
    <w:rsid w:val="00DF1EA5"/>
    <w:rsid w:val="00DF2933"/>
    <w:rsid w:val="00DF3305"/>
    <w:rsid w:val="00DF3C36"/>
    <w:rsid w:val="00DF3F69"/>
    <w:rsid w:val="00DF4FC1"/>
    <w:rsid w:val="00DF7BA5"/>
    <w:rsid w:val="00DF7DF6"/>
    <w:rsid w:val="00E00A24"/>
    <w:rsid w:val="00E019A4"/>
    <w:rsid w:val="00E040C7"/>
    <w:rsid w:val="00E04ACE"/>
    <w:rsid w:val="00E04CD6"/>
    <w:rsid w:val="00E04F5C"/>
    <w:rsid w:val="00E05085"/>
    <w:rsid w:val="00E05146"/>
    <w:rsid w:val="00E0524D"/>
    <w:rsid w:val="00E061D5"/>
    <w:rsid w:val="00E07BE1"/>
    <w:rsid w:val="00E1077B"/>
    <w:rsid w:val="00E11A65"/>
    <w:rsid w:val="00E11C29"/>
    <w:rsid w:val="00E1368D"/>
    <w:rsid w:val="00E13EC9"/>
    <w:rsid w:val="00E140C9"/>
    <w:rsid w:val="00E161A5"/>
    <w:rsid w:val="00E164A3"/>
    <w:rsid w:val="00E16E90"/>
    <w:rsid w:val="00E16F64"/>
    <w:rsid w:val="00E21C37"/>
    <w:rsid w:val="00E23423"/>
    <w:rsid w:val="00E254F8"/>
    <w:rsid w:val="00E25F6A"/>
    <w:rsid w:val="00E26330"/>
    <w:rsid w:val="00E26983"/>
    <w:rsid w:val="00E26D1E"/>
    <w:rsid w:val="00E3011A"/>
    <w:rsid w:val="00E30C5B"/>
    <w:rsid w:val="00E30CD7"/>
    <w:rsid w:val="00E312E6"/>
    <w:rsid w:val="00E35A4C"/>
    <w:rsid w:val="00E36502"/>
    <w:rsid w:val="00E368CD"/>
    <w:rsid w:val="00E36A79"/>
    <w:rsid w:val="00E36EA9"/>
    <w:rsid w:val="00E400FA"/>
    <w:rsid w:val="00E406F4"/>
    <w:rsid w:val="00E43307"/>
    <w:rsid w:val="00E44269"/>
    <w:rsid w:val="00E4490B"/>
    <w:rsid w:val="00E44A89"/>
    <w:rsid w:val="00E45BEE"/>
    <w:rsid w:val="00E45CD1"/>
    <w:rsid w:val="00E45EA2"/>
    <w:rsid w:val="00E463F1"/>
    <w:rsid w:val="00E46B39"/>
    <w:rsid w:val="00E51152"/>
    <w:rsid w:val="00E511C9"/>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14EF"/>
    <w:rsid w:val="00E632A8"/>
    <w:rsid w:val="00E65600"/>
    <w:rsid w:val="00E65B14"/>
    <w:rsid w:val="00E66E6F"/>
    <w:rsid w:val="00E67010"/>
    <w:rsid w:val="00E67315"/>
    <w:rsid w:val="00E67608"/>
    <w:rsid w:val="00E703BF"/>
    <w:rsid w:val="00E707EB"/>
    <w:rsid w:val="00E708FC"/>
    <w:rsid w:val="00E710CB"/>
    <w:rsid w:val="00E7208B"/>
    <w:rsid w:val="00E731DF"/>
    <w:rsid w:val="00E74FE5"/>
    <w:rsid w:val="00E753F8"/>
    <w:rsid w:val="00E76AF2"/>
    <w:rsid w:val="00E76C5C"/>
    <w:rsid w:val="00E8221E"/>
    <w:rsid w:val="00E82DA1"/>
    <w:rsid w:val="00E845B5"/>
    <w:rsid w:val="00E847C6"/>
    <w:rsid w:val="00E84FA6"/>
    <w:rsid w:val="00E850C7"/>
    <w:rsid w:val="00E870FB"/>
    <w:rsid w:val="00E87BE4"/>
    <w:rsid w:val="00E91094"/>
    <w:rsid w:val="00E91196"/>
    <w:rsid w:val="00E928EE"/>
    <w:rsid w:val="00E92BA5"/>
    <w:rsid w:val="00E930FD"/>
    <w:rsid w:val="00E95498"/>
    <w:rsid w:val="00E957C3"/>
    <w:rsid w:val="00E95FE9"/>
    <w:rsid w:val="00E96CA9"/>
    <w:rsid w:val="00EA0508"/>
    <w:rsid w:val="00EA0E20"/>
    <w:rsid w:val="00EA14CC"/>
    <w:rsid w:val="00EA269B"/>
    <w:rsid w:val="00EA3EE7"/>
    <w:rsid w:val="00EA4543"/>
    <w:rsid w:val="00EA5D7F"/>
    <w:rsid w:val="00EA6B9F"/>
    <w:rsid w:val="00EB01A3"/>
    <w:rsid w:val="00EB07BF"/>
    <w:rsid w:val="00EB0E2E"/>
    <w:rsid w:val="00EB2159"/>
    <w:rsid w:val="00EB21E7"/>
    <w:rsid w:val="00EB2EF1"/>
    <w:rsid w:val="00EB2FFB"/>
    <w:rsid w:val="00EB5325"/>
    <w:rsid w:val="00EB5818"/>
    <w:rsid w:val="00EB5906"/>
    <w:rsid w:val="00EB5E80"/>
    <w:rsid w:val="00EB6688"/>
    <w:rsid w:val="00EB7250"/>
    <w:rsid w:val="00EB7315"/>
    <w:rsid w:val="00EB7746"/>
    <w:rsid w:val="00EC0AAC"/>
    <w:rsid w:val="00EC1068"/>
    <w:rsid w:val="00EC2C48"/>
    <w:rsid w:val="00EC3061"/>
    <w:rsid w:val="00EC4773"/>
    <w:rsid w:val="00EC4907"/>
    <w:rsid w:val="00EC4E49"/>
    <w:rsid w:val="00EC6803"/>
    <w:rsid w:val="00EC7053"/>
    <w:rsid w:val="00EC7055"/>
    <w:rsid w:val="00EC71B7"/>
    <w:rsid w:val="00EC79D7"/>
    <w:rsid w:val="00EC7AB2"/>
    <w:rsid w:val="00ED1288"/>
    <w:rsid w:val="00ED3476"/>
    <w:rsid w:val="00ED35D0"/>
    <w:rsid w:val="00ED4367"/>
    <w:rsid w:val="00ED4A1A"/>
    <w:rsid w:val="00ED74DD"/>
    <w:rsid w:val="00EE171C"/>
    <w:rsid w:val="00EE1ADC"/>
    <w:rsid w:val="00EE212E"/>
    <w:rsid w:val="00EE2D6F"/>
    <w:rsid w:val="00EE2E61"/>
    <w:rsid w:val="00EE3485"/>
    <w:rsid w:val="00EF214A"/>
    <w:rsid w:val="00EF3531"/>
    <w:rsid w:val="00EF37D6"/>
    <w:rsid w:val="00EF5E66"/>
    <w:rsid w:val="00EF6441"/>
    <w:rsid w:val="00EF6B16"/>
    <w:rsid w:val="00EF73E5"/>
    <w:rsid w:val="00EF787F"/>
    <w:rsid w:val="00F00443"/>
    <w:rsid w:val="00F010A0"/>
    <w:rsid w:val="00F02126"/>
    <w:rsid w:val="00F027A8"/>
    <w:rsid w:val="00F030FC"/>
    <w:rsid w:val="00F0778C"/>
    <w:rsid w:val="00F104CF"/>
    <w:rsid w:val="00F10703"/>
    <w:rsid w:val="00F111B4"/>
    <w:rsid w:val="00F11A26"/>
    <w:rsid w:val="00F13053"/>
    <w:rsid w:val="00F133D4"/>
    <w:rsid w:val="00F140AF"/>
    <w:rsid w:val="00F1499F"/>
    <w:rsid w:val="00F14DC2"/>
    <w:rsid w:val="00F14DEA"/>
    <w:rsid w:val="00F1574B"/>
    <w:rsid w:val="00F15A4F"/>
    <w:rsid w:val="00F15FAF"/>
    <w:rsid w:val="00F163D9"/>
    <w:rsid w:val="00F16960"/>
    <w:rsid w:val="00F1700A"/>
    <w:rsid w:val="00F20162"/>
    <w:rsid w:val="00F2079D"/>
    <w:rsid w:val="00F20B88"/>
    <w:rsid w:val="00F22983"/>
    <w:rsid w:val="00F2308E"/>
    <w:rsid w:val="00F23D4F"/>
    <w:rsid w:val="00F24306"/>
    <w:rsid w:val="00F24D7E"/>
    <w:rsid w:val="00F250B5"/>
    <w:rsid w:val="00F2578E"/>
    <w:rsid w:val="00F25936"/>
    <w:rsid w:val="00F25C90"/>
    <w:rsid w:val="00F26CEE"/>
    <w:rsid w:val="00F31855"/>
    <w:rsid w:val="00F31899"/>
    <w:rsid w:val="00F325FE"/>
    <w:rsid w:val="00F33BA3"/>
    <w:rsid w:val="00F33BA6"/>
    <w:rsid w:val="00F34154"/>
    <w:rsid w:val="00F344FA"/>
    <w:rsid w:val="00F3499B"/>
    <w:rsid w:val="00F359B7"/>
    <w:rsid w:val="00F36471"/>
    <w:rsid w:val="00F36638"/>
    <w:rsid w:val="00F36B6D"/>
    <w:rsid w:val="00F36F24"/>
    <w:rsid w:val="00F37789"/>
    <w:rsid w:val="00F404E4"/>
    <w:rsid w:val="00F40DDB"/>
    <w:rsid w:val="00F43D54"/>
    <w:rsid w:val="00F44BD5"/>
    <w:rsid w:val="00F44C43"/>
    <w:rsid w:val="00F46F72"/>
    <w:rsid w:val="00F47B7E"/>
    <w:rsid w:val="00F509C1"/>
    <w:rsid w:val="00F5236E"/>
    <w:rsid w:val="00F5261D"/>
    <w:rsid w:val="00F549F2"/>
    <w:rsid w:val="00F54CE2"/>
    <w:rsid w:val="00F54D8B"/>
    <w:rsid w:val="00F54F7C"/>
    <w:rsid w:val="00F55340"/>
    <w:rsid w:val="00F55B12"/>
    <w:rsid w:val="00F55DF4"/>
    <w:rsid w:val="00F619F5"/>
    <w:rsid w:val="00F61CB7"/>
    <w:rsid w:val="00F61EBD"/>
    <w:rsid w:val="00F623DA"/>
    <w:rsid w:val="00F62A00"/>
    <w:rsid w:val="00F62B2D"/>
    <w:rsid w:val="00F65778"/>
    <w:rsid w:val="00F65C01"/>
    <w:rsid w:val="00F667B7"/>
    <w:rsid w:val="00F7134F"/>
    <w:rsid w:val="00F73DA6"/>
    <w:rsid w:val="00F74173"/>
    <w:rsid w:val="00F7526C"/>
    <w:rsid w:val="00F752B0"/>
    <w:rsid w:val="00F752CB"/>
    <w:rsid w:val="00F7660A"/>
    <w:rsid w:val="00F768DE"/>
    <w:rsid w:val="00F770E6"/>
    <w:rsid w:val="00F77938"/>
    <w:rsid w:val="00F77EE4"/>
    <w:rsid w:val="00F8008A"/>
    <w:rsid w:val="00F8015F"/>
    <w:rsid w:val="00F80375"/>
    <w:rsid w:val="00F81D11"/>
    <w:rsid w:val="00F828E5"/>
    <w:rsid w:val="00F8345F"/>
    <w:rsid w:val="00F84221"/>
    <w:rsid w:val="00F85D46"/>
    <w:rsid w:val="00F85E2F"/>
    <w:rsid w:val="00F87AE4"/>
    <w:rsid w:val="00F90C90"/>
    <w:rsid w:val="00F92763"/>
    <w:rsid w:val="00F93A2F"/>
    <w:rsid w:val="00F94CE5"/>
    <w:rsid w:val="00F96803"/>
    <w:rsid w:val="00F96DB6"/>
    <w:rsid w:val="00F9704E"/>
    <w:rsid w:val="00FA074C"/>
    <w:rsid w:val="00FA0F7B"/>
    <w:rsid w:val="00FA2671"/>
    <w:rsid w:val="00FA5768"/>
    <w:rsid w:val="00FA5885"/>
    <w:rsid w:val="00FA6698"/>
    <w:rsid w:val="00FA689A"/>
    <w:rsid w:val="00FB47E1"/>
    <w:rsid w:val="00FB5F96"/>
    <w:rsid w:val="00FB6226"/>
    <w:rsid w:val="00FB7935"/>
    <w:rsid w:val="00FC09A1"/>
    <w:rsid w:val="00FC17B8"/>
    <w:rsid w:val="00FC289E"/>
    <w:rsid w:val="00FC29D1"/>
    <w:rsid w:val="00FC2D7F"/>
    <w:rsid w:val="00FC32A9"/>
    <w:rsid w:val="00FC4038"/>
    <w:rsid w:val="00FC490C"/>
    <w:rsid w:val="00FC5AE9"/>
    <w:rsid w:val="00FC5C85"/>
    <w:rsid w:val="00FC705D"/>
    <w:rsid w:val="00FC7C6C"/>
    <w:rsid w:val="00FD0CB3"/>
    <w:rsid w:val="00FD1210"/>
    <w:rsid w:val="00FD1812"/>
    <w:rsid w:val="00FD23B5"/>
    <w:rsid w:val="00FD272F"/>
    <w:rsid w:val="00FD2D70"/>
    <w:rsid w:val="00FD406C"/>
    <w:rsid w:val="00FD4468"/>
    <w:rsid w:val="00FD47BD"/>
    <w:rsid w:val="00FD69BF"/>
    <w:rsid w:val="00FE0173"/>
    <w:rsid w:val="00FE0769"/>
    <w:rsid w:val="00FE087C"/>
    <w:rsid w:val="00FE1A87"/>
    <w:rsid w:val="00FE2CB3"/>
    <w:rsid w:val="00FE2DB1"/>
    <w:rsid w:val="00FE448F"/>
    <w:rsid w:val="00FE48B2"/>
    <w:rsid w:val="00FE4BE7"/>
    <w:rsid w:val="00FE4E8E"/>
    <w:rsid w:val="00FE6667"/>
    <w:rsid w:val="00FF27D7"/>
    <w:rsid w:val="00FF4278"/>
    <w:rsid w:val="00FF47CC"/>
    <w:rsid w:val="00FF53AC"/>
    <w:rsid w:val="00FF6028"/>
    <w:rsid w:val="00FF7A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E905A15"/>
  <w15:chartTrackingRefBased/>
  <w15:docId w15:val="{5CBFCB2B-4405-4018-87CC-94A3336A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CB39EB"/>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CB39EB"/>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532736"/>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CB39EB"/>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CB39EB"/>
    <w:rPr>
      <w:rFonts w:ascii="Arial" w:hAnsi="Arial" w:cs="Arial"/>
      <w:b/>
      <w:bCs/>
      <w:sz w:val="22"/>
      <w:szCs w:val="22"/>
    </w:rPr>
  </w:style>
  <w:style w:type="character" w:customStyle="1" w:styleId="Ttulo4Car">
    <w:name w:val="Título 4 Car"/>
    <w:aliases w:val="J4 Car"/>
    <w:link w:val="Ttulo4"/>
    <w:uiPriority w:val="99"/>
    <w:locked/>
    <w:rsid w:val="00532736"/>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5333C0"/>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F6899"/>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F6899"/>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628510714">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912937116">
      <w:bodyDiv w:val="1"/>
      <w:marLeft w:val="0"/>
      <w:marRight w:val="0"/>
      <w:marTop w:val="0"/>
      <w:marBottom w:val="0"/>
      <w:divBdr>
        <w:top w:val="none" w:sz="0" w:space="0" w:color="auto"/>
        <w:left w:val="none" w:sz="0" w:space="0" w:color="auto"/>
        <w:bottom w:val="none" w:sz="0" w:space="0" w:color="auto"/>
        <w:right w:val="none" w:sz="0" w:space="0" w:color="auto"/>
      </w:divBdr>
    </w:div>
    <w:div w:id="961157304">
      <w:bodyDiv w:val="1"/>
      <w:marLeft w:val="0"/>
      <w:marRight w:val="0"/>
      <w:marTop w:val="0"/>
      <w:marBottom w:val="0"/>
      <w:divBdr>
        <w:top w:val="none" w:sz="0" w:space="0" w:color="auto"/>
        <w:left w:val="none" w:sz="0" w:space="0" w:color="auto"/>
        <w:bottom w:val="none" w:sz="0" w:space="0" w:color="auto"/>
        <w:right w:val="none" w:sz="0" w:space="0" w:color="auto"/>
      </w:divBdr>
    </w:div>
    <w:div w:id="1520584523">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604F9-CAE2-4949-B159-BB23A009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57</Pages>
  <Words>17865</Words>
  <Characters>104791</Characters>
  <Application>Microsoft Office Word</Application>
  <DocSecurity>0</DocSecurity>
  <Lines>873</Lines>
  <Paragraphs>244</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122412</CharactersWithSpaces>
  <SharedDoc>false</SharedDoc>
  <HLinks>
    <vt:vector size="486" baseType="variant">
      <vt:variant>
        <vt:i4>4980849</vt:i4>
      </vt:variant>
      <vt:variant>
        <vt:i4>438</vt:i4>
      </vt:variant>
      <vt:variant>
        <vt:i4>0</vt:i4>
      </vt:variant>
      <vt:variant>
        <vt:i4>5</vt:i4>
      </vt:variant>
      <vt:variant>
        <vt:lpwstr>mailto:oficprotecciondatos@madrid.es</vt:lpwstr>
      </vt:variant>
      <vt:variant>
        <vt:lpwstr/>
      </vt:variant>
      <vt:variant>
        <vt:i4>7995400</vt:i4>
      </vt:variant>
      <vt:variant>
        <vt:i4>435</vt:i4>
      </vt:variant>
      <vt:variant>
        <vt:i4>0</vt:i4>
      </vt:variant>
      <vt:variant>
        <vt:i4>5</vt:i4>
      </vt:variant>
      <vt:variant>
        <vt:lpwstr>http://www.sepe.es/direccionesytelefonosWeb/jsp/JSP_index.jsp?provincia=0</vt:lpwstr>
      </vt:variant>
      <vt:variant>
        <vt:lpwstr/>
      </vt:variant>
      <vt:variant>
        <vt:i4>524312</vt:i4>
      </vt:variant>
      <vt:variant>
        <vt:i4>432</vt:i4>
      </vt:variant>
      <vt:variant>
        <vt:i4>0</vt:i4>
      </vt:variant>
      <vt:variant>
        <vt:i4>5</vt:i4>
      </vt:variant>
      <vt:variant>
        <vt:lpwstr>https://www.sepe.es/HomeSepe</vt:lpwstr>
      </vt:variant>
      <vt:variant>
        <vt:lpwstr/>
      </vt:variant>
      <vt:variant>
        <vt:i4>1638493</vt:i4>
      </vt:variant>
      <vt:variant>
        <vt:i4>429</vt:i4>
      </vt:variant>
      <vt:variant>
        <vt:i4>0</vt:i4>
      </vt:variant>
      <vt:variant>
        <vt:i4>5</vt:i4>
      </vt:variant>
      <vt:variant>
        <vt:lpwstr>http://www.mscbs.gob.es/</vt:lpwstr>
      </vt:variant>
      <vt:variant>
        <vt:lpwstr/>
      </vt:variant>
      <vt:variant>
        <vt:i4>3342381</vt:i4>
      </vt:variant>
      <vt:variant>
        <vt:i4>426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423</vt:i4>
      </vt:variant>
      <vt:variant>
        <vt:i4>0</vt:i4>
      </vt:variant>
      <vt:variant>
        <vt:i4>5</vt:i4>
      </vt:variant>
      <vt:variant>
        <vt:lpwstr>http://www.inmujer.gob.es/</vt:lpwstr>
      </vt:variant>
      <vt:variant>
        <vt:lpwstr/>
      </vt:variant>
      <vt:variant>
        <vt:i4>3866676</vt:i4>
      </vt:variant>
      <vt:variant>
        <vt:i4>420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417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414</vt:i4>
      </vt:variant>
      <vt:variant>
        <vt:i4>0</vt:i4>
      </vt:variant>
      <vt:variant>
        <vt:i4>5</vt:i4>
      </vt:variant>
      <vt:variant>
        <vt:lpwstr>http://www.madrid.org/cs/Satellite?pagename=Contribuyente/Page/CONT_home</vt:lpwstr>
      </vt:variant>
      <vt:variant>
        <vt:lpwstr/>
      </vt:variant>
      <vt:variant>
        <vt:i4>1376340</vt:i4>
      </vt:variant>
      <vt:variant>
        <vt:i4>411</vt:i4>
      </vt:variant>
      <vt:variant>
        <vt:i4>0</vt:i4>
      </vt:variant>
      <vt:variant>
        <vt:i4>5</vt:i4>
      </vt:variant>
      <vt:variant>
        <vt:lpwstr>https://www.agenciatributaria.es/</vt:lpwstr>
      </vt:variant>
      <vt:variant>
        <vt:lpwstr/>
      </vt:variant>
      <vt:variant>
        <vt:i4>4849749</vt:i4>
      </vt:variant>
      <vt:variant>
        <vt:i4>408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405</vt:i4>
      </vt:variant>
      <vt:variant>
        <vt:i4>0</vt:i4>
      </vt:variant>
      <vt:variant>
        <vt:i4>5</vt:i4>
      </vt:variant>
      <vt:variant>
        <vt:lpwstr>http://madridsalud.es/</vt:lpwstr>
      </vt:variant>
      <vt:variant>
        <vt:lpwstr/>
      </vt:variant>
      <vt:variant>
        <vt:i4>5898265</vt:i4>
      </vt:variant>
      <vt:variant>
        <vt:i4>402</vt:i4>
      </vt:variant>
      <vt:variant>
        <vt:i4>0</vt:i4>
      </vt:variant>
      <vt:variant>
        <vt:i4>5</vt:i4>
      </vt:variant>
      <vt:variant>
        <vt:lpwstr>http://www.comunidad.madrid/servicios/empleo</vt:lpwstr>
      </vt:variant>
      <vt:variant>
        <vt:lpwstr/>
      </vt:variant>
      <vt:variant>
        <vt:i4>2031643</vt:i4>
      </vt:variant>
      <vt:variant>
        <vt:i4>399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396</vt:i4>
      </vt:variant>
      <vt:variant>
        <vt:i4>0</vt:i4>
      </vt:variant>
      <vt:variant>
        <vt:i4>5</vt:i4>
      </vt:variant>
      <vt:variant>
        <vt:lpwstr>http://www.mitramiss.gob.es/</vt:lpwstr>
      </vt:variant>
      <vt:variant>
        <vt:lpwstr/>
      </vt:variant>
      <vt:variant>
        <vt:i4>2883691</vt:i4>
      </vt:variant>
      <vt:variant>
        <vt:i4>393</vt:i4>
      </vt:variant>
      <vt:variant>
        <vt:i4>0</vt:i4>
      </vt:variant>
      <vt:variant>
        <vt:i4>5</vt:i4>
      </vt:variant>
      <vt:variant>
        <vt:lpwstr>https://sede.madrid.es/</vt:lpwstr>
      </vt:variant>
      <vt:variant>
        <vt:lpwstr/>
      </vt:variant>
      <vt:variant>
        <vt:i4>1310770</vt:i4>
      </vt:variant>
      <vt:variant>
        <vt:i4>386</vt:i4>
      </vt:variant>
      <vt:variant>
        <vt:i4>0</vt:i4>
      </vt:variant>
      <vt:variant>
        <vt:i4>5</vt:i4>
      </vt:variant>
      <vt:variant>
        <vt:lpwstr/>
      </vt:variant>
      <vt:variant>
        <vt:lpwstr>_Toc134540358</vt:lpwstr>
      </vt:variant>
      <vt:variant>
        <vt:i4>1310770</vt:i4>
      </vt:variant>
      <vt:variant>
        <vt:i4>380</vt:i4>
      </vt:variant>
      <vt:variant>
        <vt:i4>0</vt:i4>
      </vt:variant>
      <vt:variant>
        <vt:i4>5</vt:i4>
      </vt:variant>
      <vt:variant>
        <vt:lpwstr/>
      </vt:variant>
      <vt:variant>
        <vt:lpwstr>_Toc134540357</vt:lpwstr>
      </vt:variant>
      <vt:variant>
        <vt:i4>1310770</vt:i4>
      </vt:variant>
      <vt:variant>
        <vt:i4>374</vt:i4>
      </vt:variant>
      <vt:variant>
        <vt:i4>0</vt:i4>
      </vt:variant>
      <vt:variant>
        <vt:i4>5</vt:i4>
      </vt:variant>
      <vt:variant>
        <vt:lpwstr/>
      </vt:variant>
      <vt:variant>
        <vt:lpwstr>_Toc134540356</vt:lpwstr>
      </vt:variant>
      <vt:variant>
        <vt:i4>1310770</vt:i4>
      </vt:variant>
      <vt:variant>
        <vt:i4>368</vt:i4>
      </vt:variant>
      <vt:variant>
        <vt:i4>0</vt:i4>
      </vt:variant>
      <vt:variant>
        <vt:i4>5</vt:i4>
      </vt:variant>
      <vt:variant>
        <vt:lpwstr/>
      </vt:variant>
      <vt:variant>
        <vt:lpwstr>_Toc134540355</vt:lpwstr>
      </vt:variant>
      <vt:variant>
        <vt:i4>1310770</vt:i4>
      </vt:variant>
      <vt:variant>
        <vt:i4>362</vt:i4>
      </vt:variant>
      <vt:variant>
        <vt:i4>0</vt:i4>
      </vt:variant>
      <vt:variant>
        <vt:i4>5</vt:i4>
      </vt:variant>
      <vt:variant>
        <vt:lpwstr/>
      </vt:variant>
      <vt:variant>
        <vt:lpwstr>_Toc134540354</vt:lpwstr>
      </vt:variant>
      <vt:variant>
        <vt:i4>1310770</vt:i4>
      </vt:variant>
      <vt:variant>
        <vt:i4>356</vt:i4>
      </vt:variant>
      <vt:variant>
        <vt:i4>0</vt:i4>
      </vt:variant>
      <vt:variant>
        <vt:i4>5</vt:i4>
      </vt:variant>
      <vt:variant>
        <vt:lpwstr/>
      </vt:variant>
      <vt:variant>
        <vt:lpwstr>_Toc134540353</vt:lpwstr>
      </vt:variant>
      <vt:variant>
        <vt:i4>1310770</vt:i4>
      </vt:variant>
      <vt:variant>
        <vt:i4>350</vt:i4>
      </vt:variant>
      <vt:variant>
        <vt:i4>0</vt:i4>
      </vt:variant>
      <vt:variant>
        <vt:i4>5</vt:i4>
      </vt:variant>
      <vt:variant>
        <vt:lpwstr/>
      </vt:variant>
      <vt:variant>
        <vt:lpwstr>_Toc134540352</vt:lpwstr>
      </vt:variant>
      <vt:variant>
        <vt:i4>1310770</vt:i4>
      </vt:variant>
      <vt:variant>
        <vt:i4>344</vt:i4>
      </vt:variant>
      <vt:variant>
        <vt:i4>0</vt:i4>
      </vt:variant>
      <vt:variant>
        <vt:i4>5</vt:i4>
      </vt:variant>
      <vt:variant>
        <vt:lpwstr/>
      </vt:variant>
      <vt:variant>
        <vt:lpwstr>_Toc134540351</vt:lpwstr>
      </vt:variant>
      <vt:variant>
        <vt:i4>1310770</vt:i4>
      </vt:variant>
      <vt:variant>
        <vt:i4>338</vt:i4>
      </vt:variant>
      <vt:variant>
        <vt:i4>0</vt:i4>
      </vt:variant>
      <vt:variant>
        <vt:i4>5</vt:i4>
      </vt:variant>
      <vt:variant>
        <vt:lpwstr/>
      </vt:variant>
      <vt:variant>
        <vt:lpwstr>_Toc134540350</vt:lpwstr>
      </vt:variant>
      <vt:variant>
        <vt:i4>1376306</vt:i4>
      </vt:variant>
      <vt:variant>
        <vt:i4>332</vt:i4>
      </vt:variant>
      <vt:variant>
        <vt:i4>0</vt:i4>
      </vt:variant>
      <vt:variant>
        <vt:i4>5</vt:i4>
      </vt:variant>
      <vt:variant>
        <vt:lpwstr/>
      </vt:variant>
      <vt:variant>
        <vt:lpwstr>_Toc134540349</vt:lpwstr>
      </vt:variant>
      <vt:variant>
        <vt:i4>1376306</vt:i4>
      </vt:variant>
      <vt:variant>
        <vt:i4>326</vt:i4>
      </vt:variant>
      <vt:variant>
        <vt:i4>0</vt:i4>
      </vt:variant>
      <vt:variant>
        <vt:i4>5</vt:i4>
      </vt:variant>
      <vt:variant>
        <vt:lpwstr/>
      </vt:variant>
      <vt:variant>
        <vt:lpwstr>_Toc134540348</vt:lpwstr>
      </vt:variant>
      <vt:variant>
        <vt:i4>1376306</vt:i4>
      </vt:variant>
      <vt:variant>
        <vt:i4>320</vt:i4>
      </vt:variant>
      <vt:variant>
        <vt:i4>0</vt:i4>
      </vt:variant>
      <vt:variant>
        <vt:i4>5</vt:i4>
      </vt:variant>
      <vt:variant>
        <vt:lpwstr/>
      </vt:variant>
      <vt:variant>
        <vt:lpwstr>_Toc134540347</vt:lpwstr>
      </vt:variant>
      <vt:variant>
        <vt:i4>1376306</vt:i4>
      </vt:variant>
      <vt:variant>
        <vt:i4>314</vt:i4>
      </vt:variant>
      <vt:variant>
        <vt:i4>0</vt:i4>
      </vt:variant>
      <vt:variant>
        <vt:i4>5</vt:i4>
      </vt:variant>
      <vt:variant>
        <vt:lpwstr/>
      </vt:variant>
      <vt:variant>
        <vt:lpwstr>_Toc134540346</vt:lpwstr>
      </vt:variant>
      <vt:variant>
        <vt:i4>1376306</vt:i4>
      </vt:variant>
      <vt:variant>
        <vt:i4>308</vt:i4>
      </vt:variant>
      <vt:variant>
        <vt:i4>0</vt:i4>
      </vt:variant>
      <vt:variant>
        <vt:i4>5</vt:i4>
      </vt:variant>
      <vt:variant>
        <vt:lpwstr/>
      </vt:variant>
      <vt:variant>
        <vt:lpwstr>_Toc134540345</vt:lpwstr>
      </vt:variant>
      <vt:variant>
        <vt:i4>1376306</vt:i4>
      </vt:variant>
      <vt:variant>
        <vt:i4>302</vt:i4>
      </vt:variant>
      <vt:variant>
        <vt:i4>0</vt:i4>
      </vt:variant>
      <vt:variant>
        <vt:i4>5</vt:i4>
      </vt:variant>
      <vt:variant>
        <vt:lpwstr/>
      </vt:variant>
      <vt:variant>
        <vt:lpwstr>_Toc134540344</vt:lpwstr>
      </vt:variant>
      <vt:variant>
        <vt:i4>1376306</vt:i4>
      </vt:variant>
      <vt:variant>
        <vt:i4>296</vt:i4>
      </vt:variant>
      <vt:variant>
        <vt:i4>0</vt:i4>
      </vt:variant>
      <vt:variant>
        <vt:i4>5</vt:i4>
      </vt:variant>
      <vt:variant>
        <vt:lpwstr/>
      </vt:variant>
      <vt:variant>
        <vt:lpwstr>_Toc134540343</vt:lpwstr>
      </vt:variant>
      <vt:variant>
        <vt:i4>1376306</vt:i4>
      </vt:variant>
      <vt:variant>
        <vt:i4>290</vt:i4>
      </vt:variant>
      <vt:variant>
        <vt:i4>0</vt:i4>
      </vt:variant>
      <vt:variant>
        <vt:i4>5</vt:i4>
      </vt:variant>
      <vt:variant>
        <vt:lpwstr/>
      </vt:variant>
      <vt:variant>
        <vt:lpwstr>_Toc134540342</vt:lpwstr>
      </vt:variant>
      <vt:variant>
        <vt:i4>1376306</vt:i4>
      </vt:variant>
      <vt:variant>
        <vt:i4>284</vt:i4>
      </vt:variant>
      <vt:variant>
        <vt:i4>0</vt:i4>
      </vt:variant>
      <vt:variant>
        <vt:i4>5</vt:i4>
      </vt:variant>
      <vt:variant>
        <vt:lpwstr/>
      </vt:variant>
      <vt:variant>
        <vt:lpwstr>_Toc134540341</vt:lpwstr>
      </vt:variant>
      <vt:variant>
        <vt:i4>1376306</vt:i4>
      </vt:variant>
      <vt:variant>
        <vt:i4>278</vt:i4>
      </vt:variant>
      <vt:variant>
        <vt:i4>0</vt:i4>
      </vt:variant>
      <vt:variant>
        <vt:i4>5</vt:i4>
      </vt:variant>
      <vt:variant>
        <vt:lpwstr/>
      </vt:variant>
      <vt:variant>
        <vt:lpwstr>_Toc134540340</vt:lpwstr>
      </vt:variant>
      <vt:variant>
        <vt:i4>1179698</vt:i4>
      </vt:variant>
      <vt:variant>
        <vt:i4>272</vt:i4>
      </vt:variant>
      <vt:variant>
        <vt:i4>0</vt:i4>
      </vt:variant>
      <vt:variant>
        <vt:i4>5</vt:i4>
      </vt:variant>
      <vt:variant>
        <vt:lpwstr/>
      </vt:variant>
      <vt:variant>
        <vt:lpwstr>_Toc134540339</vt:lpwstr>
      </vt:variant>
      <vt:variant>
        <vt:i4>1179698</vt:i4>
      </vt:variant>
      <vt:variant>
        <vt:i4>266</vt:i4>
      </vt:variant>
      <vt:variant>
        <vt:i4>0</vt:i4>
      </vt:variant>
      <vt:variant>
        <vt:i4>5</vt:i4>
      </vt:variant>
      <vt:variant>
        <vt:lpwstr/>
      </vt:variant>
      <vt:variant>
        <vt:lpwstr>_Toc134540338</vt:lpwstr>
      </vt:variant>
      <vt:variant>
        <vt:i4>1179698</vt:i4>
      </vt:variant>
      <vt:variant>
        <vt:i4>260</vt:i4>
      </vt:variant>
      <vt:variant>
        <vt:i4>0</vt:i4>
      </vt:variant>
      <vt:variant>
        <vt:i4>5</vt:i4>
      </vt:variant>
      <vt:variant>
        <vt:lpwstr/>
      </vt:variant>
      <vt:variant>
        <vt:lpwstr>_Toc134540337</vt:lpwstr>
      </vt:variant>
      <vt:variant>
        <vt:i4>1179698</vt:i4>
      </vt:variant>
      <vt:variant>
        <vt:i4>254</vt:i4>
      </vt:variant>
      <vt:variant>
        <vt:i4>0</vt:i4>
      </vt:variant>
      <vt:variant>
        <vt:i4>5</vt:i4>
      </vt:variant>
      <vt:variant>
        <vt:lpwstr/>
      </vt:variant>
      <vt:variant>
        <vt:lpwstr>_Toc134540336</vt:lpwstr>
      </vt:variant>
      <vt:variant>
        <vt:i4>1179698</vt:i4>
      </vt:variant>
      <vt:variant>
        <vt:i4>248</vt:i4>
      </vt:variant>
      <vt:variant>
        <vt:i4>0</vt:i4>
      </vt:variant>
      <vt:variant>
        <vt:i4>5</vt:i4>
      </vt:variant>
      <vt:variant>
        <vt:lpwstr/>
      </vt:variant>
      <vt:variant>
        <vt:lpwstr>_Toc134540335</vt:lpwstr>
      </vt:variant>
      <vt:variant>
        <vt:i4>1179698</vt:i4>
      </vt:variant>
      <vt:variant>
        <vt:i4>242</vt:i4>
      </vt:variant>
      <vt:variant>
        <vt:i4>0</vt:i4>
      </vt:variant>
      <vt:variant>
        <vt:i4>5</vt:i4>
      </vt:variant>
      <vt:variant>
        <vt:lpwstr/>
      </vt:variant>
      <vt:variant>
        <vt:lpwstr>_Toc134540334</vt:lpwstr>
      </vt:variant>
      <vt:variant>
        <vt:i4>1179698</vt:i4>
      </vt:variant>
      <vt:variant>
        <vt:i4>236</vt:i4>
      </vt:variant>
      <vt:variant>
        <vt:i4>0</vt:i4>
      </vt:variant>
      <vt:variant>
        <vt:i4>5</vt:i4>
      </vt:variant>
      <vt:variant>
        <vt:lpwstr/>
      </vt:variant>
      <vt:variant>
        <vt:lpwstr>_Toc134540333</vt:lpwstr>
      </vt:variant>
      <vt:variant>
        <vt:i4>1179698</vt:i4>
      </vt:variant>
      <vt:variant>
        <vt:i4>230</vt:i4>
      </vt:variant>
      <vt:variant>
        <vt:i4>0</vt:i4>
      </vt:variant>
      <vt:variant>
        <vt:i4>5</vt:i4>
      </vt:variant>
      <vt:variant>
        <vt:lpwstr/>
      </vt:variant>
      <vt:variant>
        <vt:lpwstr>_Toc134540332</vt:lpwstr>
      </vt:variant>
      <vt:variant>
        <vt:i4>1179698</vt:i4>
      </vt:variant>
      <vt:variant>
        <vt:i4>224</vt:i4>
      </vt:variant>
      <vt:variant>
        <vt:i4>0</vt:i4>
      </vt:variant>
      <vt:variant>
        <vt:i4>5</vt:i4>
      </vt:variant>
      <vt:variant>
        <vt:lpwstr/>
      </vt:variant>
      <vt:variant>
        <vt:lpwstr>_Toc134540331</vt:lpwstr>
      </vt:variant>
      <vt:variant>
        <vt:i4>1179698</vt:i4>
      </vt:variant>
      <vt:variant>
        <vt:i4>218</vt:i4>
      </vt:variant>
      <vt:variant>
        <vt:i4>0</vt:i4>
      </vt:variant>
      <vt:variant>
        <vt:i4>5</vt:i4>
      </vt:variant>
      <vt:variant>
        <vt:lpwstr/>
      </vt:variant>
      <vt:variant>
        <vt:lpwstr>_Toc134540330</vt:lpwstr>
      </vt:variant>
      <vt:variant>
        <vt:i4>1245234</vt:i4>
      </vt:variant>
      <vt:variant>
        <vt:i4>212</vt:i4>
      </vt:variant>
      <vt:variant>
        <vt:i4>0</vt:i4>
      </vt:variant>
      <vt:variant>
        <vt:i4>5</vt:i4>
      </vt:variant>
      <vt:variant>
        <vt:lpwstr/>
      </vt:variant>
      <vt:variant>
        <vt:lpwstr>_Toc134540329</vt:lpwstr>
      </vt:variant>
      <vt:variant>
        <vt:i4>1245234</vt:i4>
      </vt:variant>
      <vt:variant>
        <vt:i4>206</vt:i4>
      </vt:variant>
      <vt:variant>
        <vt:i4>0</vt:i4>
      </vt:variant>
      <vt:variant>
        <vt:i4>5</vt:i4>
      </vt:variant>
      <vt:variant>
        <vt:lpwstr/>
      </vt:variant>
      <vt:variant>
        <vt:lpwstr>_Toc134540328</vt:lpwstr>
      </vt:variant>
      <vt:variant>
        <vt:i4>1245234</vt:i4>
      </vt:variant>
      <vt:variant>
        <vt:i4>200</vt:i4>
      </vt:variant>
      <vt:variant>
        <vt:i4>0</vt:i4>
      </vt:variant>
      <vt:variant>
        <vt:i4>5</vt:i4>
      </vt:variant>
      <vt:variant>
        <vt:lpwstr/>
      </vt:variant>
      <vt:variant>
        <vt:lpwstr>_Toc134540327</vt:lpwstr>
      </vt:variant>
      <vt:variant>
        <vt:i4>1245234</vt:i4>
      </vt:variant>
      <vt:variant>
        <vt:i4>194</vt:i4>
      </vt:variant>
      <vt:variant>
        <vt:i4>0</vt:i4>
      </vt:variant>
      <vt:variant>
        <vt:i4>5</vt:i4>
      </vt:variant>
      <vt:variant>
        <vt:lpwstr/>
      </vt:variant>
      <vt:variant>
        <vt:lpwstr>_Toc134540326</vt:lpwstr>
      </vt:variant>
      <vt:variant>
        <vt:i4>1245234</vt:i4>
      </vt:variant>
      <vt:variant>
        <vt:i4>188</vt:i4>
      </vt:variant>
      <vt:variant>
        <vt:i4>0</vt:i4>
      </vt:variant>
      <vt:variant>
        <vt:i4>5</vt:i4>
      </vt:variant>
      <vt:variant>
        <vt:lpwstr/>
      </vt:variant>
      <vt:variant>
        <vt:lpwstr>_Toc134540325</vt:lpwstr>
      </vt:variant>
      <vt:variant>
        <vt:i4>1245234</vt:i4>
      </vt:variant>
      <vt:variant>
        <vt:i4>182</vt:i4>
      </vt:variant>
      <vt:variant>
        <vt:i4>0</vt:i4>
      </vt:variant>
      <vt:variant>
        <vt:i4>5</vt:i4>
      </vt:variant>
      <vt:variant>
        <vt:lpwstr/>
      </vt:variant>
      <vt:variant>
        <vt:lpwstr>_Toc134540324</vt:lpwstr>
      </vt:variant>
      <vt:variant>
        <vt:i4>1245234</vt:i4>
      </vt:variant>
      <vt:variant>
        <vt:i4>176</vt:i4>
      </vt:variant>
      <vt:variant>
        <vt:i4>0</vt:i4>
      </vt:variant>
      <vt:variant>
        <vt:i4>5</vt:i4>
      </vt:variant>
      <vt:variant>
        <vt:lpwstr/>
      </vt:variant>
      <vt:variant>
        <vt:lpwstr>_Toc134540323</vt:lpwstr>
      </vt:variant>
      <vt:variant>
        <vt:i4>1245234</vt:i4>
      </vt:variant>
      <vt:variant>
        <vt:i4>170</vt:i4>
      </vt:variant>
      <vt:variant>
        <vt:i4>0</vt:i4>
      </vt:variant>
      <vt:variant>
        <vt:i4>5</vt:i4>
      </vt:variant>
      <vt:variant>
        <vt:lpwstr/>
      </vt:variant>
      <vt:variant>
        <vt:lpwstr>_Toc134540322</vt:lpwstr>
      </vt:variant>
      <vt:variant>
        <vt:i4>1245234</vt:i4>
      </vt:variant>
      <vt:variant>
        <vt:i4>164</vt:i4>
      </vt:variant>
      <vt:variant>
        <vt:i4>0</vt:i4>
      </vt:variant>
      <vt:variant>
        <vt:i4>5</vt:i4>
      </vt:variant>
      <vt:variant>
        <vt:lpwstr/>
      </vt:variant>
      <vt:variant>
        <vt:lpwstr>_Toc134540321</vt:lpwstr>
      </vt:variant>
      <vt:variant>
        <vt:i4>1245234</vt:i4>
      </vt:variant>
      <vt:variant>
        <vt:i4>158</vt:i4>
      </vt:variant>
      <vt:variant>
        <vt:i4>0</vt:i4>
      </vt:variant>
      <vt:variant>
        <vt:i4>5</vt:i4>
      </vt:variant>
      <vt:variant>
        <vt:lpwstr/>
      </vt:variant>
      <vt:variant>
        <vt:lpwstr>_Toc134540320</vt:lpwstr>
      </vt:variant>
      <vt:variant>
        <vt:i4>1048626</vt:i4>
      </vt:variant>
      <vt:variant>
        <vt:i4>152</vt:i4>
      </vt:variant>
      <vt:variant>
        <vt:i4>0</vt:i4>
      </vt:variant>
      <vt:variant>
        <vt:i4>5</vt:i4>
      </vt:variant>
      <vt:variant>
        <vt:lpwstr/>
      </vt:variant>
      <vt:variant>
        <vt:lpwstr>_Toc134540319</vt:lpwstr>
      </vt:variant>
      <vt:variant>
        <vt:i4>1048626</vt:i4>
      </vt:variant>
      <vt:variant>
        <vt:i4>146</vt:i4>
      </vt:variant>
      <vt:variant>
        <vt:i4>0</vt:i4>
      </vt:variant>
      <vt:variant>
        <vt:i4>5</vt:i4>
      </vt:variant>
      <vt:variant>
        <vt:lpwstr/>
      </vt:variant>
      <vt:variant>
        <vt:lpwstr>_Toc134540318</vt:lpwstr>
      </vt:variant>
      <vt:variant>
        <vt:i4>1048626</vt:i4>
      </vt:variant>
      <vt:variant>
        <vt:i4>140</vt:i4>
      </vt:variant>
      <vt:variant>
        <vt:i4>0</vt:i4>
      </vt:variant>
      <vt:variant>
        <vt:i4>5</vt:i4>
      </vt:variant>
      <vt:variant>
        <vt:lpwstr/>
      </vt:variant>
      <vt:variant>
        <vt:lpwstr>_Toc134540317</vt:lpwstr>
      </vt:variant>
      <vt:variant>
        <vt:i4>1048626</vt:i4>
      </vt:variant>
      <vt:variant>
        <vt:i4>134</vt:i4>
      </vt:variant>
      <vt:variant>
        <vt:i4>0</vt:i4>
      </vt:variant>
      <vt:variant>
        <vt:i4>5</vt:i4>
      </vt:variant>
      <vt:variant>
        <vt:lpwstr/>
      </vt:variant>
      <vt:variant>
        <vt:lpwstr>_Toc134540316</vt:lpwstr>
      </vt:variant>
      <vt:variant>
        <vt:i4>1048626</vt:i4>
      </vt:variant>
      <vt:variant>
        <vt:i4>128</vt:i4>
      </vt:variant>
      <vt:variant>
        <vt:i4>0</vt:i4>
      </vt:variant>
      <vt:variant>
        <vt:i4>5</vt:i4>
      </vt:variant>
      <vt:variant>
        <vt:lpwstr/>
      </vt:variant>
      <vt:variant>
        <vt:lpwstr>_Toc134540315</vt:lpwstr>
      </vt:variant>
      <vt:variant>
        <vt:i4>1048626</vt:i4>
      </vt:variant>
      <vt:variant>
        <vt:i4>122</vt:i4>
      </vt:variant>
      <vt:variant>
        <vt:i4>0</vt:i4>
      </vt:variant>
      <vt:variant>
        <vt:i4>5</vt:i4>
      </vt:variant>
      <vt:variant>
        <vt:lpwstr/>
      </vt:variant>
      <vt:variant>
        <vt:lpwstr>_Toc134540314</vt:lpwstr>
      </vt:variant>
      <vt:variant>
        <vt:i4>1048626</vt:i4>
      </vt:variant>
      <vt:variant>
        <vt:i4>116</vt:i4>
      </vt:variant>
      <vt:variant>
        <vt:i4>0</vt:i4>
      </vt:variant>
      <vt:variant>
        <vt:i4>5</vt:i4>
      </vt:variant>
      <vt:variant>
        <vt:lpwstr/>
      </vt:variant>
      <vt:variant>
        <vt:lpwstr>_Toc134540313</vt:lpwstr>
      </vt:variant>
      <vt:variant>
        <vt:i4>1048626</vt:i4>
      </vt:variant>
      <vt:variant>
        <vt:i4>110</vt:i4>
      </vt:variant>
      <vt:variant>
        <vt:i4>0</vt:i4>
      </vt:variant>
      <vt:variant>
        <vt:i4>5</vt:i4>
      </vt:variant>
      <vt:variant>
        <vt:lpwstr/>
      </vt:variant>
      <vt:variant>
        <vt:lpwstr>_Toc134540312</vt:lpwstr>
      </vt:variant>
      <vt:variant>
        <vt:i4>1048626</vt:i4>
      </vt:variant>
      <vt:variant>
        <vt:i4>104</vt:i4>
      </vt:variant>
      <vt:variant>
        <vt:i4>0</vt:i4>
      </vt:variant>
      <vt:variant>
        <vt:i4>5</vt:i4>
      </vt:variant>
      <vt:variant>
        <vt:lpwstr/>
      </vt:variant>
      <vt:variant>
        <vt:lpwstr>_Toc134540311</vt:lpwstr>
      </vt:variant>
      <vt:variant>
        <vt:i4>1048626</vt:i4>
      </vt:variant>
      <vt:variant>
        <vt:i4>98</vt:i4>
      </vt:variant>
      <vt:variant>
        <vt:i4>0</vt:i4>
      </vt:variant>
      <vt:variant>
        <vt:i4>5</vt:i4>
      </vt:variant>
      <vt:variant>
        <vt:lpwstr/>
      </vt:variant>
      <vt:variant>
        <vt:lpwstr>_Toc134540310</vt:lpwstr>
      </vt:variant>
      <vt:variant>
        <vt:i4>1114162</vt:i4>
      </vt:variant>
      <vt:variant>
        <vt:i4>92</vt:i4>
      </vt:variant>
      <vt:variant>
        <vt:i4>0</vt:i4>
      </vt:variant>
      <vt:variant>
        <vt:i4>5</vt:i4>
      </vt:variant>
      <vt:variant>
        <vt:lpwstr/>
      </vt:variant>
      <vt:variant>
        <vt:lpwstr>_Toc134540309</vt:lpwstr>
      </vt:variant>
      <vt:variant>
        <vt:i4>1114162</vt:i4>
      </vt:variant>
      <vt:variant>
        <vt:i4>86</vt:i4>
      </vt:variant>
      <vt:variant>
        <vt:i4>0</vt:i4>
      </vt:variant>
      <vt:variant>
        <vt:i4>5</vt:i4>
      </vt:variant>
      <vt:variant>
        <vt:lpwstr/>
      </vt:variant>
      <vt:variant>
        <vt:lpwstr>_Toc134540308</vt:lpwstr>
      </vt:variant>
      <vt:variant>
        <vt:i4>1114162</vt:i4>
      </vt:variant>
      <vt:variant>
        <vt:i4>80</vt:i4>
      </vt:variant>
      <vt:variant>
        <vt:i4>0</vt:i4>
      </vt:variant>
      <vt:variant>
        <vt:i4>5</vt:i4>
      </vt:variant>
      <vt:variant>
        <vt:lpwstr/>
      </vt:variant>
      <vt:variant>
        <vt:lpwstr>_Toc134540307</vt:lpwstr>
      </vt:variant>
      <vt:variant>
        <vt:i4>1114162</vt:i4>
      </vt:variant>
      <vt:variant>
        <vt:i4>74</vt:i4>
      </vt:variant>
      <vt:variant>
        <vt:i4>0</vt:i4>
      </vt:variant>
      <vt:variant>
        <vt:i4>5</vt:i4>
      </vt:variant>
      <vt:variant>
        <vt:lpwstr/>
      </vt:variant>
      <vt:variant>
        <vt:lpwstr>_Toc134540306</vt:lpwstr>
      </vt:variant>
      <vt:variant>
        <vt:i4>1114162</vt:i4>
      </vt:variant>
      <vt:variant>
        <vt:i4>68</vt:i4>
      </vt:variant>
      <vt:variant>
        <vt:i4>0</vt:i4>
      </vt:variant>
      <vt:variant>
        <vt:i4>5</vt:i4>
      </vt:variant>
      <vt:variant>
        <vt:lpwstr/>
      </vt:variant>
      <vt:variant>
        <vt:lpwstr>_Toc134540305</vt:lpwstr>
      </vt:variant>
      <vt:variant>
        <vt:i4>1114162</vt:i4>
      </vt:variant>
      <vt:variant>
        <vt:i4>62</vt:i4>
      </vt:variant>
      <vt:variant>
        <vt:i4>0</vt:i4>
      </vt:variant>
      <vt:variant>
        <vt:i4>5</vt:i4>
      </vt:variant>
      <vt:variant>
        <vt:lpwstr/>
      </vt:variant>
      <vt:variant>
        <vt:lpwstr>_Toc134540304</vt:lpwstr>
      </vt:variant>
      <vt:variant>
        <vt:i4>1114162</vt:i4>
      </vt:variant>
      <vt:variant>
        <vt:i4>56</vt:i4>
      </vt:variant>
      <vt:variant>
        <vt:i4>0</vt:i4>
      </vt:variant>
      <vt:variant>
        <vt:i4>5</vt:i4>
      </vt:variant>
      <vt:variant>
        <vt:lpwstr/>
      </vt:variant>
      <vt:variant>
        <vt:lpwstr>_Toc134540303</vt:lpwstr>
      </vt:variant>
      <vt:variant>
        <vt:i4>1114162</vt:i4>
      </vt:variant>
      <vt:variant>
        <vt:i4>50</vt:i4>
      </vt:variant>
      <vt:variant>
        <vt:i4>0</vt:i4>
      </vt:variant>
      <vt:variant>
        <vt:i4>5</vt:i4>
      </vt:variant>
      <vt:variant>
        <vt:lpwstr/>
      </vt:variant>
      <vt:variant>
        <vt:lpwstr>_Toc134540302</vt:lpwstr>
      </vt:variant>
      <vt:variant>
        <vt:i4>1114162</vt:i4>
      </vt:variant>
      <vt:variant>
        <vt:i4>44</vt:i4>
      </vt:variant>
      <vt:variant>
        <vt:i4>0</vt:i4>
      </vt:variant>
      <vt:variant>
        <vt:i4>5</vt:i4>
      </vt:variant>
      <vt:variant>
        <vt:lpwstr/>
      </vt:variant>
      <vt:variant>
        <vt:lpwstr>_Toc134540301</vt:lpwstr>
      </vt:variant>
      <vt:variant>
        <vt:i4>1114162</vt:i4>
      </vt:variant>
      <vt:variant>
        <vt:i4>38</vt:i4>
      </vt:variant>
      <vt:variant>
        <vt:i4>0</vt:i4>
      </vt:variant>
      <vt:variant>
        <vt:i4>5</vt:i4>
      </vt:variant>
      <vt:variant>
        <vt:lpwstr/>
      </vt:variant>
      <vt:variant>
        <vt:lpwstr>_Toc134540300</vt:lpwstr>
      </vt:variant>
      <vt:variant>
        <vt:i4>1572915</vt:i4>
      </vt:variant>
      <vt:variant>
        <vt:i4>32</vt:i4>
      </vt:variant>
      <vt:variant>
        <vt:i4>0</vt:i4>
      </vt:variant>
      <vt:variant>
        <vt:i4>5</vt:i4>
      </vt:variant>
      <vt:variant>
        <vt:lpwstr/>
      </vt:variant>
      <vt:variant>
        <vt:lpwstr>_Toc134540299</vt:lpwstr>
      </vt:variant>
      <vt:variant>
        <vt:i4>1572915</vt:i4>
      </vt:variant>
      <vt:variant>
        <vt:i4>26</vt:i4>
      </vt:variant>
      <vt:variant>
        <vt:i4>0</vt:i4>
      </vt:variant>
      <vt:variant>
        <vt:i4>5</vt:i4>
      </vt:variant>
      <vt:variant>
        <vt:lpwstr/>
      </vt:variant>
      <vt:variant>
        <vt:lpwstr>_Toc134540298</vt:lpwstr>
      </vt:variant>
      <vt:variant>
        <vt:i4>1572915</vt:i4>
      </vt:variant>
      <vt:variant>
        <vt:i4>20</vt:i4>
      </vt:variant>
      <vt:variant>
        <vt:i4>0</vt:i4>
      </vt:variant>
      <vt:variant>
        <vt:i4>5</vt:i4>
      </vt:variant>
      <vt:variant>
        <vt:lpwstr/>
      </vt:variant>
      <vt:variant>
        <vt:lpwstr>_Toc134540297</vt:lpwstr>
      </vt:variant>
      <vt:variant>
        <vt:i4>1572915</vt:i4>
      </vt:variant>
      <vt:variant>
        <vt:i4>14</vt:i4>
      </vt:variant>
      <vt:variant>
        <vt:i4>0</vt:i4>
      </vt:variant>
      <vt:variant>
        <vt:i4>5</vt:i4>
      </vt:variant>
      <vt:variant>
        <vt:lpwstr/>
      </vt:variant>
      <vt:variant>
        <vt:lpwstr>_Toc134540296</vt:lpwstr>
      </vt:variant>
      <vt:variant>
        <vt:i4>1572915</vt:i4>
      </vt:variant>
      <vt:variant>
        <vt:i4>8</vt:i4>
      </vt:variant>
      <vt:variant>
        <vt:i4>0</vt:i4>
      </vt:variant>
      <vt:variant>
        <vt:i4>5</vt:i4>
      </vt:variant>
      <vt:variant>
        <vt:lpwstr/>
      </vt:variant>
      <vt:variant>
        <vt:lpwstr>_Toc134540295</vt:lpwstr>
      </vt:variant>
      <vt:variant>
        <vt:i4>1572915</vt:i4>
      </vt:variant>
      <vt:variant>
        <vt:i4>2</vt:i4>
      </vt:variant>
      <vt:variant>
        <vt:i4>0</vt:i4>
      </vt:variant>
      <vt:variant>
        <vt:i4>5</vt:i4>
      </vt:variant>
      <vt:variant>
        <vt:lpwstr/>
      </vt:variant>
      <vt:variant>
        <vt:lpwstr>_Toc134540294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12</cp:revision>
  <cp:lastPrinted>2021-01-15T12:50:00Z</cp:lastPrinted>
  <dcterms:created xsi:type="dcterms:W3CDTF">2025-04-08T11:47:00Z</dcterms:created>
  <dcterms:modified xsi:type="dcterms:W3CDTF">2025-10-09T10:14:00Z</dcterms:modified>
</cp:coreProperties>
</file>