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ADF3" w14:textId="77777777" w:rsidR="0055001C" w:rsidRPr="007F7A72" w:rsidRDefault="0055001C" w:rsidP="00EF37D6">
      <w:pPr>
        <w:pStyle w:val="Textoindependiente2"/>
        <w:rPr>
          <w:rFonts w:ascii="Arial" w:hAnsi="Arial" w:cs="Arial"/>
          <w:sz w:val="22"/>
          <w:szCs w:val="22"/>
          <w:lang w:val="es-ES"/>
        </w:rPr>
      </w:pPr>
      <w:r w:rsidRPr="007F7A72">
        <w:rPr>
          <w:rFonts w:ascii="Arial" w:hAnsi="Arial" w:cs="Arial"/>
          <w:sz w:val="22"/>
          <w:szCs w:val="22"/>
        </w:rPr>
        <w:t xml:space="preserve">PLIEGO DE CLÁUSULAS ADMINISTRATIVAS PARTICULARES QUE HA DE REGIR EN EL CONTRATO DE LAS OBRAS DE: (TÍTULO) </w:t>
      </w:r>
      <w:r w:rsidR="009C500B" w:rsidRPr="007F7A72">
        <w:rPr>
          <w:rFonts w:ascii="Arial" w:hAnsi="Arial" w:cs="Arial"/>
          <w:sz w:val="22"/>
          <w:szCs w:val="22"/>
        </w:rPr>
        <w:t xml:space="preserve">(XX LOTES) </w:t>
      </w:r>
      <w:r w:rsidRPr="007F7A72">
        <w:rPr>
          <w:rFonts w:ascii="Arial" w:hAnsi="Arial" w:cs="Arial"/>
          <w:sz w:val="22"/>
          <w:szCs w:val="22"/>
        </w:rPr>
        <w:t>A ADJUDICAR POR PROCEDIMIENTO ABIERTO</w:t>
      </w:r>
      <w:r w:rsidR="00746757" w:rsidRPr="007F7A72">
        <w:rPr>
          <w:rFonts w:ascii="Arial" w:hAnsi="Arial" w:cs="Arial"/>
          <w:sz w:val="22"/>
          <w:szCs w:val="22"/>
        </w:rPr>
        <w:t xml:space="preserve"> SIMPLIFICADO</w:t>
      </w:r>
      <w:r w:rsidR="008B0203" w:rsidRPr="007F7A72">
        <w:rPr>
          <w:rFonts w:ascii="Arial" w:hAnsi="Arial" w:cs="Arial"/>
          <w:sz w:val="22"/>
          <w:szCs w:val="22"/>
        </w:rPr>
        <w:t>.</w:t>
      </w:r>
    </w:p>
    <w:p w14:paraId="0CAE0A8A" w14:textId="77777777" w:rsidR="0055001C" w:rsidRPr="007F7A72" w:rsidRDefault="0055001C" w:rsidP="00EF37D6">
      <w:pPr>
        <w:spacing w:line="288" w:lineRule="auto"/>
        <w:jc w:val="both"/>
        <w:rPr>
          <w:rFonts w:ascii="Arial" w:hAnsi="Arial" w:cs="Arial"/>
          <w:b/>
          <w:bCs/>
          <w:sz w:val="22"/>
          <w:szCs w:val="22"/>
        </w:rPr>
      </w:pPr>
    </w:p>
    <w:p w14:paraId="0BD6F9A6" w14:textId="77777777" w:rsidR="0055001C" w:rsidRPr="007F7A72" w:rsidRDefault="0055001C" w:rsidP="00EF37D6">
      <w:pPr>
        <w:pStyle w:val="Ttulo6"/>
        <w:widowControl/>
        <w:autoSpaceDE/>
        <w:autoSpaceDN/>
        <w:adjustRightInd/>
        <w:spacing w:line="288" w:lineRule="auto"/>
        <w:rPr>
          <w:rFonts w:ascii="Arial" w:hAnsi="Arial" w:cs="Arial"/>
          <w:sz w:val="22"/>
          <w:szCs w:val="22"/>
        </w:rPr>
      </w:pPr>
      <w:r w:rsidRPr="007F7A72">
        <w:rPr>
          <w:rFonts w:ascii="Arial" w:hAnsi="Arial" w:cs="Arial"/>
          <w:sz w:val="22"/>
          <w:szCs w:val="22"/>
        </w:rPr>
        <w:t>ÍNDICE</w:t>
      </w:r>
    </w:p>
    <w:p w14:paraId="5133FA8B" w14:textId="77777777" w:rsidR="000E38FD" w:rsidRPr="007F7A72" w:rsidRDefault="000E38FD" w:rsidP="00EF37D6">
      <w:pPr>
        <w:spacing w:line="288" w:lineRule="auto"/>
        <w:rPr>
          <w:rFonts w:ascii="Arial" w:hAnsi="Arial" w:cs="Arial"/>
          <w:sz w:val="22"/>
          <w:szCs w:val="22"/>
          <w:lang w:val="x-none"/>
        </w:rPr>
      </w:pPr>
    </w:p>
    <w:p w14:paraId="521F8AE6" w14:textId="77777777" w:rsidR="00321E64" w:rsidRPr="007F7A72" w:rsidRDefault="00321E64" w:rsidP="00EF37D6">
      <w:pPr>
        <w:spacing w:line="288" w:lineRule="auto"/>
        <w:rPr>
          <w:rFonts w:ascii="Arial" w:hAnsi="Arial" w:cs="Arial"/>
          <w:b/>
          <w:sz w:val="22"/>
          <w:szCs w:val="22"/>
          <w:lang w:val="x-none"/>
        </w:rPr>
      </w:pPr>
    </w:p>
    <w:p w14:paraId="6C173030" w14:textId="618ABB47" w:rsidR="00EC647A" w:rsidRDefault="001B3D76">
      <w:pPr>
        <w:pStyle w:val="TDC1"/>
        <w:rPr>
          <w:rFonts w:asciiTheme="minorHAnsi" w:eastAsiaTheme="minorEastAsia" w:hAnsiTheme="minorHAnsi" w:cstheme="minorBidi"/>
          <w:b w:val="0"/>
          <w:bCs w:val="0"/>
          <w:kern w:val="2"/>
          <w:sz w:val="24"/>
          <w14:ligatures w14:val="standardContextual"/>
        </w:rPr>
      </w:pPr>
      <w:r w:rsidRPr="007F7A72">
        <w:rPr>
          <w:b w:val="0"/>
          <w:bCs w:val="0"/>
          <w:szCs w:val="22"/>
        </w:rPr>
        <w:fldChar w:fldCharType="begin"/>
      </w:r>
      <w:r w:rsidRPr="007F7A72">
        <w:rPr>
          <w:b w:val="0"/>
          <w:bCs w:val="0"/>
          <w:szCs w:val="22"/>
        </w:rPr>
        <w:instrText xml:space="preserve"> TOC \o "1-4" \h \z \u </w:instrText>
      </w:r>
      <w:r w:rsidRPr="007F7A72">
        <w:rPr>
          <w:b w:val="0"/>
          <w:bCs w:val="0"/>
          <w:szCs w:val="22"/>
        </w:rPr>
        <w:fldChar w:fldCharType="separate"/>
      </w:r>
      <w:hyperlink w:anchor="_Toc229385318" w:history="1">
        <w:r w:rsidR="00EC647A" w:rsidRPr="009E4739">
          <w:rPr>
            <w:rStyle w:val="Hipervnculo"/>
            <w:rFonts w:cs="Arial"/>
          </w:rPr>
          <w:t>TÍTULO I. DISPOSICIONES GENERALES</w:t>
        </w:r>
        <w:r w:rsidR="00EC647A">
          <w:rPr>
            <w:webHidden/>
          </w:rPr>
          <w:tab/>
        </w:r>
        <w:r w:rsidR="00EC647A">
          <w:rPr>
            <w:webHidden/>
          </w:rPr>
          <w:fldChar w:fldCharType="begin"/>
        </w:r>
        <w:r w:rsidR="00EC647A">
          <w:rPr>
            <w:webHidden/>
          </w:rPr>
          <w:instrText xml:space="preserve"> PAGEREF _Toc229385318 \h </w:instrText>
        </w:r>
        <w:r w:rsidR="00EC647A">
          <w:rPr>
            <w:webHidden/>
          </w:rPr>
        </w:r>
        <w:r w:rsidR="00EC647A">
          <w:rPr>
            <w:webHidden/>
          </w:rPr>
          <w:fldChar w:fldCharType="separate"/>
        </w:r>
        <w:r w:rsidR="00EC647A">
          <w:rPr>
            <w:webHidden/>
          </w:rPr>
          <w:t>4</w:t>
        </w:r>
        <w:r w:rsidR="00EC647A">
          <w:rPr>
            <w:webHidden/>
          </w:rPr>
          <w:fldChar w:fldCharType="end"/>
        </w:r>
      </w:hyperlink>
    </w:p>
    <w:p w14:paraId="50A080AC" w14:textId="7867DB4D"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19" w:history="1">
        <w:r w:rsidR="00EC647A" w:rsidRPr="009E4739">
          <w:rPr>
            <w:rStyle w:val="Hipervnculo"/>
            <w:rFonts w:cs="Arial"/>
          </w:rPr>
          <w:t>CAPÍTULO I. Régimen jurídico</w:t>
        </w:r>
        <w:r w:rsidR="00EC647A">
          <w:rPr>
            <w:webHidden/>
          </w:rPr>
          <w:tab/>
        </w:r>
        <w:r w:rsidR="00EC647A">
          <w:rPr>
            <w:webHidden/>
          </w:rPr>
          <w:fldChar w:fldCharType="begin"/>
        </w:r>
        <w:r w:rsidR="00EC647A">
          <w:rPr>
            <w:webHidden/>
          </w:rPr>
          <w:instrText xml:space="preserve"> PAGEREF _Toc229385319 \h </w:instrText>
        </w:r>
        <w:r w:rsidR="00EC647A">
          <w:rPr>
            <w:webHidden/>
          </w:rPr>
        </w:r>
        <w:r w:rsidR="00EC647A">
          <w:rPr>
            <w:webHidden/>
          </w:rPr>
          <w:fldChar w:fldCharType="separate"/>
        </w:r>
        <w:r w:rsidR="00EC647A">
          <w:rPr>
            <w:webHidden/>
          </w:rPr>
          <w:t>4</w:t>
        </w:r>
        <w:r w:rsidR="00EC647A">
          <w:rPr>
            <w:webHidden/>
          </w:rPr>
          <w:fldChar w:fldCharType="end"/>
        </w:r>
      </w:hyperlink>
    </w:p>
    <w:p w14:paraId="38751B3B" w14:textId="32F0024E" w:rsidR="00EC647A" w:rsidRDefault="0059538F">
      <w:pPr>
        <w:pStyle w:val="TDC3"/>
        <w:rPr>
          <w:rFonts w:asciiTheme="minorHAnsi" w:eastAsiaTheme="minorEastAsia" w:hAnsiTheme="minorHAnsi" w:cstheme="minorBidi"/>
          <w:kern w:val="2"/>
          <w:sz w:val="24"/>
          <w14:ligatures w14:val="standardContextual"/>
        </w:rPr>
      </w:pPr>
      <w:hyperlink w:anchor="_Toc229385320" w:history="1">
        <w:r w:rsidR="00EC647A" w:rsidRPr="009E4739">
          <w:rPr>
            <w:rStyle w:val="Hipervnculo"/>
          </w:rPr>
          <w:t>Cláusula 1. Régimen jurídico.</w:t>
        </w:r>
        <w:r w:rsidR="00EC647A">
          <w:rPr>
            <w:webHidden/>
          </w:rPr>
          <w:tab/>
        </w:r>
        <w:r w:rsidR="00EC647A">
          <w:rPr>
            <w:webHidden/>
          </w:rPr>
          <w:fldChar w:fldCharType="begin"/>
        </w:r>
        <w:r w:rsidR="00EC647A">
          <w:rPr>
            <w:webHidden/>
          </w:rPr>
          <w:instrText xml:space="preserve"> PAGEREF _Toc229385320 \h </w:instrText>
        </w:r>
        <w:r w:rsidR="00EC647A">
          <w:rPr>
            <w:webHidden/>
          </w:rPr>
        </w:r>
        <w:r w:rsidR="00EC647A">
          <w:rPr>
            <w:webHidden/>
          </w:rPr>
          <w:fldChar w:fldCharType="separate"/>
        </w:r>
        <w:r w:rsidR="00EC647A">
          <w:rPr>
            <w:webHidden/>
          </w:rPr>
          <w:t>4</w:t>
        </w:r>
        <w:r w:rsidR="00EC647A">
          <w:rPr>
            <w:webHidden/>
          </w:rPr>
          <w:fldChar w:fldCharType="end"/>
        </w:r>
      </w:hyperlink>
    </w:p>
    <w:p w14:paraId="7FA26A9D" w14:textId="43DB75BD"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21" w:history="1">
        <w:r w:rsidR="00EC647A" w:rsidRPr="009E4739">
          <w:rPr>
            <w:rStyle w:val="Hipervnculo"/>
            <w:rFonts w:cs="Arial"/>
          </w:rPr>
          <w:t>CAPÍTULO II. Del órgano contratante.</w:t>
        </w:r>
        <w:r w:rsidR="00EC647A">
          <w:rPr>
            <w:webHidden/>
          </w:rPr>
          <w:tab/>
        </w:r>
        <w:r w:rsidR="00EC647A">
          <w:rPr>
            <w:webHidden/>
          </w:rPr>
          <w:fldChar w:fldCharType="begin"/>
        </w:r>
        <w:r w:rsidR="00EC647A">
          <w:rPr>
            <w:webHidden/>
          </w:rPr>
          <w:instrText xml:space="preserve"> PAGEREF _Toc229385321 \h </w:instrText>
        </w:r>
        <w:r w:rsidR="00EC647A">
          <w:rPr>
            <w:webHidden/>
          </w:rPr>
        </w:r>
        <w:r w:rsidR="00EC647A">
          <w:rPr>
            <w:webHidden/>
          </w:rPr>
          <w:fldChar w:fldCharType="separate"/>
        </w:r>
        <w:r w:rsidR="00EC647A">
          <w:rPr>
            <w:webHidden/>
          </w:rPr>
          <w:t>5</w:t>
        </w:r>
        <w:r w:rsidR="00EC647A">
          <w:rPr>
            <w:webHidden/>
          </w:rPr>
          <w:fldChar w:fldCharType="end"/>
        </w:r>
      </w:hyperlink>
    </w:p>
    <w:p w14:paraId="14E1147B" w14:textId="2B9ACCB4" w:rsidR="00EC647A" w:rsidRDefault="0059538F">
      <w:pPr>
        <w:pStyle w:val="TDC3"/>
        <w:rPr>
          <w:rFonts w:asciiTheme="minorHAnsi" w:eastAsiaTheme="minorEastAsia" w:hAnsiTheme="minorHAnsi" w:cstheme="minorBidi"/>
          <w:kern w:val="2"/>
          <w:sz w:val="24"/>
          <w14:ligatures w14:val="standardContextual"/>
        </w:rPr>
      </w:pPr>
      <w:hyperlink w:anchor="_Toc229385322" w:history="1">
        <w:r w:rsidR="00EC647A" w:rsidRPr="009E4739">
          <w:rPr>
            <w:rStyle w:val="Hipervnculo"/>
          </w:rPr>
          <w:t>Cláusula 2. Órgano de contratación.</w:t>
        </w:r>
        <w:r w:rsidR="00EC647A">
          <w:rPr>
            <w:webHidden/>
          </w:rPr>
          <w:tab/>
        </w:r>
        <w:r w:rsidR="00EC647A">
          <w:rPr>
            <w:webHidden/>
          </w:rPr>
          <w:fldChar w:fldCharType="begin"/>
        </w:r>
        <w:r w:rsidR="00EC647A">
          <w:rPr>
            <w:webHidden/>
          </w:rPr>
          <w:instrText xml:space="preserve"> PAGEREF _Toc229385322 \h </w:instrText>
        </w:r>
        <w:r w:rsidR="00EC647A">
          <w:rPr>
            <w:webHidden/>
          </w:rPr>
        </w:r>
        <w:r w:rsidR="00EC647A">
          <w:rPr>
            <w:webHidden/>
          </w:rPr>
          <w:fldChar w:fldCharType="separate"/>
        </w:r>
        <w:r w:rsidR="00EC647A">
          <w:rPr>
            <w:webHidden/>
          </w:rPr>
          <w:t>5</w:t>
        </w:r>
        <w:r w:rsidR="00EC647A">
          <w:rPr>
            <w:webHidden/>
          </w:rPr>
          <w:fldChar w:fldCharType="end"/>
        </w:r>
      </w:hyperlink>
    </w:p>
    <w:p w14:paraId="19DB6783" w14:textId="1679507C" w:rsidR="00EC647A" w:rsidRDefault="0059538F">
      <w:pPr>
        <w:pStyle w:val="TDC3"/>
        <w:rPr>
          <w:rFonts w:asciiTheme="minorHAnsi" w:eastAsiaTheme="minorEastAsia" w:hAnsiTheme="minorHAnsi" w:cstheme="minorBidi"/>
          <w:kern w:val="2"/>
          <w:sz w:val="24"/>
          <w14:ligatures w14:val="standardContextual"/>
        </w:rPr>
      </w:pPr>
      <w:hyperlink w:anchor="_Toc229385323" w:history="1">
        <w:r w:rsidR="00EC647A" w:rsidRPr="009E4739">
          <w:rPr>
            <w:rStyle w:val="Hipervnculo"/>
          </w:rPr>
          <w:t>Cláusula 3. Responsable del contrato y Dirección facultativa.</w:t>
        </w:r>
        <w:r w:rsidR="00EC647A">
          <w:rPr>
            <w:webHidden/>
          </w:rPr>
          <w:tab/>
        </w:r>
        <w:r w:rsidR="00EC647A">
          <w:rPr>
            <w:webHidden/>
          </w:rPr>
          <w:fldChar w:fldCharType="begin"/>
        </w:r>
        <w:r w:rsidR="00EC647A">
          <w:rPr>
            <w:webHidden/>
          </w:rPr>
          <w:instrText xml:space="preserve"> PAGEREF _Toc229385323 \h </w:instrText>
        </w:r>
        <w:r w:rsidR="00EC647A">
          <w:rPr>
            <w:webHidden/>
          </w:rPr>
        </w:r>
        <w:r w:rsidR="00EC647A">
          <w:rPr>
            <w:webHidden/>
          </w:rPr>
          <w:fldChar w:fldCharType="separate"/>
        </w:r>
        <w:r w:rsidR="00EC647A">
          <w:rPr>
            <w:webHidden/>
          </w:rPr>
          <w:t>5</w:t>
        </w:r>
        <w:r w:rsidR="00EC647A">
          <w:rPr>
            <w:webHidden/>
          </w:rPr>
          <w:fldChar w:fldCharType="end"/>
        </w:r>
      </w:hyperlink>
    </w:p>
    <w:p w14:paraId="111EC23E" w14:textId="0257FD82" w:rsidR="00EC647A" w:rsidRDefault="0059538F">
      <w:pPr>
        <w:pStyle w:val="TDC3"/>
        <w:rPr>
          <w:rFonts w:asciiTheme="minorHAnsi" w:eastAsiaTheme="minorEastAsia" w:hAnsiTheme="minorHAnsi" w:cstheme="minorBidi"/>
          <w:kern w:val="2"/>
          <w:sz w:val="24"/>
          <w14:ligatures w14:val="standardContextual"/>
        </w:rPr>
      </w:pPr>
      <w:hyperlink w:anchor="_Toc229385324" w:history="1">
        <w:r w:rsidR="00EC647A" w:rsidRPr="009E4739">
          <w:rPr>
            <w:rStyle w:val="Hipervnculo"/>
          </w:rPr>
          <w:t>Cláusula 4. Unidad encargada del seguimiento y ejecución del contrato.</w:t>
        </w:r>
        <w:r w:rsidR="00EC647A">
          <w:rPr>
            <w:webHidden/>
          </w:rPr>
          <w:tab/>
        </w:r>
        <w:r w:rsidR="00EC647A">
          <w:rPr>
            <w:webHidden/>
          </w:rPr>
          <w:fldChar w:fldCharType="begin"/>
        </w:r>
        <w:r w:rsidR="00EC647A">
          <w:rPr>
            <w:webHidden/>
          </w:rPr>
          <w:instrText xml:space="preserve"> PAGEREF _Toc229385324 \h </w:instrText>
        </w:r>
        <w:r w:rsidR="00EC647A">
          <w:rPr>
            <w:webHidden/>
          </w:rPr>
        </w:r>
        <w:r w:rsidR="00EC647A">
          <w:rPr>
            <w:webHidden/>
          </w:rPr>
          <w:fldChar w:fldCharType="separate"/>
        </w:r>
        <w:r w:rsidR="00EC647A">
          <w:rPr>
            <w:webHidden/>
          </w:rPr>
          <w:t>6</w:t>
        </w:r>
        <w:r w:rsidR="00EC647A">
          <w:rPr>
            <w:webHidden/>
          </w:rPr>
          <w:fldChar w:fldCharType="end"/>
        </w:r>
      </w:hyperlink>
    </w:p>
    <w:p w14:paraId="640E7A18" w14:textId="4AD639B9"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25" w:history="1">
        <w:r w:rsidR="00EC647A" w:rsidRPr="009E4739">
          <w:rPr>
            <w:rStyle w:val="Hipervnculo"/>
            <w:rFonts w:cs="Arial"/>
          </w:rPr>
          <w:t>CAPÍTULO III. Del contrato.</w:t>
        </w:r>
        <w:r w:rsidR="00EC647A">
          <w:rPr>
            <w:webHidden/>
          </w:rPr>
          <w:tab/>
        </w:r>
        <w:r w:rsidR="00EC647A">
          <w:rPr>
            <w:webHidden/>
          </w:rPr>
          <w:fldChar w:fldCharType="begin"/>
        </w:r>
        <w:r w:rsidR="00EC647A">
          <w:rPr>
            <w:webHidden/>
          </w:rPr>
          <w:instrText xml:space="preserve"> PAGEREF _Toc229385325 \h </w:instrText>
        </w:r>
        <w:r w:rsidR="00EC647A">
          <w:rPr>
            <w:webHidden/>
          </w:rPr>
        </w:r>
        <w:r w:rsidR="00EC647A">
          <w:rPr>
            <w:webHidden/>
          </w:rPr>
          <w:fldChar w:fldCharType="separate"/>
        </w:r>
        <w:r w:rsidR="00EC647A">
          <w:rPr>
            <w:webHidden/>
          </w:rPr>
          <w:t>6</w:t>
        </w:r>
        <w:r w:rsidR="00EC647A">
          <w:rPr>
            <w:webHidden/>
          </w:rPr>
          <w:fldChar w:fldCharType="end"/>
        </w:r>
      </w:hyperlink>
    </w:p>
    <w:p w14:paraId="1A6EE60E" w14:textId="6F69CF94" w:rsidR="00EC647A" w:rsidRDefault="0059538F">
      <w:pPr>
        <w:pStyle w:val="TDC3"/>
        <w:rPr>
          <w:rFonts w:asciiTheme="minorHAnsi" w:eastAsiaTheme="minorEastAsia" w:hAnsiTheme="minorHAnsi" w:cstheme="minorBidi"/>
          <w:kern w:val="2"/>
          <w:sz w:val="24"/>
          <w14:ligatures w14:val="standardContextual"/>
        </w:rPr>
      </w:pPr>
      <w:hyperlink w:anchor="_Toc229385326" w:history="1">
        <w:r w:rsidR="00EC647A" w:rsidRPr="009E4739">
          <w:rPr>
            <w:rStyle w:val="Hipervnculo"/>
          </w:rPr>
          <w:t>Cláusula 5. Objeto y necesidad del contrato.</w:t>
        </w:r>
        <w:r w:rsidR="00EC647A">
          <w:rPr>
            <w:webHidden/>
          </w:rPr>
          <w:tab/>
        </w:r>
        <w:r w:rsidR="00EC647A">
          <w:rPr>
            <w:webHidden/>
          </w:rPr>
          <w:fldChar w:fldCharType="begin"/>
        </w:r>
        <w:r w:rsidR="00EC647A">
          <w:rPr>
            <w:webHidden/>
          </w:rPr>
          <w:instrText xml:space="preserve"> PAGEREF _Toc229385326 \h </w:instrText>
        </w:r>
        <w:r w:rsidR="00EC647A">
          <w:rPr>
            <w:webHidden/>
          </w:rPr>
        </w:r>
        <w:r w:rsidR="00EC647A">
          <w:rPr>
            <w:webHidden/>
          </w:rPr>
          <w:fldChar w:fldCharType="separate"/>
        </w:r>
        <w:r w:rsidR="00EC647A">
          <w:rPr>
            <w:webHidden/>
          </w:rPr>
          <w:t>6</w:t>
        </w:r>
        <w:r w:rsidR="00EC647A">
          <w:rPr>
            <w:webHidden/>
          </w:rPr>
          <w:fldChar w:fldCharType="end"/>
        </w:r>
      </w:hyperlink>
    </w:p>
    <w:p w14:paraId="2B7C59D0" w14:textId="35FB9988" w:rsidR="00EC647A" w:rsidRDefault="0059538F">
      <w:pPr>
        <w:pStyle w:val="TDC3"/>
        <w:rPr>
          <w:rFonts w:asciiTheme="minorHAnsi" w:eastAsiaTheme="minorEastAsia" w:hAnsiTheme="minorHAnsi" w:cstheme="minorBidi"/>
          <w:kern w:val="2"/>
          <w:sz w:val="24"/>
          <w14:ligatures w14:val="standardContextual"/>
        </w:rPr>
      </w:pPr>
      <w:hyperlink w:anchor="_Toc229385327" w:history="1">
        <w:r w:rsidR="00EC647A" w:rsidRPr="009E4739">
          <w:rPr>
            <w:rStyle w:val="Hipervnculo"/>
          </w:rPr>
          <w:t>Cláusula 6. Valor estimado.</w:t>
        </w:r>
        <w:r w:rsidR="00EC647A">
          <w:rPr>
            <w:webHidden/>
          </w:rPr>
          <w:tab/>
        </w:r>
        <w:r w:rsidR="00EC647A">
          <w:rPr>
            <w:webHidden/>
          </w:rPr>
          <w:fldChar w:fldCharType="begin"/>
        </w:r>
        <w:r w:rsidR="00EC647A">
          <w:rPr>
            <w:webHidden/>
          </w:rPr>
          <w:instrText xml:space="preserve"> PAGEREF _Toc229385327 \h </w:instrText>
        </w:r>
        <w:r w:rsidR="00EC647A">
          <w:rPr>
            <w:webHidden/>
          </w:rPr>
        </w:r>
        <w:r w:rsidR="00EC647A">
          <w:rPr>
            <w:webHidden/>
          </w:rPr>
          <w:fldChar w:fldCharType="separate"/>
        </w:r>
        <w:r w:rsidR="00EC647A">
          <w:rPr>
            <w:webHidden/>
          </w:rPr>
          <w:t>7</w:t>
        </w:r>
        <w:r w:rsidR="00EC647A">
          <w:rPr>
            <w:webHidden/>
          </w:rPr>
          <w:fldChar w:fldCharType="end"/>
        </w:r>
      </w:hyperlink>
    </w:p>
    <w:p w14:paraId="5C8E5947" w14:textId="2E22F5CB" w:rsidR="00EC647A" w:rsidRDefault="0059538F">
      <w:pPr>
        <w:pStyle w:val="TDC3"/>
        <w:rPr>
          <w:rFonts w:asciiTheme="minorHAnsi" w:eastAsiaTheme="minorEastAsia" w:hAnsiTheme="minorHAnsi" w:cstheme="minorBidi"/>
          <w:kern w:val="2"/>
          <w:sz w:val="24"/>
          <w14:ligatures w14:val="standardContextual"/>
        </w:rPr>
      </w:pPr>
      <w:hyperlink w:anchor="_Toc229385328" w:history="1">
        <w:r w:rsidR="00EC647A" w:rsidRPr="009E4739">
          <w:rPr>
            <w:rStyle w:val="Hipervnculo"/>
          </w:rPr>
          <w:t>Cláusula 7. Presupuesto base de licitación y precio del contrato.</w:t>
        </w:r>
        <w:r w:rsidR="00EC647A">
          <w:rPr>
            <w:webHidden/>
          </w:rPr>
          <w:tab/>
        </w:r>
        <w:r w:rsidR="00EC647A">
          <w:rPr>
            <w:webHidden/>
          </w:rPr>
          <w:fldChar w:fldCharType="begin"/>
        </w:r>
        <w:r w:rsidR="00EC647A">
          <w:rPr>
            <w:webHidden/>
          </w:rPr>
          <w:instrText xml:space="preserve"> PAGEREF _Toc229385328 \h </w:instrText>
        </w:r>
        <w:r w:rsidR="00EC647A">
          <w:rPr>
            <w:webHidden/>
          </w:rPr>
        </w:r>
        <w:r w:rsidR="00EC647A">
          <w:rPr>
            <w:webHidden/>
          </w:rPr>
          <w:fldChar w:fldCharType="separate"/>
        </w:r>
        <w:r w:rsidR="00EC647A">
          <w:rPr>
            <w:webHidden/>
          </w:rPr>
          <w:t>7</w:t>
        </w:r>
        <w:r w:rsidR="00EC647A">
          <w:rPr>
            <w:webHidden/>
          </w:rPr>
          <w:fldChar w:fldCharType="end"/>
        </w:r>
      </w:hyperlink>
    </w:p>
    <w:p w14:paraId="5C03D507" w14:textId="378CAFC3" w:rsidR="00EC647A" w:rsidRDefault="0059538F">
      <w:pPr>
        <w:pStyle w:val="TDC3"/>
        <w:rPr>
          <w:rFonts w:asciiTheme="minorHAnsi" w:eastAsiaTheme="minorEastAsia" w:hAnsiTheme="minorHAnsi" w:cstheme="minorBidi"/>
          <w:kern w:val="2"/>
          <w:sz w:val="24"/>
          <w14:ligatures w14:val="standardContextual"/>
        </w:rPr>
      </w:pPr>
      <w:hyperlink w:anchor="_Toc229385329" w:history="1">
        <w:r w:rsidR="00EC647A" w:rsidRPr="009E4739">
          <w:rPr>
            <w:rStyle w:val="Hipervnculo"/>
          </w:rPr>
          <w:t>Cláusula 8. Existencia de crédito</w:t>
        </w:r>
        <w:r w:rsidR="00EC647A">
          <w:rPr>
            <w:webHidden/>
          </w:rPr>
          <w:tab/>
        </w:r>
        <w:r w:rsidR="00EC647A">
          <w:rPr>
            <w:webHidden/>
          </w:rPr>
          <w:fldChar w:fldCharType="begin"/>
        </w:r>
        <w:r w:rsidR="00EC647A">
          <w:rPr>
            <w:webHidden/>
          </w:rPr>
          <w:instrText xml:space="preserve"> PAGEREF _Toc229385329 \h </w:instrText>
        </w:r>
        <w:r w:rsidR="00EC647A">
          <w:rPr>
            <w:webHidden/>
          </w:rPr>
        </w:r>
        <w:r w:rsidR="00EC647A">
          <w:rPr>
            <w:webHidden/>
          </w:rPr>
          <w:fldChar w:fldCharType="separate"/>
        </w:r>
        <w:r w:rsidR="00EC647A">
          <w:rPr>
            <w:webHidden/>
          </w:rPr>
          <w:t>7</w:t>
        </w:r>
        <w:r w:rsidR="00EC647A">
          <w:rPr>
            <w:webHidden/>
          </w:rPr>
          <w:fldChar w:fldCharType="end"/>
        </w:r>
      </w:hyperlink>
    </w:p>
    <w:p w14:paraId="1A105E63" w14:textId="43597AAB" w:rsidR="00EC647A" w:rsidRDefault="0059538F">
      <w:pPr>
        <w:pStyle w:val="TDC3"/>
        <w:rPr>
          <w:rFonts w:asciiTheme="minorHAnsi" w:eastAsiaTheme="minorEastAsia" w:hAnsiTheme="minorHAnsi" w:cstheme="minorBidi"/>
          <w:kern w:val="2"/>
          <w:sz w:val="24"/>
          <w14:ligatures w14:val="standardContextual"/>
        </w:rPr>
      </w:pPr>
      <w:hyperlink w:anchor="_Toc229385330" w:history="1">
        <w:r w:rsidR="00EC647A" w:rsidRPr="009E4739">
          <w:rPr>
            <w:rStyle w:val="Hipervnculo"/>
          </w:rPr>
          <w:t>Cláusula 9. Plazo y lugar de ejecución.</w:t>
        </w:r>
        <w:r w:rsidR="00EC647A">
          <w:rPr>
            <w:webHidden/>
          </w:rPr>
          <w:tab/>
        </w:r>
        <w:r w:rsidR="00EC647A">
          <w:rPr>
            <w:webHidden/>
          </w:rPr>
          <w:fldChar w:fldCharType="begin"/>
        </w:r>
        <w:r w:rsidR="00EC647A">
          <w:rPr>
            <w:webHidden/>
          </w:rPr>
          <w:instrText xml:space="preserve"> PAGEREF _Toc229385330 \h </w:instrText>
        </w:r>
        <w:r w:rsidR="00EC647A">
          <w:rPr>
            <w:webHidden/>
          </w:rPr>
        </w:r>
        <w:r w:rsidR="00EC647A">
          <w:rPr>
            <w:webHidden/>
          </w:rPr>
          <w:fldChar w:fldCharType="separate"/>
        </w:r>
        <w:r w:rsidR="00EC647A">
          <w:rPr>
            <w:webHidden/>
          </w:rPr>
          <w:t>8</w:t>
        </w:r>
        <w:r w:rsidR="00EC647A">
          <w:rPr>
            <w:webHidden/>
          </w:rPr>
          <w:fldChar w:fldCharType="end"/>
        </w:r>
      </w:hyperlink>
    </w:p>
    <w:p w14:paraId="0101C493" w14:textId="243DD080" w:rsidR="00EC647A" w:rsidRDefault="0059538F">
      <w:pPr>
        <w:pStyle w:val="TDC3"/>
        <w:rPr>
          <w:rFonts w:asciiTheme="minorHAnsi" w:eastAsiaTheme="minorEastAsia" w:hAnsiTheme="minorHAnsi" w:cstheme="minorBidi"/>
          <w:kern w:val="2"/>
          <w:sz w:val="24"/>
          <w14:ligatures w14:val="standardContextual"/>
        </w:rPr>
      </w:pPr>
      <w:hyperlink w:anchor="_Toc229385331" w:history="1">
        <w:r w:rsidR="00EC647A" w:rsidRPr="009E4739">
          <w:rPr>
            <w:rStyle w:val="Hipervnculo"/>
          </w:rPr>
          <w:t>Cláusula 10. Condiciones especiales de ejecución.</w:t>
        </w:r>
        <w:r w:rsidR="00EC647A">
          <w:rPr>
            <w:webHidden/>
          </w:rPr>
          <w:tab/>
        </w:r>
        <w:r w:rsidR="00EC647A">
          <w:rPr>
            <w:webHidden/>
          </w:rPr>
          <w:fldChar w:fldCharType="begin"/>
        </w:r>
        <w:r w:rsidR="00EC647A">
          <w:rPr>
            <w:webHidden/>
          </w:rPr>
          <w:instrText xml:space="preserve"> PAGEREF _Toc229385331 \h </w:instrText>
        </w:r>
        <w:r w:rsidR="00EC647A">
          <w:rPr>
            <w:webHidden/>
          </w:rPr>
        </w:r>
        <w:r w:rsidR="00EC647A">
          <w:rPr>
            <w:webHidden/>
          </w:rPr>
          <w:fldChar w:fldCharType="separate"/>
        </w:r>
        <w:r w:rsidR="00EC647A">
          <w:rPr>
            <w:webHidden/>
          </w:rPr>
          <w:t>8</w:t>
        </w:r>
        <w:r w:rsidR="00EC647A">
          <w:rPr>
            <w:webHidden/>
          </w:rPr>
          <w:fldChar w:fldCharType="end"/>
        </w:r>
      </w:hyperlink>
    </w:p>
    <w:p w14:paraId="3BDEEF41" w14:textId="7870738D" w:rsidR="00EC647A" w:rsidRDefault="0059538F">
      <w:pPr>
        <w:pStyle w:val="TDC3"/>
        <w:rPr>
          <w:rFonts w:asciiTheme="minorHAnsi" w:eastAsiaTheme="minorEastAsia" w:hAnsiTheme="minorHAnsi" w:cstheme="minorBidi"/>
          <w:kern w:val="2"/>
          <w:sz w:val="24"/>
          <w14:ligatures w14:val="standardContextual"/>
        </w:rPr>
      </w:pPr>
      <w:hyperlink w:anchor="_Toc229385332" w:history="1">
        <w:r w:rsidR="00EC647A" w:rsidRPr="009E4739">
          <w:rPr>
            <w:rStyle w:val="Hipervnculo"/>
          </w:rPr>
          <w:t>Cláusula 11. Revisión de precios.</w:t>
        </w:r>
        <w:r w:rsidR="00EC647A">
          <w:rPr>
            <w:webHidden/>
          </w:rPr>
          <w:tab/>
        </w:r>
        <w:r w:rsidR="00EC647A">
          <w:rPr>
            <w:webHidden/>
          </w:rPr>
          <w:fldChar w:fldCharType="begin"/>
        </w:r>
        <w:r w:rsidR="00EC647A">
          <w:rPr>
            <w:webHidden/>
          </w:rPr>
          <w:instrText xml:space="preserve"> PAGEREF _Toc229385332 \h </w:instrText>
        </w:r>
        <w:r w:rsidR="00EC647A">
          <w:rPr>
            <w:webHidden/>
          </w:rPr>
        </w:r>
        <w:r w:rsidR="00EC647A">
          <w:rPr>
            <w:webHidden/>
          </w:rPr>
          <w:fldChar w:fldCharType="separate"/>
        </w:r>
        <w:r w:rsidR="00EC647A">
          <w:rPr>
            <w:webHidden/>
          </w:rPr>
          <w:t>8</w:t>
        </w:r>
        <w:r w:rsidR="00EC647A">
          <w:rPr>
            <w:webHidden/>
          </w:rPr>
          <w:fldChar w:fldCharType="end"/>
        </w:r>
      </w:hyperlink>
    </w:p>
    <w:p w14:paraId="728D5EC3" w14:textId="66085878"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33" w:history="1">
        <w:r w:rsidR="00EC647A" w:rsidRPr="009E4739">
          <w:rPr>
            <w:rStyle w:val="Hipervnculo"/>
            <w:rFonts w:cs="Arial"/>
          </w:rPr>
          <w:t>CAPÍTULO IV. Del licitador.</w:t>
        </w:r>
        <w:r w:rsidR="00EC647A">
          <w:rPr>
            <w:webHidden/>
          </w:rPr>
          <w:tab/>
        </w:r>
        <w:r w:rsidR="00EC647A">
          <w:rPr>
            <w:webHidden/>
          </w:rPr>
          <w:fldChar w:fldCharType="begin"/>
        </w:r>
        <w:r w:rsidR="00EC647A">
          <w:rPr>
            <w:webHidden/>
          </w:rPr>
          <w:instrText xml:space="preserve"> PAGEREF _Toc229385333 \h </w:instrText>
        </w:r>
        <w:r w:rsidR="00EC647A">
          <w:rPr>
            <w:webHidden/>
          </w:rPr>
        </w:r>
        <w:r w:rsidR="00EC647A">
          <w:rPr>
            <w:webHidden/>
          </w:rPr>
          <w:fldChar w:fldCharType="separate"/>
        </w:r>
        <w:r w:rsidR="00EC647A">
          <w:rPr>
            <w:webHidden/>
          </w:rPr>
          <w:t>9</w:t>
        </w:r>
        <w:r w:rsidR="00EC647A">
          <w:rPr>
            <w:webHidden/>
          </w:rPr>
          <w:fldChar w:fldCharType="end"/>
        </w:r>
      </w:hyperlink>
    </w:p>
    <w:p w14:paraId="34795574" w14:textId="7859B723" w:rsidR="00EC647A" w:rsidRDefault="0059538F">
      <w:pPr>
        <w:pStyle w:val="TDC3"/>
        <w:rPr>
          <w:rFonts w:asciiTheme="minorHAnsi" w:eastAsiaTheme="minorEastAsia" w:hAnsiTheme="minorHAnsi" w:cstheme="minorBidi"/>
          <w:kern w:val="2"/>
          <w:sz w:val="24"/>
          <w14:ligatures w14:val="standardContextual"/>
        </w:rPr>
      </w:pPr>
      <w:hyperlink w:anchor="_Toc229385334" w:history="1">
        <w:r w:rsidR="00EC647A" w:rsidRPr="009E4739">
          <w:rPr>
            <w:rStyle w:val="Hipervnculo"/>
          </w:rPr>
          <w:t>Cláusula 12. Aptitud para contratar.</w:t>
        </w:r>
        <w:r w:rsidR="00EC647A">
          <w:rPr>
            <w:webHidden/>
          </w:rPr>
          <w:tab/>
        </w:r>
        <w:r w:rsidR="00EC647A">
          <w:rPr>
            <w:webHidden/>
          </w:rPr>
          <w:fldChar w:fldCharType="begin"/>
        </w:r>
        <w:r w:rsidR="00EC647A">
          <w:rPr>
            <w:webHidden/>
          </w:rPr>
          <w:instrText xml:space="preserve"> PAGEREF _Toc229385334 \h </w:instrText>
        </w:r>
        <w:r w:rsidR="00EC647A">
          <w:rPr>
            <w:webHidden/>
          </w:rPr>
        </w:r>
        <w:r w:rsidR="00EC647A">
          <w:rPr>
            <w:webHidden/>
          </w:rPr>
          <w:fldChar w:fldCharType="separate"/>
        </w:r>
        <w:r w:rsidR="00EC647A">
          <w:rPr>
            <w:webHidden/>
          </w:rPr>
          <w:t>9</w:t>
        </w:r>
        <w:r w:rsidR="00EC647A">
          <w:rPr>
            <w:webHidden/>
          </w:rPr>
          <w:fldChar w:fldCharType="end"/>
        </w:r>
      </w:hyperlink>
    </w:p>
    <w:p w14:paraId="2DD00B4C" w14:textId="689BE92F" w:rsidR="00EC647A" w:rsidRDefault="0059538F">
      <w:pPr>
        <w:pStyle w:val="TDC3"/>
        <w:rPr>
          <w:rFonts w:asciiTheme="minorHAnsi" w:eastAsiaTheme="minorEastAsia" w:hAnsiTheme="minorHAnsi" w:cstheme="minorBidi"/>
          <w:kern w:val="2"/>
          <w:sz w:val="24"/>
          <w14:ligatures w14:val="standardContextual"/>
        </w:rPr>
      </w:pPr>
      <w:hyperlink w:anchor="_Toc229385335" w:history="1">
        <w:r w:rsidR="00EC647A" w:rsidRPr="009E4739">
          <w:rPr>
            <w:rStyle w:val="Hipervnculo"/>
          </w:rPr>
          <w:t>Cláusula 13. Clasificación y solvencia.</w:t>
        </w:r>
        <w:r w:rsidR="00EC647A">
          <w:rPr>
            <w:webHidden/>
          </w:rPr>
          <w:tab/>
        </w:r>
        <w:r w:rsidR="00EC647A">
          <w:rPr>
            <w:webHidden/>
          </w:rPr>
          <w:fldChar w:fldCharType="begin"/>
        </w:r>
        <w:r w:rsidR="00EC647A">
          <w:rPr>
            <w:webHidden/>
          </w:rPr>
          <w:instrText xml:space="preserve"> PAGEREF _Toc229385335 \h </w:instrText>
        </w:r>
        <w:r w:rsidR="00EC647A">
          <w:rPr>
            <w:webHidden/>
          </w:rPr>
        </w:r>
        <w:r w:rsidR="00EC647A">
          <w:rPr>
            <w:webHidden/>
          </w:rPr>
          <w:fldChar w:fldCharType="separate"/>
        </w:r>
        <w:r w:rsidR="00EC647A">
          <w:rPr>
            <w:webHidden/>
          </w:rPr>
          <w:t>9</w:t>
        </w:r>
        <w:r w:rsidR="00EC647A">
          <w:rPr>
            <w:webHidden/>
          </w:rPr>
          <w:fldChar w:fldCharType="end"/>
        </w:r>
      </w:hyperlink>
    </w:p>
    <w:p w14:paraId="214E3961" w14:textId="7C76A7BC" w:rsidR="00EC647A" w:rsidRDefault="0059538F">
      <w:pPr>
        <w:pStyle w:val="TDC3"/>
        <w:rPr>
          <w:rFonts w:asciiTheme="minorHAnsi" w:eastAsiaTheme="minorEastAsia" w:hAnsiTheme="minorHAnsi" w:cstheme="minorBidi"/>
          <w:kern w:val="2"/>
          <w:sz w:val="24"/>
          <w14:ligatures w14:val="standardContextual"/>
        </w:rPr>
      </w:pPr>
      <w:hyperlink w:anchor="_Toc229385336" w:history="1">
        <w:r w:rsidR="00EC647A" w:rsidRPr="009E4739">
          <w:rPr>
            <w:rStyle w:val="Hipervnculo"/>
          </w:rPr>
          <w:t>Cláusula 14. Integración de la solvencia con medios externos.</w:t>
        </w:r>
        <w:r w:rsidR="00EC647A">
          <w:rPr>
            <w:webHidden/>
          </w:rPr>
          <w:tab/>
        </w:r>
        <w:r w:rsidR="00EC647A">
          <w:rPr>
            <w:webHidden/>
          </w:rPr>
          <w:fldChar w:fldCharType="begin"/>
        </w:r>
        <w:r w:rsidR="00EC647A">
          <w:rPr>
            <w:webHidden/>
          </w:rPr>
          <w:instrText xml:space="preserve"> PAGEREF _Toc229385336 \h </w:instrText>
        </w:r>
        <w:r w:rsidR="00EC647A">
          <w:rPr>
            <w:webHidden/>
          </w:rPr>
        </w:r>
        <w:r w:rsidR="00EC647A">
          <w:rPr>
            <w:webHidden/>
          </w:rPr>
          <w:fldChar w:fldCharType="separate"/>
        </w:r>
        <w:r w:rsidR="00EC647A">
          <w:rPr>
            <w:webHidden/>
          </w:rPr>
          <w:t>10</w:t>
        </w:r>
        <w:r w:rsidR="00EC647A">
          <w:rPr>
            <w:webHidden/>
          </w:rPr>
          <w:fldChar w:fldCharType="end"/>
        </w:r>
      </w:hyperlink>
    </w:p>
    <w:p w14:paraId="50FBFEC0" w14:textId="7DEF1F40" w:rsidR="00EC647A" w:rsidRDefault="0059538F">
      <w:pPr>
        <w:pStyle w:val="TDC3"/>
        <w:rPr>
          <w:rFonts w:asciiTheme="minorHAnsi" w:eastAsiaTheme="minorEastAsia" w:hAnsiTheme="minorHAnsi" w:cstheme="minorBidi"/>
          <w:kern w:val="2"/>
          <w:sz w:val="24"/>
          <w14:ligatures w14:val="standardContextual"/>
        </w:rPr>
      </w:pPr>
      <w:hyperlink w:anchor="_Toc229385337" w:history="1">
        <w:r w:rsidR="00EC647A" w:rsidRPr="009E4739">
          <w:rPr>
            <w:rStyle w:val="Hipervnculo"/>
          </w:rPr>
          <w:t>Cláusula 15. Concreción de las condiciones de solvencia.</w:t>
        </w:r>
        <w:r w:rsidR="00EC647A">
          <w:rPr>
            <w:webHidden/>
          </w:rPr>
          <w:tab/>
        </w:r>
        <w:r w:rsidR="00EC647A">
          <w:rPr>
            <w:webHidden/>
          </w:rPr>
          <w:fldChar w:fldCharType="begin"/>
        </w:r>
        <w:r w:rsidR="00EC647A">
          <w:rPr>
            <w:webHidden/>
          </w:rPr>
          <w:instrText xml:space="preserve"> PAGEREF _Toc229385337 \h </w:instrText>
        </w:r>
        <w:r w:rsidR="00EC647A">
          <w:rPr>
            <w:webHidden/>
          </w:rPr>
        </w:r>
        <w:r w:rsidR="00EC647A">
          <w:rPr>
            <w:webHidden/>
          </w:rPr>
          <w:fldChar w:fldCharType="separate"/>
        </w:r>
        <w:r w:rsidR="00EC647A">
          <w:rPr>
            <w:webHidden/>
          </w:rPr>
          <w:t>11</w:t>
        </w:r>
        <w:r w:rsidR="00EC647A">
          <w:rPr>
            <w:webHidden/>
          </w:rPr>
          <w:fldChar w:fldCharType="end"/>
        </w:r>
      </w:hyperlink>
    </w:p>
    <w:p w14:paraId="6E68F4A6" w14:textId="5825E879" w:rsidR="00EC647A" w:rsidRDefault="0059538F">
      <w:pPr>
        <w:pStyle w:val="TDC3"/>
        <w:rPr>
          <w:rFonts w:asciiTheme="minorHAnsi" w:eastAsiaTheme="minorEastAsia" w:hAnsiTheme="minorHAnsi" w:cstheme="minorBidi"/>
          <w:kern w:val="2"/>
          <w:sz w:val="24"/>
          <w14:ligatures w14:val="standardContextual"/>
        </w:rPr>
      </w:pPr>
      <w:hyperlink w:anchor="_Toc229385338" w:history="1">
        <w:r w:rsidR="00EC647A" w:rsidRPr="009E4739">
          <w:rPr>
            <w:rStyle w:val="Hipervnculo"/>
          </w:rPr>
          <w:t>Cláusula 16. Registro Oficial de Licitadores.</w:t>
        </w:r>
        <w:r w:rsidR="00EC647A">
          <w:rPr>
            <w:webHidden/>
          </w:rPr>
          <w:tab/>
        </w:r>
        <w:r w:rsidR="00EC647A">
          <w:rPr>
            <w:webHidden/>
          </w:rPr>
          <w:fldChar w:fldCharType="begin"/>
        </w:r>
        <w:r w:rsidR="00EC647A">
          <w:rPr>
            <w:webHidden/>
          </w:rPr>
          <w:instrText xml:space="preserve"> PAGEREF _Toc229385338 \h </w:instrText>
        </w:r>
        <w:r w:rsidR="00EC647A">
          <w:rPr>
            <w:webHidden/>
          </w:rPr>
        </w:r>
        <w:r w:rsidR="00EC647A">
          <w:rPr>
            <w:webHidden/>
          </w:rPr>
          <w:fldChar w:fldCharType="separate"/>
        </w:r>
        <w:r w:rsidR="00EC647A">
          <w:rPr>
            <w:webHidden/>
          </w:rPr>
          <w:t>11</w:t>
        </w:r>
        <w:r w:rsidR="00EC647A">
          <w:rPr>
            <w:webHidden/>
          </w:rPr>
          <w:fldChar w:fldCharType="end"/>
        </w:r>
      </w:hyperlink>
    </w:p>
    <w:p w14:paraId="4B7E6988" w14:textId="5A8E45B3"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39" w:history="1">
        <w:r w:rsidR="00EC647A" w:rsidRPr="009E4739">
          <w:rPr>
            <w:rStyle w:val="Hipervnculo"/>
            <w:rFonts w:cs="Arial"/>
          </w:rPr>
          <w:t>CAPÍTULO V. Del procedimiento de adjudicación.</w:t>
        </w:r>
        <w:r w:rsidR="00EC647A">
          <w:rPr>
            <w:webHidden/>
          </w:rPr>
          <w:tab/>
        </w:r>
        <w:r w:rsidR="00EC647A">
          <w:rPr>
            <w:webHidden/>
          </w:rPr>
          <w:fldChar w:fldCharType="begin"/>
        </w:r>
        <w:r w:rsidR="00EC647A">
          <w:rPr>
            <w:webHidden/>
          </w:rPr>
          <w:instrText xml:space="preserve"> PAGEREF _Toc229385339 \h </w:instrText>
        </w:r>
        <w:r w:rsidR="00EC647A">
          <w:rPr>
            <w:webHidden/>
          </w:rPr>
        </w:r>
        <w:r w:rsidR="00EC647A">
          <w:rPr>
            <w:webHidden/>
          </w:rPr>
          <w:fldChar w:fldCharType="separate"/>
        </w:r>
        <w:r w:rsidR="00EC647A">
          <w:rPr>
            <w:webHidden/>
          </w:rPr>
          <w:t>12</w:t>
        </w:r>
        <w:r w:rsidR="00EC647A">
          <w:rPr>
            <w:webHidden/>
          </w:rPr>
          <w:fldChar w:fldCharType="end"/>
        </w:r>
      </w:hyperlink>
    </w:p>
    <w:p w14:paraId="4BA36F88" w14:textId="7C84FFA2" w:rsidR="00EC647A" w:rsidRDefault="0059538F">
      <w:pPr>
        <w:pStyle w:val="TDC3"/>
        <w:rPr>
          <w:rFonts w:asciiTheme="minorHAnsi" w:eastAsiaTheme="minorEastAsia" w:hAnsiTheme="minorHAnsi" w:cstheme="minorBidi"/>
          <w:kern w:val="2"/>
          <w:sz w:val="24"/>
          <w14:ligatures w14:val="standardContextual"/>
        </w:rPr>
      </w:pPr>
      <w:hyperlink w:anchor="_Toc229385340" w:history="1">
        <w:r w:rsidR="00EC647A" w:rsidRPr="009E4739">
          <w:rPr>
            <w:rStyle w:val="Hipervnculo"/>
          </w:rPr>
          <w:t>Cláusula 17. Procedimiento.</w:t>
        </w:r>
        <w:r w:rsidR="00EC647A">
          <w:rPr>
            <w:webHidden/>
          </w:rPr>
          <w:tab/>
        </w:r>
        <w:r w:rsidR="00EC647A">
          <w:rPr>
            <w:webHidden/>
          </w:rPr>
          <w:fldChar w:fldCharType="begin"/>
        </w:r>
        <w:r w:rsidR="00EC647A">
          <w:rPr>
            <w:webHidden/>
          </w:rPr>
          <w:instrText xml:space="preserve"> PAGEREF _Toc229385340 \h </w:instrText>
        </w:r>
        <w:r w:rsidR="00EC647A">
          <w:rPr>
            <w:webHidden/>
          </w:rPr>
        </w:r>
        <w:r w:rsidR="00EC647A">
          <w:rPr>
            <w:webHidden/>
          </w:rPr>
          <w:fldChar w:fldCharType="separate"/>
        </w:r>
        <w:r w:rsidR="00EC647A">
          <w:rPr>
            <w:webHidden/>
          </w:rPr>
          <w:t>12</w:t>
        </w:r>
        <w:r w:rsidR="00EC647A">
          <w:rPr>
            <w:webHidden/>
          </w:rPr>
          <w:fldChar w:fldCharType="end"/>
        </w:r>
      </w:hyperlink>
    </w:p>
    <w:p w14:paraId="57FA882D" w14:textId="33ED22C4" w:rsidR="00EC647A" w:rsidRDefault="0059538F">
      <w:pPr>
        <w:pStyle w:val="TDC3"/>
        <w:rPr>
          <w:rFonts w:asciiTheme="minorHAnsi" w:eastAsiaTheme="minorEastAsia" w:hAnsiTheme="minorHAnsi" w:cstheme="minorBidi"/>
          <w:kern w:val="2"/>
          <w:sz w:val="24"/>
          <w14:ligatures w14:val="standardContextual"/>
        </w:rPr>
      </w:pPr>
      <w:hyperlink w:anchor="_Toc229385341" w:history="1">
        <w:r w:rsidR="00EC647A" w:rsidRPr="009E4739">
          <w:rPr>
            <w:rStyle w:val="Hipervnculo"/>
          </w:rPr>
          <w:t>Cláusula 18. Publicidad.</w:t>
        </w:r>
        <w:r w:rsidR="00EC647A">
          <w:rPr>
            <w:webHidden/>
          </w:rPr>
          <w:tab/>
        </w:r>
        <w:r w:rsidR="00EC647A">
          <w:rPr>
            <w:webHidden/>
          </w:rPr>
          <w:fldChar w:fldCharType="begin"/>
        </w:r>
        <w:r w:rsidR="00EC647A">
          <w:rPr>
            <w:webHidden/>
          </w:rPr>
          <w:instrText xml:space="preserve"> PAGEREF _Toc229385341 \h </w:instrText>
        </w:r>
        <w:r w:rsidR="00EC647A">
          <w:rPr>
            <w:webHidden/>
          </w:rPr>
        </w:r>
        <w:r w:rsidR="00EC647A">
          <w:rPr>
            <w:webHidden/>
          </w:rPr>
          <w:fldChar w:fldCharType="separate"/>
        </w:r>
        <w:r w:rsidR="00EC647A">
          <w:rPr>
            <w:webHidden/>
          </w:rPr>
          <w:t>12</w:t>
        </w:r>
        <w:r w:rsidR="00EC647A">
          <w:rPr>
            <w:webHidden/>
          </w:rPr>
          <w:fldChar w:fldCharType="end"/>
        </w:r>
      </w:hyperlink>
    </w:p>
    <w:p w14:paraId="41470309" w14:textId="704D9F62" w:rsidR="00EC647A" w:rsidRDefault="0059538F">
      <w:pPr>
        <w:pStyle w:val="TDC3"/>
        <w:rPr>
          <w:rFonts w:asciiTheme="minorHAnsi" w:eastAsiaTheme="minorEastAsia" w:hAnsiTheme="minorHAnsi" w:cstheme="minorBidi"/>
          <w:kern w:val="2"/>
          <w:sz w:val="24"/>
          <w14:ligatures w14:val="standardContextual"/>
        </w:rPr>
      </w:pPr>
      <w:hyperlink w:anchor="_Toc229385342" w:history="1">
        <w:r w:rsidR="00EC647A" w:rsidRPr="009E4739">
          <w:rPr>
            <w:rStyle w:val="Hipervnculo"/>
          </w:rPr>
          <w:t>Cláusula 19. Criterios de adjudicación.</w:t>
        </w:r>
        <w:r w:rsidR="00EC647A">
          <w:rPr>
            <w:webHidden/>
          </w:rPr>
          <w:tab/>
        </w:r>
        <w:r w:rsidR="00EC647A">
          <w:rPr>
            <w:webHidden/>
          </w:rPr>
          <w:fldChar w:fldCharType="begin"/>
        </w:r>
        <w:r w:rsidR="00EC647A">
          <w:rPr>
            <w:webHidden/>
          </w:rPr>
          <w:instrText xml:space="preserve"> PAGEREF _Toc229385342 \h </w:instrText>
        </w:r>
        <w:r w:rsidR="00EC647A">
          <w:rPr>
            <w:webHidden/>
          </w:rPr>
        </w:r>
        <w:r w:rsidR="00EC647A">
          <w:rPr>
            <w:webHidden/>
          </w:rPr>
          <w:fldChar w:fldCharType="separate"/>
        </w:r>
        <w:r w:rsidR="00EC647A">
          <w:rPr>
            <w:webHidden/>
          </w:rPr>
          <w:t>12</w:t>
        </w:r>
        <w:r w:rsidR="00EC647A">
          <w:rPr>
            <w:webHidden/>
          </w:rPr>
          <w:fldChar w:fldCharType="end"/>
        </w:r>
      </w:hyperlink>
    </w:p>
    <w:p w14:paraId="5C4C3E32" w14:textId="2D7D6F84" w:rsidR="00EC647A" w:rsidRDefault="0059538F">
      <w:pPr>
        <w:pStyle w:val="TDC3"/>
        <w:rPr>
          <w:rFonts w:asciiTheme="minorHAnsi" w:eastAsiaTheme="minorEastAsia" w:hAnsiTheme="minorHAnsi" w:cstheme="minorBidi"/>
          <w:kern w:val="2"/>
          <w:sz w:val="24"/>
          <w14:ligatures w14:val="standardContextual"/>
        </w:rPr>
      </w:pPr>
      <w:hyperlink w:anchor="_Toc229385343" w:history="1">
        <w:r w:rsidR="00EC647A" w:rsidRPr="009E4739">
          <w:rPr>
            <w:rStyle w:val="Hipervnculo"/>
          </w:rPr>
          <w:t>Cláusula 20. Garantía definitiva.</w:t>
        </w:r>
        <w:r w:rsidR="00EC647A">
          <w:rPr>
            <w:webHidden/>
          </w:rPr>
          <w:tab/>
        </w:r>
        <w:r w:rsidR="00EC647A">
          <w:rPr>
            <w:webHidden/>
          </w:rPr>
          <w:fldChar w:fldCharType="begin"/>
        </w:r>
        <w:r w:rsidR="00EC647A">
          <w:rPr>
            <w:webHidden/>
          </w:rPr>
          <w:instrText xml:space="preserve"> PAGEREF _Toc229385343 \h </w:instrText>
        </w:r>
        <w:r w:rsidR="00EC647A">
          <w:rPr>
            <w:webHidden/>
          </w:rPr>
        </w:r>
        <w:r w:rsidR="00EC647A">
          <w:rPr>
            <w:webHidden/>
          </w:rPr>
          <w:fldChar w:fldCharType="separate"/>
        </w:r>
        <w:r w:rsidR="00EC647A">
          <w:rPr>
            <w:webHidden/>
          </w:rPr>
          <w:t>13</w:t>
        </w:r>
        <w:r w:rsidR="00EC647A">
          <w:rPr>
            <w:webHidden/>
          </w:rPr>
          <w:fldChar w:fldCharType="end"/>
        </w:r>
      </w:hyperlink>
    </w:p>
    <w:p w14:paraId="73FADA67" w14:textId="708BEABA" w:rsidR="00EC647A" w:rsidRDefault="0059538F">
      <w:pPr>
        <w:pStyle w:val="TDC3"/>
        <w:rPr>
          <w:rFonts w:asciiTheme="minorHAnsi" w:eastAsiaTheme="minorEastAsia" w:hAnsiTheme="minorHAnsi" w:cstheme="minorBidi"/>
          <w:kern w:val="2"/>
          <w:sz w:val="24"/>
          <w14:ligatures w14:val="standardContextual"/>
        </w:rPr>
      </w:pPr>
      <w:hyperlink w:anchor="_Toc229385344" w:history="1">
        <w:r w:rsidR="00EC647A" w:rsidRPr="009E4739">
          <w:rPr>
            <w:rStyle w:val="Hipervnculo"/>
          </w:rPr>
          <w:t>Cláusula 21. Devolución y cancelación de la garantía definitiva.</w:t>
        </w:r>
        <w:r w:rsidR="00EC647A">
          <w:rPr>
            <w:webHidden/>
          </w:rPr>
          <w:tab/>
        </w:r>
        <w:r w:rsidR="00EC647A">
          <w:rPr>
            <w:webHidden/>
          </w:rPr>
          <w:fldChar w:fldCharType="begin"/>
        </w:r>
        <w:r w:rsidR="00EC647A">
          <w:rPr>
            <w:webHidden/>
          </w:rPr>
          <w:instrText xml:space="preserve"> PAGEREF _Toc229385344 \h </w:instrText>
        </w:r>
        <w:r w:rsidR="00EC647A">
          <w:rPr>
            <w:webHidden/>
          </w:rPr>
        </w:r>
        <w:r w:rsidR="00EC647A">
          <w:rPr>
            <w:webHidden/>
          </w:rPr>
          <w:fldChar w:fldCharType="separate"/>
        </w:r>
        <w:r w:rsidR="00EC647A">
          <w:rPr>
            <w:webHidden/>
          </w:rPr>
          <w:t>14</w:t>
        </w:r>
        <w:r w:rsidR="00EC647A">
          <w:rPr>
            <w:webHidden/>
          </w:rPr>
          <w:fldChar w:fldCharType="end"/>
        </w:r>
      </w:hyperlink>
    </w:p>
    <w:p w14:paraId="7999A43D" w14:textId="48220D0A"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45" w:history="1">
        <w:r w:rsidR="00EC647A" w:rsidRPr="009E4739">
          <w:rPr>
            <w:rStyle w:val="Hipervnculo"/>
            <w:rFonts w:cs="Arial"/>
          </w:rPr>
          <w:t>TÍTULO II. LICITACIÓN DEL CONTRATO.</w:t>
        </w:r>
        <w:r w:rsidR="00EC647A">
          <w:rPr>
            <w:webHidden/>
          </w:rPr>
          <w:tab/>
        </w:r>
        <w:r w:rsidR="00EC647A">
          <w:rPr>
            <w:webHidden/>
          </w:rPr>
          <w:fldChar w:fldCharType="begin"/>
        </w:r>
        <w:r w:rsidR="00EC647A">
          <w:rPr>
            <w:webHidden/>
          </w:rPr>
          <w:instrText xml:space="preserve"> PAGEREF _Toc229385345 \h </w:instrText>
        </w:r>
        <w:r w:rsidR="00EC647A">
          <w:rPr>
            <w:webHidden/>
          </w:rPr>
        </w:r>
        <w:r w:rsidR="00EC647A">
          <w:rPr>
            <w:webHidden/>
          </w:rPr>
          <w:fldChar w:fldCharType="separate"/>
        </w:r>
        <w:r w:rsidR="00EC647A">
          <w:rPr>
            <w:webHidden/>
          </w:rPr>
          <w:t>14</w:t>
        </w:r>
        <w:r w:rsidR="00EC647A">
          <w:rPr>
            <w:webHidden/>
          </w:rPr>
          <w:fldChar w:fldCharType="end"/>
        </w:r>
      </w:hyperlink>
    </w:p>
    <w:p w14:paraId="163EBE0F" w14:textId="0C504192"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46" w:history="1">
        <w:r w:rsidR="00EC647A" w:rsidRPr="009E4739">
          <w:rPr>
            <w:rStyle w:val="Hipervnculo"/>
            <w:rFonts w:cs="Arial"/>
          </w:rPr>
          <w:t>CAPÍTULO I. De las proposiciones.</w:t>
        </w:r>
        <w:r w:rsidR="00EC647A">
          <w:rPr>
            <w:webHidden/>
          </w:rPr>
          <w:tab/>
        </w:r>
        <w:r w:rsidR="00EC647A">
          <w:rPr>
            <w:webHidden/>
          </w:rPr>
          <w:fldChar w:fldCharType="begin"/>
        </w:r>
        <w:r w:rsidR="00EC647A">
          <w:rPr>
            <w:webHidden/>
          </w:rPr>
          <w:instrText xml:space="preserve"> PAGEREF _Toc229385346 \h </w:instrText>
        </w:r>
        <w:r w:rsidR="00EC647A">
          <w:rPr>
            <w:webHidden/>
          </w:rPr>
        </w:r>
        <w:r w:rsidR="00EC647A">
          <w:rPr>
            <w:webHidden/>
          </w:rPr>
          <w:fldChar w:fldCharType="separate"/>
        </w:r>
        <w:r w:rsidR="00EC647A">
          <w:rPr>
            <w:webHidden/>
          </w:rPr>
          <w:t>14</w:t>
        </w:r>
        <w:r w:rsidR="00EC647A">
          <w:rPr>
            <w:webHidden/>
          </w:rPr>
          <w:fldChar w:fldCharType="end"/>
        </w:r>
      </w:hyperlink>
    </w:p>
    <w:p w14:paraId="000E0FB5" w14:textId="00CE1BF8" w:rsidR="00EC647A" w:rsidRDefault="0059538F">
      <w:pPr>
        <w:pStyle w:val="TDC3"/>
        <w:rPr>
          <w:rFonts w:asciiTheme="minorHAnsi" w:eastAsiaTheme="minorEastAsia" w:hAnsiTheme="minorHAnsi" w:cstheme="minorBidi"/>
          <w:kern w:val="2"/>
          <w:sz w:val="24"/>
          <w14:ligatures w14:val="standardContextual"/>
        </w:rPr>
      </w:pPr>
      <w:hyperlink w:anchor="_Toc229385347" w:history="1">
        <w:r w:rsidR="00EC647A" w:rsidRPr="009E4739">
          <w:rPr>
            <w:rStyle w:val="Hipervnculo"/>
          </w:rPr>
          <w:t>Cláusula 22. Presentación de proposiciones.</w:t>
        </w:r>
        <w:r w:rsidR="00EC647A">
          <w:rPr>
            <w:webHidden/>
          </w:rPr>
          <w:tab/>
        </w:r>
        <w:r w:rsidR="00EC647A">
          <w:rPr>
            <w:webHidden/>
          </w:rPr>
          <w:fldChar w:fldCharType="begin"/>
        </w:r>
        <w:r w:rsidR="00EC647A">
          <w:rPr>
            <w:webHidden/>
          </w:rPr>
          <w:instrText xml:space="preserve"> PAGEREF _Toc229385347 \h </w:instrText>
        </w:r>
        <w:r w:rsidR="00EC647A">
          <w:rPr>
            <w:webHidden/>
          </w:rPr>
        </w:r>
        <w:r w:rsidR="00EC647A">
          <w:rPr>
            <w:webHidden/>
          </w:rPr>
          <w:fldChar w:fldCharType="separate"/>
        </w:r>
        <w:r w:rsidR="00EC647A">
          <w:rPr>
            <w:webHidden/>
          </w:rPr>
          <w:t>14</w:t>
        </w:r>
        <w:r w:rsidR="00EC647A">
          <w:rPr>
            <w:webHidden/>
          </w:rPr>
          <w:fldChar w:fldCharType="end"/>
        </w:r>
      </w:hyperlink>
    </w:p>
    <w:p w14:paraId="367D4675" w14:textId="522C8198" w:rsidR="00EC647A" w:rsidRDefault="0059538F">
      <w:pPr>
        <w:pStyle w:val="TDC3"/>
        <w:rPr>
          <w:rFonts w:asciiTheme="minorHAnsi" w:eastAsiaTheme="minorEastAsia" w:hAnsiTheme="minorHAnsi" w:cstheme="minorBidi"/>
          <w:kern w:val="2"/>
          <w:sz w:val="24"/>
          <w14:ligatures w14:val="standardContextual"/>
        </w:rPr>
      </w:pPr>
      <w:hyperlink w:anchor="_Toc229385348" w:history="1">
        <w:r w:rsidR="00EC647A" w:rsidRPr="009E4739">
          <w:rPr>
            <w:rStyle w:val="Hipervnculo"/>
          </w:rPr>
          <w:t>Cláusula 23. Forma y contenido de las proposiciones.</w:t>
        </w:r>
        <w:r w:rsidR="00EC647A">
          <w:rPr>
            <w:webHidden/>
          </w:rPr>
          <w:tab/>
        </w:r>
        <w:r w:rsidR="00EC647A">
          <w:rPr>
            <w:webHidden/>
          </w:rPr>
          <w:fldChar w:fldCharType="begin"/>
        </w:r>
        <w:r w:rsidR="00EC647A">
          <w:rPr>
            <w:webHidden/>
          </w:rPr>
          <w:instrText xml:space="preserve"> PAGEREF _Toc229385348 \h </w:instrText>
        </w:r>
        <w:r w:rsidR="00EC647A">
          <w:rPr>
            <w:webHidden/>
          </w:rPr>
        </w:r>
        <w:r w:rsidR="00EC647A">
          <w:rPr>
            <w:webHidden/>
          </w:rPr>
          <w:fldChar w:fldCharType="separate"/>
        </w:r>
        <w:r w:rsidR="00EC647A">
          <w:rPr>
            <w:webHidden/>
          </w:rPr>
          <w:t>15</w:t>
        </w:r>
        <w:r w:rsidR="00EC647A">
          <w:rPr>
            <w:webHidden/>
          </w:rPr>
          <w:fldChar w:fldCharType="end"/>
        </w:r>
      </w:hyperlink>
    </w:p>
    <w:p w14:paraId="7F04B6B7" w14:textId="5FEC98EE" w:rsidR="00EC647A" w:rsidRDefault="0059538F">
      <w:pPr>
        <w:pStyle w:val="TDC3"/>
        <w:rPr>
          <w:rFonts w:asciiTheme="minorHAnsi" w:eastAsiaTheme="minorEastAsia" w:hAnsiTheme="minorHAnsi" w:cstheme="minorBidi"/>
          <w:kern w:val="2"/>
          <w:sz w:val="24"/>
          <w14:ligatures w14:val="standardContextual"/>
        </w:rPr>
      </w:pPr>
      <w:hyperlink w:anchor="_Toc229385349" w:history="1">
        <w:r w:rsidR="00EC647A" w:rsidRPr="009E4739">
          <w:rPr>
            <w:rStyle w:val="Hipervnculo"/>
          </w:rPr>
          <w:t>Cláusula 24. Único sobre de declaración responsable y oferta de criterios valorables en cifras o porcentajes.</w:t>
        </w:r>
        <w:r w:rsidR="00EC647A">
          <w:rPr>
            <w:webHidden/>
          </w:rPr>
          <w:tab/>
        </w:r>
        <w:r w:rsidR="00EC647A">
          <w:rPr>
            <w:webHidden/>
          </w:rPr>
          <w:fldChar w:fldCharType="begin"/>
        </w:r>
        <w:r w:rsidR="00EC647A">
          <w:rPr>
            <w:webHidden/>
          </w:rPr>
          <w:instrText xml:space="preserve"> PAGEREF _Toc229385349 \h </w:instrText>
        </w:r>
        <w:r w:rsidR="00EC647A">
          <w:rPr>
            <w:webHidden/>
          </w:rPr>
        </w:r>
        <w:r w:rsidR="00EC647A">
          <w:rPr>
            <w:webHidden/>
          </w:rPr>
          <w:fldChar w:fldCharType="separate"/>
        </w:r>
        <w:r w:rsidR="00EC647A">
          <w:rPr>
            <w:webHidden/>
          </w:rPr>
          <w:t>16</w:t>
        </w:r>
        <w:r w:rsidR="00EC647A">
          <w:rPr>
            <w:webHidden/>
          </w:rPr>
          <w:fldChar w:fldCharType="end"/>
        </w:r>
      </w:hyperlink>
    </w:p>
    <w:p w14:paraId="72E28B81" w14:textId="1720070F" w:rsidR="00EC647A" w:rsidRDefault="0059538F">
      <w:pPr>
        <w:pStyle w:val="TDC3"/>
        <w:rPr>
          <w:rFonts w:asciiTheme="minorHAnsi" w:eastAsiaTheme="minorEastAsia" w:hAnsiTheme="minorHAnsi" w:cstheme="minorBidi"/>
          <w:kern w:val="2"/>
          <w:sz w:val="24"/>
          <w14:ligatures w14:val="standardContextual"/>
        </w:rPr>
      </w:pPr>
      <w:hyperlink w:anchor="_Toc229385350" w:history="1">
        <w:r w:rsidR="00EC647A" w:rsidRPr="009E4739">
          <w:rPr>
            <w:rStyle w:val="Hipervnculo"/>
          </w:rPr>
          <w:t>Cláusula 25. Dos sobres. Sobre de declaración responsable y oferta de criterios no valorables en cifras o porcentajes y sobre de oferta de criterios valorables en cifras o porcentajes.</w:t>
        </w:r>
        <w:r w:rsidR="00EC647A">
          <w:rPr>
            <w:webHidden/>
          </w:rPr>
          <w:tab/>
        </w:r>
        <w:r w:rsidR="00EC647A">
          <w:rPr>
            <w:webHidden/>
          </w:rPr>
          <w:fldChar w:fldCharType="begin"/>
        </w:r>
        <w:r w:rsidR="00EC647A">
          <w:rPr>
            <w:webHidden/>
          </w:rPr>
          <w:instrText xml:space="preserve"> PAGEREF _Toc229385350 \h </w:instrText>
        </w:r>
        <w:r w:rsidR="00EC647A">
          <w:rPr>
            <w:webHidden/>
          </w:rPr>
        </w:r>
        <w:r w:rsidR="00EC647A">
          <w:rPr>
            <w:webHidden/>
          </w:rPr>
          <w:fldChar w:fldCharType="separate"/>
        </w:r>
        <w:r w:rsidR="00EC647A">
          <w:rPr>
            <w:webHidden/>
          </w:rPr>
          <w:t>17</w:t>
        </w:r>
        <w:r w:rsidR="00EC647A">
          <w:rPr>
            <w:webHidden/>
          </w:rPr>
          <w:fldChar w:fldCharType="end"/>
        </w:r>
      </w:hyperlink>
    </w:p>
    <w:p w14:paraId="780ECBF8" w14:textId="2D620434" w:rsidR="00EC647A" w:rsidRDefault="0059538F">
      <w:pPr>
        <w:pStyle w:val="TDC3"/>
        <w:rPr>
          <w:rFonts w:asciiTheme="minorHAnsi" w:eastAsiaTheme="minorEastAsia" w:hAnsiTheme="minorHAnsi" w:cstheme="minorBidi"/>
          <w:kern w:val="2"/>
          <w:sz w:val="24"/>
          <w14:ligatures w14:val="standardContextual"/>
        </w:rPr>
      </w:pPr>
      <w:hyperlink w:anchor="_Toc229385351" w:history="1">
        <w:r w:rsidR="00EC647A" w:rsidRPr="009E4739">
          <w:rPr>
            <w:rStyle w:val="Hipervnculo"/>
          </w:rPr>
          <w:t>Cláusula 26. Calificación de la documentación presentada, valoración y apertura de proposiciones.</w:t>
        </w:r>
        <w:r w:rsidR="00EC647A">
          <w:rPr>
            <w:webHidden/>
          </w:rPr>
          <w:tab/>
        </w:r>
        <w:r w:rsidR="00EC647A">
          <w:rPr>
            <w:webHidden/>
          </w:rPr>
          <w:fldChar w:fldCharType="begin"/>
        </w:r>
        <w:r w:rsidR="00EC647A">
          <w:rPr>
            <w:webHidden/>
          </w:rPr>
          <w:instrText xml:space="preserve"> PAGEREF _Toc229385351 \h </w:instrText>
        </w:r>
        <w:r w:rsidR="00EC647A">
          <w:rPr>
            <w:webHidden/>
          </w:rPr>
        </w:r>
        <w:r w:rsidR="00EC647A">
          <w:rPr>
            <w:webHidden/>
          </w:rPr>
          <w:fldChar w:fldCharType="separate"/>
        </w:r>
        <w:r w:rsidR="00EC647A">
          <w:rPr>
            <w:webHidden/>
          </w:rPr>
          <w:t>18</w:t>
        </w:r>
        <w:r w:rsidR="00EC647A">
          <w:rPr>
            <w:webHidden/>
          </w:rPr>
          <w:fldChar w:fldCharType="end"/>
        </w:r>
      </w:hyperlink>
    </w:p>
    <w:p w14:paraId="6AB3EFE3" w14:textId="7A09B0B6"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52" w:history="1">
        <w:r w:rsidR="00EC647A" w:rsidRPr="009E4739">
          <w:rPr>
            <w:rStyle w:val="Hipervnculo"/>
            <w:rFonts w:cs="Arial"/>
          </w:rPr>
          <w:t>CAPÍTULO II. De la propuesta de adjudicación, adjudicación y perfección y formalización.</w:t>
        </w:r>
        <w:r w:rsidR="00EC647A">
          <w:rPr>
            <w:webHidden/>
          </w:rPr>
          <w:tab/>
        </w:r>
        <w:r w:rsidR="00EC647A">
          <w:rPr>
            <w:webHidden/>
          </w:rPr>
          <w:fldChar w:fldCharType="begin"/>
        </w:r>
        <w:r w:rsidR="00EC647A">
          <w:rPr>
            <w:webHidden/>
          </w:rPr>
          <w:instrText xml:space="preserve"> PAGEREF _Toc229385352 \h </w:instrText>
        </w:r>
        <w:r w:rsidR="00EC647A">
          <w:rPr>
            <w:webHidden/>
          </w:rPr>
        </w:r>
        <w:r w:rsidR="00EC647A">
          <w:rPr>
            <w:webHidden/>
          </w:rPr>
          <w:fldChar w:fldCharType="separate"/>
        </w:r>
        <w:r w:rsidR="00EC647A">
          <w:rPr>
            <w:webHidden/>
          </w:rPr>
          <w:t>22</w:t>
        </w:r>
        <w:r w:rsidR="00EC647A">
          <w:rPr>
            <w:webHidden/>
          </w:rPr>
          <w:fldChar w:fldCharType="end"/>
        </w:r>
      </w:hyperlink>
    </w:p>
    <w:p w14:paraId="1406CEFA" w14:textId="38B89B6C" w:rsidR="00EC647A" w:rsidRDefault="0059538F">
      <w:pPr>
        <w:pStyle w:val="TDC3"/>
        <w:rPr>
          <w:rFonts w:asciiTheme="minorHAnsi" w:eastAsiaTheme="minorEastAsia" w:hAnsiTheme="minorHAnsi" w:cstheme="minorBidi"/>
          <w:kern w:val="2"/>
          <w:sz w:val="24"/>
          <w14:ligatures w14:val="standardContextual"/>
        </w:rPr>
      </w:pPr>
      <w:hyperlink w:anchor="_Toc229385353" w:history="1">
        <w:r w:rsidR="00EC647A" w:rsidRPr="009E4739">
          <w:rPr>
            <w:rStyle w:val="Hipervnculo"/>
          </w:rPr>
          <w:t>Cláusula 27. Efectos de la propuesta de adjudicación. Decisión de no adjudicar o celebrar el contrato y desistimiento del procedimiento de adjudicación por la Administración.</w:t>
        </w:r>
        <w:r w:rsidR="00EC647A">
          <w:rPr>
            <w:webHidden/>
          </w:rPr>
          <w:tab/>
        </w:r>
        <w:r w:rsidR="00EC647A">
          <w:rPr>
            <w:webHidden/>
          </w:rPr>
          <w:fldChar w:fldCharType="begin"/>
        </w:r>
        <w:r w:rsidR="00EC647A">
          <w:rPr>
            <w:webHidden/>
          </w:rPr>
          <w:instrText xml:space="preserve"> PAGEREF _Toc229385353 \h </w:instrText>
        </w:r>
        <w:r w:rsidR="00EC647A">
          <w:rPr>
            <w:webHidden/>
          </w:rPr>
        </w:r>
        <w:r w:rsidR="00EC647A">
          <w:rPr>
            <w:webHidden/>
          </w:rPr>
          <w:fldChar w:fldCharType="separate"/>
        </w:r>
        <w:r w:rsidR="00EC647A">
          <w:rPr>
            <w:webHidden/>
          </w:rPr>
          <w:t>22</w:t>
        </w:r>
        <w:r w:rsidR="00EC647A">
          <w:rPr>
            <w:webHidden/>
          </w:rPr>
          <w:fldChar w:fldCharType="end"/>
        </w:r>
      </w:hyperlink>
    </w:p>
    <w:p w14:paraId="643F1BCB" w14:textId="3861AFF8" w:rsidR="00EC647A" w:rsidRDefault="0059538F">
      <w:pPr>
        <w:pStyle w:val="TDC3"/>
        <w:rPr>
          <w:rFonts w:asciiTheme="minorHAnsi" w:eastAsiaTheme="minorEastAsia" w:hAnsiTheme="minorHAnsi" w:cstheme="minorBidi"/>
          <w:kern w:val="2"/>
          <w:sz w:val="24"/>
          <w14:ligatures w14:val="standardContextual"/>
        </w:rPr>
      </w:pPr>
      <w:hyperlink w:anchor="_Toc229385354" w:history="1">
        <w:r w:rsidR="00EC647A" w:rsidRPr="009E4739">
          <w:rPr>
            <w:rStyle w:val="Hipervnculo"/>
          </w:rPr>
          <w:t>Cláusula 28. Adjudicación del contrato.</w:t>
        </w:r>
        <w:r w:rsidR="00EC647A">
          <w:rPr>
            <w:webHidden/>
          </w:rPr>
          <w:tab/>
        </w:r>
        <w:r w:rsidR="00EC647A">
          <w:rPr>
            <w:webHidden/>
          </w:rPr>
          <w:fldChar w:fldCharType="begin"/>
        </w:r>
        <w:r w:rsidR="00EC647A">
          <w:rPr>
            <w:webHidden/>
          </w:rPr>
          <w:instrText xml:space="preserve"> PAGEREF _Toc229385354 \h </w:instrText>
        </w:r>
        <w:r w:rsidR="00EC647A">
          <w:rPr>
            <w:webHidden/>
          </w:rPr>
        </w:r>
        <w:r w:rsidR="00EC647A">
          <w:rPr>
            <w:webHidden/>
          </w:rPr>
          <w:fldChar w:fldCharType="separate"/>
        </w:r>
        <w:r w:rsidR="00EC647A">
          <w:rPr>
            <w:webHidden/>
          </w:rPr>
          <w:t>22</w:t>
        </w:r>
        <w:r w:rsidR="00EC647A">
          <w:rPr>
            <w:webHidden/>
          </w:rPr>
          <w:fldChar w:fldCharType="end"/>
        </w:r>
      </w:hyperlink>
    </w:p>
    <w:p w14:paraId="641A25D1" w14:textId="5AEFD4CD" w:rsidR="00EC647A" w:rsidRDefault="0059538F">
      <w:pPr>
        <w:pStyle w:val="TDC3"/>
        <w:rPr>
          <w:rFonts w:asciiTheme="minorHAnsi" w:eastAsiaTheme="minorEastAsia" w:hAnsiTheme="minorHAnsi" w:cstheme="minorBidi"/>
          <w:kern w:val="2"/>
          <w:sz w:val="24"/>
          <w14:ligatures w14:val="standardContextual"/>
        </w:rPr>
      </w:pPr>
      <w:hyperlink w:anchor="_Toc229385355" w:history="1">
        <w:r w:rsidR="00EC647A" w:rsidRPr="009E4739">
          <w:rPr>
            <w:rStyle w:val="Hipervnculo"/>
          </w:rPr>
          <w:t>Cláusula 29. Perfección y formalización del contrato.</w:t>
        </w:r>
        <w:r w:rsidR="00EC647A">
          <w:rPr>
            <w:webHidden/>
          </w:rPr>
          <w:tab/>
        </w:r>
        <w:r w:rsidR="00EC647A">
          <w:rPr>
            <w:webHidden/>
          </w:rPr>
          <w:fldChar w:fldCharType="begin"/>
        </w:r>
        <w:r w:rsidR="00EC647A">
          <w:rPr>
            <w:webHidden/>
          </w:rPr>
          <w:instrText xml:space="preserve"> PAGEREF _Toc229385355 \h </w:instrText>
        </w:r>
        <w:r w:rsidR="00EC647A">
          <w:rPr>
            <w:webHidden/>
          </w:rPr>
        </w:r>
        <w:r w:rsidR="00EC647A">
          <w:rPr>
            <w:webHidden/>
          </w:rPr>
          <w:fldChar w:fldCharType="separate"/>
        </w:r>
        <w:r w:rsidR="00EC647A">
          <w:rPr>
            <w:webHidden/>
          </w:rPr>
          <w:t>28</w:t>
        </w:r>
        <w:r w:rsidR="00EC647A">
          <w:rPr>
            <w:webHidden/>
          </w:rPr>
          <w:fldChar w:fldCharType="end"/>
        </w:r>
      </w:hyperlink>
    </w:p>
    <w:p w14:paraId="5A29B26B" w14:textId="1292B670"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56" w:history="1">
        <w:r w:rsidR="00EC647A" w:rsidRPr="009E4739">
          <w:rPr>
            <w:rStyle w:val="Hipervnculo"/>
            <w:rFonts w:cs="Arial"/>
          </w:rPr>
          <w:t>TÍTULO III. EJECUCIÓN DEL CONTRATO.</w:t>
        </w:r>
        <w:r w:rsidR="00EC647A">
          <w:rPr>
            <w:webHidden/>
          </w:rPr>
          <w:tab/>
        </w:r>
        <w:r w:rsidR="00EC647A">
          <w:rPr>
            <w:webHidden/>
          </w:rPr>
          <w:fldChar w:fldCharType="begin"/>
        </w:r>
        <w:r w:rsidR="00EC647A">
          <w:rPr>
            <w:webHidden/>
          </w:rPr>
          <w:instrText xml:space="preserve"> PAGEREF _Toc229385356 \h </w:instrText>
        </w:r>
        <w:r w:rsidR="00EC647A">
          <w:rPr>
            <w:webHidden/>
          </w:rPr>
        </w:r>
        <w:r w:rsidR="00EC647A">
          <w:rPr>
            <w:webHidden/>
          </w:rPr>
          <w:fldChar w:fldCharType="separate"/>
        </w:r>
        <w:r w:rsidR="00EC647A">
          <w:rPr>
            <w:webHidden/>
          </w:rPr>
          <w:t>29</w:t>
        </w:r>
        <w:r w:rsidR="00EC647A">
          <w:rPr>
            <w:webHidden/>
          </w:rPr>
          <w:fldChar w:fldCharType="end"/>
        </w:r>
      </w:hyperlink>
    </w:p>
    <w:p w14:paraId="0CAE9781" w14:textId="05022BF6"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57" w:history="1">
        <w:r w:rsidR="00EC647A" w:rsidRPr="009E4739">
          <w:rPr>
            <w:rStyle w:val="Hipervnculo"/>
            <w:rFonts w:cs="Arial"/>
          </w:rPr>
          <w:t>CAPÍTULO I. Derechos y obligaciones del contratista.</w:t>
        </w:r>
        <w:r w:rsidR="00EC647A">
          <w:rPr>
            <w:webHidden/>
          </w:rPr>
          <w:tab/>
        </w:r>
        <w:r w:rsidR="00EC647A">
          <w:rPr>
            <w:webHidden/>
          </w:rPr>
          <w:fldChar w:fldCharType="begin"/>
        </w:r>
        <w:r w:rsidR="00EC647A">
          <w:rPr>
            <w:webHidden/>
          </w:rPr>
          <w:instrText xml:space="preserve"> PAGEREF _Toc229385357 \h </w:instrText>
        </w:r>
        <w:r w:rsidR="00EC647A">
          <w:rPr>
            <w:webHidden/>
          </w:rPr>
        </w:r>
        <w:r w:rsidR="00EC647A">
          <w:rPr>
            <w:webHidden/>
          </w:rPr>
          <w:fldChar w:fldCharType="separate"/>
        </w:r>
        <w:r w:rsidR="00EC647A">
          <w:rPr>
            <w:webHidden/>
          </w:rPr>
          <w:t>29</w:t>
        </w:r>
        <w:r w:rsidR="00EC647A">
          <w:rPr>
            <w:webHidden/>
          </w:rPr>
          <w:fldChar w:fldCharType="end"/>
        </w:r>
      </w:hyperlink>
    </w:p>
    <w:p w14:paraId="20F6E12B" w14:textId="723B4315" w:rsidR="00EC647A" w:rsidRDefault="0059538F">
      <w:pPr>
        <w:pStyle w:val="TDC3"/>
        <w:rPr>
          <w:rFonts w:asciiTheme="minorHAnsi" w:eastAsiaTheme="minorEastAsia" w:hAnsiTheme="minorHAnsi" w:cstheme="minorBidi"/>
          <w:kern w:val="2"/>
          <w:sz w:val="24"/>
          <w14:ligatures w14:val="standardContextual"/>
        </w:rPr>
      </w:pPr>
      <w:hyperlink w:anchor="_Toc229385358" w:history="1">
        <w:r w:rsidR="00EC647A" w:rsidRPr="009E4739">
          <w:rPr>
            <w:rStyle w:val="Hipervnculo"/>
          </w:rPr>
          <w:t>Cláusula 30. Abonos, mediciones y valoración.</w:t>
        </w:r>
        <w:r w:rsidR="00EC647A">
          <w:rPr>
            <w:webHidden/>
          </w:rPr>
          <w:tab/>
        </w:r>
        <w:r w:rsidR="00EC647A">
          <w:rPr>
            <w:webHidden/>
          </w:rPr>
          <w:fldChar w:fldCharType="begin"/>
        </w:r>
        <w:r w:rsidR="00EC647A">
          <w:rPr>
            <w:webHidden/>
          </w:rPr>
          <w:instrText xml:space="preserve"> PAGEREF _Toc229385358 \h </w:instrText>
        </w:r>
        <w:r w:rsidR="00EC647A">
          <w:rPr>
            <w:webHidden/>
          </w:rPr>
        </w:r>
        <w:r w:rsidR="00EC647A">
          <w:rPr>
            <w:webHidden/>
          </w:rPr>
          <w:fldChar w:fldCharType="separate"/>
        </w:r>
        <w:r w:rsidR="00EC647A">
          <w:rPr>
            <w:webHidden/>
          </w:rPr>
          <w:t>29</w:t>
        </w:r>
        <w:r w:rsidR="00EC647A">
          <w:rPr>
            <w:webHidden/>
          </w:rPr>
          <w:fldChar w:fldCharType="end"/>
        </w:r>
      </w:hyperlink>
    </w:p>
    <w:p w14:paraId="3A28F607" w14:textId="40C688E3" w:rsidR="00EC647A" w:rsidRDefault="0059538F">
      <w:pPr>
        <w:pStyle w:val="TDC3"/>
        <w:rPr>
          <w:rFonts w:asciiTheme="minorHAnsi" w:eastAsiaTheme="minorEastAsia" w:hAnsiTheme="minorHAnsi" w:cstheme="minorBidi"/>
          <w:kern w:val="2"/>
          <w:sz w:val="24"/>
          <w14:ligatures w14:val="standardContextual"/>
        </w:rPr>
      </w:pPr>
      <w:hyperlink w:anchor="_Toc229385359" w:history="1">
        <w:r w:rsidR="00EC647A" w:rsidRPr="009E4739">
          <w:rPr>
            <w:rStyle w:val="Hipervnculo"/>
          </w:rPr>
          <w:t>Cláusula 31. Obligaciones, gastos e impuestos exigibles al contratista.</w:t>
        </w:r>
        <w:r w:rsidR="00EC647A">
          <w:rPr>
            <w:webHidden/>
          </w:rPr>
          <w:tab/>
        </w:r>
        <w:r w:rsidR="00EC647A">
          <w:rPr>
            <w:webHidden/>
          </w:rPr>
          <w:fldChar w:fldCharType="begin"/>
        </w:r>
        <w:r w:rsidR="00EC647A">
          <w:rPr>
            <w:webHidden/>
          </w:rPr>
          <w:instrText xml:space="preserve"> PAGEREF _Toc229385359 \h </w:instrText>
        </w:r>
        <w:r w:rsidR="00EC647A">
          <w:rPr>
            <w:webHidden/>
          </w:rPr>
        </w:r>
        <w:r w:rsidR="00EC647A">
          <w:rPr>
            <w:webHidden/>
          </w:rPr>
          <w:fldChar w:fldCharType="separate"/>
        </w:r>
        <w:r w:rsidR="00EC647A">
          <w:rPr>
            <w:webHidden/>
          </w:rPr>
          <w:t>30</w:t>
        </w:r>
        <w:r w:rsidR="00EC647A">
          <w:rPr>
            <w:webHidden/>
          </w:rPr>
          <w:fldChar w:fldCharType="end"/>
        </w:r>
      </w:hyperlink>
    </w:p>
    <w:p w14:paraId="5073485A" w14:textId="547625DD" w:rsidR="00EC647A" w:rsidRDefault="0059538F">
      <w:pPr>
        <w:pStyle w:val="TDC3"/>
        <w:rPr>
          <w:rFonts w:asciiTheme="minorHAnsi" w:eastAsiaTheme="minorEastAsia" w:hAnsiTheme="minorHAnsi" w:cstheme="minorBidi"/>
          <w:kern w:val="2"/>
          <w:sz w:val="24"/>
          <w14:ligatures w14:val="standardContextual"/>
        </w:rPr>
      </w:pPr>
      <w:hyperlink w:anchor="_Toc229385360" w:history="1">
        <w:r w:rsidR="00EC647A" w:rsidRPr="009E4739">
          <w:rPr>
            <w:rStyle w:val="Hipervnculo"/>
          </w:rPr>
          <w:t>Cláusula 32. Obligaciones laborales, sociales y de transparencia.</w:t>
        </w:r>
        <w:r w:rsidR="00EC647A">
          <w:rPr>
            <w:webHidden/>
          </w:rPr>
          <w:tab/>
        </w:r>
        <w:r w:rsidR="00EC647A">
          <w:rPr>
            <w:webHidden/>
          </w:rPr>
          <w:fldChar w:fldCharType="begin"/>
        </w:r>
        <w:r w:rsidR="00EC647A">
          <w:rPr>
            <w:webHidden/>
          </w:rPr>
          <w:instrText xml:space="preserve"> PAGEREF _Toc229385360 \h </w:instrText>
        </w:r>
        <w:r w:rsidR="00EC647A">
          <w:rPr>
            <w:webHidden/>
          </w:rPr>
        </w:r>
        <w:r w:rsidR="00EC647A">
          <w:rPr>
            <w:webHidden/>
          </w:rPr>
          <w:fldChar w:fldCharType="separate"/>
        </w:r>
        <w:r w:rsidR="00EC647A">
          <w:rPr>
            <w:webHidden/>
          </w:rPr>
          <w:t>32</w:t>
        </w:r>
        <w:r w:rsidR="00EC647A">
          <w:rPr>
            <w:webHidden/>
          </w:rPr>
          <w:fldChar w:fldCharType="end"/>
        </w:r>
      </w:hyperlink>
    </w:p>
    <w:p w14:paraId="71AB8E6B" w14:textId="737A98DA" w:rsidR="00EC647A" w:rsidRDefault="0059538F">
      <w:pPr>
        <w:pStyle w:val="TDC3"/>
        <w:rPr>
          <w:rFonts w:asciiTheme="minorHAnsi" w:eastAsiaTheme="minorEastAsia" w:hAnsiTheme="minorHAnsi" w:cstheme="minorBidi"/>
          <w:kern w:val="2"/>
          <w:sz w:val="24"/>
          <w14:ligatures w14:val="standardContextual"/>
        </w:rPr>
      </w:pPr>
      <w:hyperlink w:anchor="_Toc229385361" w:history="1">
        <w:r w:rsidR="00EC647A" w:rsidRPr="009E4739">
          <w:rPr>
            <w:rStyle w:val="Hipervnculo"/>
          </w:rPr>
          <w:t>Cláusula 33. Barreras arquitectónicas.</w:t>
        </w:r>
        <w:r w:rsidR="00EC647A">
          <w:rPr>
            <w:webHidden/>
          </w:rPr>
          <w:tab/>
        </w:r>
        <w:r w:rsidR="00EC647A">
          <w:rPr>
            <w:webHidden/>
          </w:rPr>
          <w:fldChar w:fldCharType="begin"/>
        </w:r>
        <w:r w:rsidR="00EC647A">
          <w:rPr>
            <w:webHidden/>
          </w:rPr>
          <w:instrText xml:space="preserve"> PAGEREF _Toc229385361 \h </w:instrText>
        </w:r>
        <w:r w:rsidR="00EC647A">
          <w:rPr>
            <w:webHidden/>
          </w:rPr>
        </w:r>
        <w:r w:rsidR="00EC647A">
          <w:rPr>
            <w:webHidden/>
          </w:rPr>
          <w:fldChar w:fldCharType="separate"/>
        </w:r>
        <w:r w:rsidR="00EC647A">
          <w:rPr>
            <w:webHidden/>
          </w:rPr>
          <w:t>32</w:t>
        </w:r>
        <w:r w:rsidR="00EC647A">
          <w:rPr>
            <w:webHidden/>
          </w:rPr>
          <w:fldChar w:fldCharType="end"/>
        </w:r>
      </w:hyperlink>
    </w:p>
    <w:p w14:paraId="5D838406" w14:textId="5866282D" w:rsidR="00EC647A" w:rsidRDefault="0059538F">
      <w:pPr>
        <w:pStyle w:val="TDC3"/>
        <w:rPr>
          <w:rFonts w:asciiTheme="minorHAnsi" w:eastAsiaTheme="minorEastAsia" w:hAnsiTheme="minorHAnsi" w:cstheme="minorBidi"/>
          <w:kern w:val="2"/>
          <w:sz w:val="24"/>
          <w14:ligatures w14:val="standardContextual"/>
        </w:rPr>
      </w:pPr>
      <w:hyperlink w:anchor="_Toc229385362" w:history="1">
        <w:r w:rsidR="00EC647A" w:rsidRPr="009E4739">
          <w:rPr>
            <w:rStyle w:val="Hipervnculo"/>
          </w:rPr>
          <w:t>Cláusula 34. Deber de confidencialidad.</w:t>
        </w:r>
        <w:r w:rsidR="00EC647A">
          <w:rPr>
            <w:webHidden/>
          </w:rPr>
          <w:tab/>
        </w:r>
        <w:r w:rsidR="00EC647A">
          <w:rPr>
            <w:webHidden/>
          </w:rPr>
          <w:fldChar w:fldCharType="begin"/>
        </w:r>
        <w:r w:rsidR="00EC647A">
          <w:rPr>
            <w:webHidden/>
          </w:rPr>
          <w:instrText xml:space="preserve"> PAGEREF _Toc229385362 \h </w:instrText>
        </w:r>
        <w:r w:rsidR="00EC647A">
          <w:rPr>
            <w:webHidden/>
          </w:rPr>
        </w:r>
        <w:r w:rsidR="00EC647A">
          <w:rPr>
            <w:webHidden/>
          </w:rPr>
          <w:fldChar w:fldCharType="separate"/>
        </w:r>
        <w:r w:rsidR="00EC647A">
          <w:rPr>
            <w:webHidden/>
          </w:rPr>
          <w:t>33</w:t>
        </w:r>
        <w:r w:rsidR="00EC647A">
          <w:rPr>
            <w:webHidden/>
          </w:rPr>
          <w:fldChar w:fldCharType="end"/>
        </w:r>
      </w:hyperlink>
    </w:p>
    <w:p w14:paraId="196CBC6A" w14:textId="0731AF96" w:rsidR="00EC647A" w:rsidRDefault="0059538F">
      <w:pPr>
        <w:pStyle w:val="TDC3"/>
        <w:rPr>
          <w:rFonts w:asciiTheme="minorHAnsi" w:eastAsiaTheme="minorEastAsia" w:hAnsiTheme="minorHAnsi" w:cstheme="minorBidi"/>
          <w:kern w:val="2"/>
          <w:sz w:val="24"/>
          <w14:ligatures w14:val="standardContextual"/>
        </w:rPr>
      </w:pPr>
      <w:hyperlink w:anchor="_Toc229385363" w:history="1">
        <w:r w:rsidR="00EC647A" w:rsidRPr="009E4739">
          <w:rPr>
            <w:rStyle w:val="Hipervnculo"/>
          </w:rPr>
          <w:t>Cláusula 35. Protección de datos de carácter personal.</w:t>
        </w:r>
        <w:r w:rsidR="00EC647A">
          <w:rPr>
            <w:webHidden/>
          </w:rPr>
          <w:tab/>
        </w:r>
        <w:r w:rsidR="00EC647A">
          <w:rPr>
            <w:webHidden/>
          </w:rPr>
          <w:fldChar w:fldCharType="begin"/>
        </w:r>
        <w:r w:rsidR="00EC647A">
          <w:rPr>
            <w:webHidden/>
          </w:rPr>
          <w:instrText xml:space="preserve"> PAGEREF _Toc229385363 \h </w:instrText>
        </w:r>
        <w:r w:rsidR="00EC647A">
          <w:rPr>
            <w:webHidden/>
          </w:rPr>
        </w:r>
        <w:r w:rsidR="00EC647A">
          <w:rPr>
            <w:webHidden/>
          </w:rPr>
          <w:fldChar w:fldCharType="separate"/>
        </w:r>
        <w:r w:rsidR="00EC647A">
          <w:rPr>
            <w:webHidden/>
          </w:rPr>
          <w:t>33</w:t>
        </w:r>
        <w:r w:rsidR="00EC647A">
          <w:rPr>
            <w:webHidden/>
          </w:rPr>
          <w:fldChar w:fldCharType="end"/>
        </w:r>
      </w:hyperlink>
    </w:p>
    <w:p w14:paraId="7B84E700" w14:textId="1386AB29" w:rsidR="00EC647A" w:rsidRDefault="0059538F">
      <w:pPr>
        <w:pStyle w:val="TDC3"/>
        <w:rPr>
          <w:rFonts w:asciiTheme="minorHAnsi" w:eastAsiaTheme="minorEastAsia" w:hAnsiTheme="minorHAnsi" w:cstheme="minorBidi"/>
          <w:kern w:val="2"/>
          <w:sz w:val="24"/>
          <w14:ligatures w14:val="standardContextual"/>
        </w:rPr>
      </w:pPr>
      <w:hyperlink w:anchor="_Toc229385364" w:history="1">
        <w:r w:rsidR="00EC647A" w:rsidRPr="009E4739">
          <w:rPr>
            <w:rStyle w:val="Hipervnculo"/>
          </w:rPr>
          <w:t>Cláusula 36. Seguros.</w:t>
        </w:r>
        <w:r w:rsidR="00EC647A">
          <w:rPr>
            <w:webHidden/>
          </w:rPr>
          <w:tab/>
        </w:r>
        <w:r w:rsidR="00EC647A">
          <w:rPr>
            <w:webHidden/>
          </w:rPr>
          <w:fldChar w:fldCharType="begin"/>
        </w:r>
        <w:r w:rsidR="00EC647A">
          <w:rPr>
            <w:webHidden/>
          </w:rPr>
          <w:instrText xml:space="preserve"> PAGEREF _Toc229385364 \h </w:instrText>
        </w:r>
        <w:r w:rsidR="00EC647A">
          <w:rPr>
            <w:webHidden/>
          </w:rPr>
        </w:r>
        <w:r w:rsidR="00EC647A">
          <w:rPr>
            <w:webHidden/>
          </w:rPr>
          <w:fldChar w:fldCharType="separate"/>
        </w:r>
        <w:r w:rsidR="00EC647A">
          <w:rPr>
            <w:webHidden/>
          </w:rPr>
          <w:t>34</w:t>
        </w:r>
        <w:r w:rsidR="00EC647A">
          <w:rPr>
            <w:webHidden/>
          </w:rPr>
          <w:fldChar w:fldCharType="end"/>
        </w:r>
      </w:hyperlink>
    </w:p>
    <w:p w14:paraId="349EE98E" w14:textId="11AE7851" w:rsidR="00EC647A" w:rsidRDefault="0059538F">
      <w:pPr>
        <w:pStyle w:val="TDC3"/>
        <w:rPr>
          <w:rFonts w:asciiTheme="minorHAnsi" w:eastAsiaTheme="minorEastAsia" w:hAnsiTheme="minorHAnsi" w:cstheme="minorBidi"/>
          <w:kern w:val="2"/>
          <w:sz w:val="24"/>
          <w14:ligatures w14:val="standardContextual"/>
        </w:rPr>
      </w:pPr>
      <w:hyperlink w:anchor="_Toc229385365" w:history="1">
        <w:r w:rsidR="00EC647A" w:rsidRPr="009E4739">
          <w:rPr>
            <w:rStyle w:val="Hipervnculo"/>
          </w:rPr>
          <w:t>Cláusula 37. Responsabilidad del contratista por daños y perjuicios.</w:t>
        </w:r>
        <w:r w:rsidR="00EC647A">
          <w:rPr>
            <w:webHidden/>
          </w:rPr>
          <w:tab/>
        </w:r>
        <w:r w:rsidR="00EC647A">
          <w:rPr>
            <w:webHidden/>
          </w:rPr>
          <w:fldChar w:fldCharType="begin"/>
        </w:r>
        <w:r w:rsidR="00EC647A">
          <w:rPr>
            <w:webHidden/>
          </w:rPr>
          <w:instrText xml:space="preserve"> PAGEREF _Toc229385365 \h </w:instrText>
        </w:r>
        <w:r w:rsidR="00EC647A">
          <w:rPr>
            <w:webHidden/>
          </w:rPr>
        </w:r>
        <w:r w:rsidR="00EC647A">
          <w:rPr>
            <w:webHidden/>
          </w:rPr>
          <w:fldChar w:fldCharType="separate"/>
        </w:r>
        <w:r w:rsidR="00EC647A">
          <w:rPr>
            <w:webHidden/>
          </w:rPr>
          <w:t>34</w:t>
        </w:r>
        <w:r w:rsidR="00EC647A">
          <w:rPr>
            <w:webHidden/>
          </w:rPr>
          <w:fldChar w:fldCharType="end"/>
        </w:r>
      </w:hyperlink>
    </w:p>
    <w:p w14:paraId="4F72BE7B" w14:textId="5EC0A0BB"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66" w:history="1">
        <w:r w:rsidR="00EC647A" w:rsidRPr="009E4739">
          <w:rPr>
            <w:rStyle w:val="Hipervnculo"/>
            <w:rFonts w:cs="Arial"/>
          </w:rPr>
          <w:t>CAPÍTULO II. Ejecución del contrato</w:t>
        </w:r>
        <w:r w:rsidR="00EC647A">
          <w:rPr>
            <w:webHidden/>
          </w:rPr>
          <w:tab/>
        </w:r>
        <w:r w:rsidR="00EC647A">
          <w:rPr>
            <w:webHidden/>
          </w:rPr>
          <w:fldChar w:fldCharType="begin"/>
        </w:r>
        <w:r w:rsidR="00EC647A">
          <w:rPr>
            <w:webHidden/>
          </w:rPr>
          <w:instrText xml:space="preserve"> PAGEREF _Toc229385366 \h </w:instrText>
        </w:r>
        <w:r w:rsidR="00EC647A">
          <w:rPr>
            <w:webHidden/>
          </w:rPr>
        </w:r>
        <w:r w:rsidR="00EC647A">
          <w:rPr>
            <w:webHidden/>
          </w:rPr>
          <w:fldChar w:fldCharType="separate"/>
        </w:r>
        <w:r w:rsidR="00EC647A">
          <w:rPr>
            <w:webHidden/>
          </w:rPr>
          <w:t>34</w:t>
        </w:r>
        <w:r w:rsidR="00EC647A">
          <w:rPr>
            <w:webHidden/>
          </w:rPr>
          <w:fldChar w:fldCharType="end"/>
        </w:r>
      </w:hyperlink>
    </w:p>
    <w:p w14:paraId="000262FB" w14:textId="07A307C6" w:rsidR="00EC647A" w:rsidRDefault="0059538F">
      <w:pPr>
        <w:pStyle w:val="TDC3"/>
        <w:rPr>
          <w:rFonts w:asciiTheme="minorHAnsi" w:eastAsiaTheme="minorEastAsia" w:hAnsiTheme="minorHAnsi" w:cstheme="minorBidi"/>
          <w:kern w:val="2"/>
          <w:sz w:val="24"/>
          <w14:ligatures w14:val="standardContextual"/>
        </w:rPr>
      </w:pPr>
      <w:hyperlink w:anchor="_Toc229385367" w:history="1">
        <w:r w:rsidR="00EC647A" w:rsidRPr="009E4739">
          <w:rPr>
            <w:rStyle w:val="Hipervnculo"/>
          </w:rPr>
          <w:t>Cláusula 38. Riesgo y ventura.</w:t>
        </w:r>
        <w:r w:rsidR="00EC647A">
          <w:rPr>
            <w:webHidden/>
          </w:rPr>
          <w:tab/>
        </w:r>
        <w:r w:rsidR="00EC647A">
          <w:rPr>
            <w:webHidden/>
          </w:rPr>
          <w:fldChar w:fldCharType="begin"/>
        </w:r>
        <w:r w:rsidR="00EC647A">
          <w:rPr>
            <w:webHidden/>
          </w:rPr>
          <w:instrText xml:space="preserve"> PAGEREF _Toc229385367 \h </w:instrText>
        </w:r>
        <w:r w:rsidR="00EC647A">
          <w:rPr>
            <w:webHidden/>
          </w:rPr>
        </w:r>
        <w:r w:rsidR="00EC647A">
          <w:rPr>
            <w:webHidden/>
          </w:rPr>
          <w:fldChar w:fldCharType="separate"/>
        </w:r>
        <w:r w:rsidR="00EC647A">
          <w:rPr>
            <w:webHidden/>
          </w:rPr>
          <w:t>34</w:t>
        </w:r>
        <w:r w:rsidR="00EC647A">
          <w:rPr>
            <w:webHidden/>
          </w:rPr>
          <w:fldChar w:fldCharType="end"/>
        </w:r>
      </w:hyperlink>
    </w:p>
    <w:p w14:paraId="769BF90B" w14:textId="59DD1166" w:rsidR="00EC647A" w:rsidRDefault="0059538F">
      <w:pPr>
        <w:pStyle w:val="TDC3"/>
        <w:rPr>
          <w:rFonts w:asciiTheme="minorHAnsi" w:eastAsiaTheme="minorEastAsia" w:hAnsiTheme="minorHAnsi" w:cstheme="minorBidi"/>
          <w:kern w:val="2"/>
          <w:sz w:val="24"/>
          <w14:ligatures w14:val="standardContextual"/>
        </w:rPr>
      </w:pPr>
      <w:hyperlink w:anchor="_Toc229385368" w:history="1">
        <w:r w:rsidR="00EC647A" w:rsidRPr="009E4739">
          <w:rPr>
            <w:rStyle w:val="Hipervnculo"/>
          </w:rPr>
          <w:t>Cláusula 39. Interpretación del proyecto.</w:t>
        </w:r>
        <w:r w:rsidR="00EC647A">
          <w:rPr>
            <w:webHidden/>
          </w:rPr>
          <w:tab/>
        </w:r>
        <w:r w:rsidR="00EC647A">
          <w:rPr>
            <w:webHidden/>
          </w:rPr>
          <w:fldChar w:fldCharType="begin"/>
        </w:r>
        <w:r w:rsidR="00EC647A">
          <w:rPr>
            <w:webHidden/>
          </w:rPr>
          <w:instrText xml:space="preserve"> PAGEREF _Toc229385368 \h </w:instrText>
        </w:r>
        <w:r w:rsidR="00EC647A">
          <w:rPr>
            <w:webHidden/>
          </w:rPr>
        </w:r>
        <w:r w:rsidR="00EC647A">
          <w:rPr>
            <w:webHidden/>
          </w:rPr>
          <w:fldChar w:fldCharType="separate"/>
        </w:r>
        <w:r w:rsidR="00EC647A">
          <w:rPr>
            <w:webHidden/>
          </w:rPr>
          <w:t>34</w:t>
        </w:r>
        <w:r w:rsidR="00EC647A">
          <w:rPr>
            <w:webHidden/>
          </w:rPr>
          <w:fldChar w:fldCharType="end"/>
        </w:r>
      </w:hyperlink>
    </w:p>
    <w:p w14:paraId="58AE0E3C" w14:textId="149E5559" w:rsidR="00EC647A" w:rsidRDefault="0059538F">
      <w:pPr>
        <w:pStyle w:val="TDC3"/>
        <w:rPr>
          <w:rFonts w:asciiTheme="minorHAnsi" w:eastAsiaTheme="minorEastAsia" w:hAnsiTheme="minorHAnsi" w:cstheme="minorBidi"/>
          <w:kern w:val="2"/>
          <w:sz w:val="24"/>
          <w14:ligatures w14:val="standardContextual"/>
        </w:rPr>
      </w:pPr>
      <w:hyperlink w:anchor="_Toc229385369" w:history="1">
        <w:r w:rsidR="00EC647A" w:rsidRPr="009E4739">
          <w:rPr>
            <w:rStyle w:val="Hipervnculo"/>
          </w:rPr>
          <w:t>Cláusula 40. Comprobación del replanteo.</w:t>
        </w:r>
        <w:r w:rsidR="00EC647A">
          <w:rPr>
            <w:webHidden/>
          </w:rPr>
          <w:tab/>
        </w:r>
        <w:r w:rsidR="00EC647A">
          <w:rPr>
            <w:webHidden/>
          </w:rPr>
          <w:fldChar w:fldCharType="begin"/>
        </w:r>
        <w:r w:rsidR="00EC647A">
          <w:rPr>
            <w:webHidden/>
          </w:rPr>
          <w:instrText xml:space="preserve"> PAGEREF _Toc229385369 \h </w:instrText>
        </w:r>
        <w:r w:rsidR="00EC647A">
          <w:rPr>
            <w:webHidden/>
          </w:rPr>
        </w:r>
        <w:r w:rsidR="00EC647A">
          <w:rPr>
            <w:webHidden/>
          </w:rPr>
          <w:fldChar w:fldCharType="separate"/>
        </w:r>
        <w:r w:rsidR="00EC647A">
          <w:rPr>
            <w:webHidden/>
          </w:rPr>
          <w:t>35</w:t>
        </w:r>
        <w:r w:rsidR="00EC647A">
          <w:rPr>
            <w:webHidden/>
          </w:rPr>
          <w:fldChar w:fldCharType="end"/>
        </w:r>
      </w:hyperlink>
    </w:p>
    <w:p w14:paraId="28650983" w14:textId="543EF3E2" w:rsidR="00EC647A" w:rsidRDefault="0059538F">
      <w:pPr>
        <w:pStyle w:val="TDC3"/>
        <w:rPr>
          <w:rFonts w:asciiTheme="minorHAnsi" w:eastAsiaTheme="minorEastAsia" w:hAnsiTheme="minorHAnsi" w:cstheme="minorBidi"/>
          <w:kern w:val="2"/>
          <w:sz w:val="24"/>
          <w14:ligatures w14:val="standardContextual"/>
        </w:rPr>
      </w:pPr>
      <w:hyperlink w:anchor="_Toc229385370" w:history="1">
        <w:r w:rsidR="00EC647A" w:rsidRPr="009E4739">
          <w:rPr>
            <w:rStyle w:val="Hipervnculo"/>
          </w:rPr>
          <w:t>Cláusula 41. Plan de Seguridad y Salud.</w:t>
        </w:r>
        <w:r w:rsidR="00EC647A">
          <w:rPr>
            <w:webHidden/>
          </w:rPr>
          <w:tab/>
        </w:r>
        <w:r w:rsidR="00EC647A">
          <w:rPr>
            <w:webHidden/>
          </w:rPr>
          <w:fldChar w:fldCharType="begin"/>
        </w:r>
        <w:r w:rsidR="00EC647A">
          <w:rPr>
            <w:webHidden/>
          </w:rPr>
          <w:instrText xml:space="preserve"> PAGEREF _Toc229385370 \h </w:instrText>
        </w:r>
        <w:r w:rsidR="00EC647A">
          <w:rPr>
            <w:webHidden/>
          </w:rPr>
        </w:r>
        <w:r w:rsidR="00EC647A">
          <w:rPr>
            <w:webHidden/>
          </w:rPr>
          <w:fldChar w:fldCharType="separate"/>
        </w:r>
        <w:r w:rsidR="00EC647A">
          <w:rPr>
            <w:webHidden/>
          </w:rPr>
          <w:t>36</w:t>
        </w:r>
        <w:r w:rsidR="00EC647A">
          <w:rPr>
            <w:webHidden/>
          </w:rPr>
          <w:fldChar w:fldCharType="end"/>
        </w:r>
      </w:hyperlink>
    </w:p>
    <w:p w14:paraId="472AA7C7" w14:textId="57AE23A2" w:rsidR="00EC647A" w:rsidRDefault="0059538F">
      <w:pPr>
        <w:pStyle w:val="TDC3"/>
        <w:rPr>
          <w:rFonts w:asciiTheme="minorHAnsi" w:eastAsiaTheme="minorEastAsia" w:hAnsiTheme="minorHAnsi" w:cstheme="minorBidi"/>
          <w:kern w:val="2"/>
          <w:sz w:val="24"/>
          <w14:ligatures w14:val="standardContextual"/>
        </w:rPr>
      </w:pPr>
      <w:hyperlink w:anchor="_Toc229385371" w:history="1">
        <w:r w:rsidR="00EC647A" w:rsidRPr="009E4739">
          <w:rPr>
            <w:rStyle w:val="Hipervnculo"/>
          </w:rPr>
          <w:t>Cláusula 42. Programa de trabajo.</w:t>
        </w:r>
        <w:r w:rsidR="00EC647A">
          <w:rPr>
            <w:webHidden/>
          </w:rPr>
          <w:tab/>
        </w:r>
        <w:r w:rsidR="00EC647A">
          <w:rPr>
            <w:webHidden/>
          </w:rPr>
          <w:fldChar w:fldCharType="begin"/>
        </w:r>
        <w:r w:rsidR="00EC647A">
          <w:rPr>
            <w:webHidden/>
          </w:rPr>
          <w:instrText xml:space="preserve"> PAGEREF _Toc229385371 \h </w:instrText>
        </w:r>
        <w:r w:rsidR="00EC647A">
          <w:rPr>
            <w:webHidden/>
          </w:rPr>
        </w:r>
        <w:r w:rsidR="00EC647A">
          <w:rPr>
            <w:webHidden/>
          </w:rPr>
          <w:fldChar w:fldCharType="separate"/>
        </w:r>
        <w:r w:rsidR="00EC647A">
          <w:rPr>
            <w:webHidden/>
          </w:rPr>
          <w:t>36</w:t>
        </w:r>
        <w:r w:rsidR="00EC647A">
          <w:rPr>
            <w:webHidden/>
          </w:rPr>
          <w:fldChar w:fldCharType="end"/>
        </w:r>
      </w:hyperlink>
    </w:p>
    <w:p w14:paraId="4A73582E" w14:textId="012219E3" w:rsidR="00EC647A" w:rsidRDefault="0059538F">
      <w:pPr>
        <w:pStyle w:val="TDC3"/>
        <w:rPr>
          <w:rFonts w:asciiTheme="minorHAnsi" w:eastAsiaTheme="minorEastAsia" w:hAnsiTheme="minorHAnsi" w:cstheme="minorBidi"/>
          <w:kern w:val="2"/>
          <w:sz w:val="24"/>
          <w14:ligatures w14:val="standardContextual"/>
        </w:rPr>
      </w:pPr>
      <w:hyperlink w:anchor="_Toc229385372" w:history="1">
        <w:r w:rsidR="00EC647A" w:rsidRPr="009E4739">
          <w:rPr>
            <w:rStyle w:val="Hipervnculo"/>
          </w:rPr>
          <w:t>Cláusula 43. Ejecución defectuosa y demora.</w:t>
        </w:r>
        <w:r w:rsidR="00EC647A">
          <w:rPr>
            <w:webHidden/>
          </w:rPr>
          <w:tab/>
        </w:r>
        <w:r w:rsidR="00EC647A">
          <w:rPr>
            <w:webHidden/>
          </w:rPr>
          <w:fldChar w:fldCharType="begin"/>
        </w:r>
        <w:r w:rsidR="00EC647A">
          <w:rPr>
            <w:webHidden/>
          </w:rPr>
          <w:instrText xml:space="preserve"> PAGEREF _Toc229385372 \h </w:instrText>
        </w:r>
        <w:r w:rsidR="00EC647A">
          <w:rPr>
            <w:webHidden/>
          </w:rPr>
        </w:r>
        <w:r w:rsidR="00EC647A">
          <w:rPr>
            <w:webHidden/>
          </w:rPr>
          <w:fldChar w:fldCharType="separate"/>
        </w:r>
        <w:r w:rsidR="00EC647A">
          <w:rPr>
            <w:webHidden/>
          </w:rPr>
          <w:t>36</w:t>
        </w:r>
        <w:r w:rsidR="00EC647A">
          <w:rPr>
            <w:webHidden/>
          </w:rPr>
          <w:fldChar w:fldCharType="end"/>
        </w:r>
      </w:hyperlink>
    </w:p>
    <w:p w14:paraId="460AC336" w14:textId="22688166" w:rsidR="00EC647A" w:rsidRDefault="0059538F">
      <w:pPr>
        <w:pStyle w:val="TDC3"/>
        <w:rPr>
          <w:rFonts w:asciiTheme="minorHAnsi" w:eastAsiaTheme="minorEastAsia" w:hAnsiTheme="minorHAnsi" w:cstheme="minorBidi"/>
          <w:kern w:val="2"/>
          <w:sz w:val="24"/>
          <w14:ligatures w14:val="standardContextual"/>
        </w:rPr>
      </w:pPr>
      <w:hyperlink w:anchor="_Toc229385373" w:history="1">
        <w:r w:rsidR="00EC647A" w:rsidRPr="009E4739">
          <w:rPr>
            <w:rStyle w:val="Hipervnculo"/>
          </w:rPr>
          <w:t>Cláusula 44. Cesión del contrato.</w:t>
        </w:r>
        <w:r w:rsidR="00EC647A">
          <w:rPr>
            <w:webHidden/>
          </w:rPr>
          <w:tab/>
        </w:r>
        <w:r w:rsidR="00EC647A">
          <w:rPr>
            <w:webHidden/>
          </w:rPr>
          <w:fldChar w:fldCharType="begin"/>
        </w:r>
        <w:r w:rsidR="00EC647A">
          <w:rPr>
            <w:webHidden/>
          </w:rPr>
          <w:instrText xml:space="preserve"> PAGEREF _Toc229385373 \h </w:instrText>
        </w:r>
        <w:r w:rsidR="00EC647A">
          <w:rPr>
            <w:webHidden/>
          </w:rPr>
        </w:r>
        <w:r w:rsidR="00EC647A">
          <w:rPr>
            <w:webHidden/>
          </w:rPr>
          <w:fldChar w:fldCharType="separate"/>
        </w:r>
        <w:r w:rsidR="00EC647A">
          <w:rPr>
            <w:webHidden/>
          </w:rPr>
          <w:t>37</w:t>
        </w:r>
        <w:r w:rsidR="00EC647A">
          <w:rPr>
            <w:webHidden/>
          </w:rPr>
          <w:fldChar w:fldCharType="end"/>
        </w:r>
      </w:hyperlink>
    </w:p>
    <w:p w14:paraId="25EFDB0A" w14:textId="06B48FDF" w:rsidR="00EC647A" w:rsidRDefault="0059538F">
      <w:pPr>
        <w:pStyle w:val="TDC3"/>
        <w:rPr>
          <w:rFonts w:asciiTheme="minorHAnsi" w:eastAsiaTheme="minorEastAsia" w:hAnsiTheme="minorHAnsi" w:cstheme="minorBidi"/>
          <w:kern w:val="2"/>
          <w:sz w:val="24"/>
          <w14:ligatures w14:val="standardContextual"/>
        </w:rPr>
      </w:pPr>
      <w:hyperlink w:anchor="_Toc229385374" w:history="1">
        <w:r w:rsidR="00EC647A" w:rsidRPr="009E4739">
          <w:rPr>
            <w:rStyle w:val="Hipervnculo"/>
          </w:rPr>
          <w:t>Cláusula 45. Subcontratación.</w:t>
        </w:r>
        <w:r w:rsidR="00EC647A">
          <w:rPr>
            <w:webHidden/>
          </w:rPr>
          <w:tab/>
        </w:r>
        <w:r w:rsidR="00EC647A">
          <w:rPr>
            <w:webHidden/>
          </w:rPr>
          <w:fldChar w:fldCharType="begin"/>
        </w:r>
        <w:r w:rsidR="00EC647A">
          <w:rPr>
            <w:webHidden/>
          </w:rPr>
          <w:instrText xml:space="preserve"> PAGEREF _Toc229385374 \h </w:instrText>
        </w:r>
        <w:r w:rsidR="00EC647A">
          <w:rPr>
            <w:webHidden/>
          </w:rPr>
        </w:r>
        <w:r w:rsidR="00EC647A">
          <w:rPr>
            <w:webHidden/>
          </w:rPr>
          <w:fldChar w:fldCharType="separate"/>
        </w:r>
        <w:r w:rsidR="00EC647A">
          <w:rPr>
            <w:webHidden/>
          </w:rPr>
          <w:t>38</w:t>
        </w:r>
        <w:r w:rsidR="00EC647A">
          <w:rPr>
            <w:webHidden/>
          </w:rPr>
          <w:fldChar w:fldCharType="end"/>
        </w:r>
      </w:hyperlink>
    </w:p>
    <w:p w14:paraId="7DB2E219" w14:textId="13C1A023" w:rsidR="00EC647A" w:rsidRDefault="0059538F">
      <w:pPr>
        <w:pStyle w:val="TDC3"/>
        <w:rPr>
          <w:rFonts w:asciiTheme="minorHAnsi" w:eastAsiaTheme="minorEastAsia" w:hAnsiTheme="minorHAnsi" w:cstheme="minorBidi"/>
          <w:kern w:val="2"/>
          <w:sz w:val="24"/>
          <w14:ligatures w14:val="standardContextual"/>
        </w:rPr>
      </w:pPr>
      <w:hyperlink w:anchor="_Toc229385375" w:history="1">
        <w:r w:rsidR="00EC647A" w:rsidRPr="009E4739">
          <w:rPr>
            <w:rStyle w:val="Hipervnculo"/>
          </w:rPr>
          <w:t>Cláusula 46. Modificación de las obras.</w:t>
        </w:r>
        <w:r w:rsidR="00EC647A">
          <w:rPr>
            <w:webHidden/>
          </w:rPr>
          <w:tab/>
        </w:r>
        <w:r w:rsidR="00EC647A">
          <w:rPr>
            <w:webHidden/>
          </w:rPr>
          <w:fldChar w:fldCharType="begin"/>
        </w:r>
        <w:r w:rsidR="00EC647A">
          <w:rPr>
            <w:webHidden/>
          </w:rPr>
          <w:instrText xml:space="preserve"> PAGEREF _Toc229385375 \h </w:instrText>
        </w:r>
        <w:r w:rsidR="00EC647A">
          <w:rPr>
            <w:webHidden/>
          </w:rPr>
        </w:r>
        <w:r w:rsidR="00EC647A">
          <w:rPr>
            <w:webHidden/>
          </w:rPr>
          <w:fldChar w:fldCharType="separate"/>
        </w:r>
        <w:r w:rsidR="00EC647A">
          <w:rPr>
            <w:webHidden/>
          </w:rPr>
          <w:t>41</w:t>
        </w:r>
        <w:r w:rsidR="00EC647A">
          <w:rPr>
            <w:webHidden/>
          </w:rPr>
          <w:fldChar w:fldCharType="end"/>
        </w:r>
      </w:hyperlink>
    </w:p>
    <w:p w14:paraId="5298E69F" w14:textId="6F896088" w:rsidR="00EC647A" w:rsidRDefault="0059538F">
      <w:pPr>
        <w:pStyle w:val="TDC3"/>
        <w:rPr>
          <w:rFonts w:asciiTheme="minorHAnsi" w:eastAsiaTheme="minorEastAsia" w:hAnsiTheme="minorHAnsi" w:cstheme="minorBidi"/>
          <w:kern w:val="2"/>
          <w:sz w:val="24"/>
          <w14:ligatures w14:val="standardContextual"/>
        </w:rPr>
      </w:pPr>
      <w:hyperlink w:anchor="_Toc229385376" w:history="1">
        <w:r w:rsidR="00EC647A" w:rsidRPr="009E4739">
          <w:rPr>
            <w:rStyle w:val="Hipervnculo"/>
          </w:rPr>
          <w:t>Cláusula 47. Suspensión de las obras.</w:t>
        </w:r>
        <w:r w:rsidR="00EC647A">
          <w:rPr>
            <w:webHidden/>
          </w:rPr>
          <w:tab/>
        </w:r>
        <w:r w:rsidR="00EC647A">
          <w:rPr>
            <w:webHidden/>
          </w:rPr>
          <w:fldChar w:fldCharType="begin"/>
        </w:r>
        <w:r w:rsidR="00EC647A">
          <w:rPr>
            <w:webHidden/>
          </w:rPr>
          <w:instrText xml:space="preserve"> PAGEREF _Toc229385376 \h </w:instrText>
        </w:r>
        <w:r w:rsidR="00EC647A">
          <w:rPr>
            <w:webHidden/>
          </w:rPr>
        </w:r>
        <w:r w:rsidR="00EC647A">
          <w:rPr>
            <w:webHidden/>
          </w:rPr>
          <w:fldChar w:fldCharType="separate"/>
        </w:r>
        <w:r w:rsidR="00EC647A">
          <w:rPr>
            <w:webHidden/>
          </w:rPr>
          <w:t>41</w:t>
        </w:r>
        <w:r w:rsidR="00EC647A">
          <w:rPr>
            <w:webHidden/>
          </w:rPr>
          <w:fldChar w:fldCharType="end"/>
        </w:r>
      </w:hyperlink>
    </w:p>
    <w:p w14:paraId="4ED4403F" w14:textId="08783A15" w:rsidR="00EC647A" w:rsidRDefault="0059538F">
      <w:pPr>
        <w:pStyle w:val="TDC1"/>
        <w:rPr>
          <w:rFonts w:asciiTheme="minorHAnsi" w:eastAsiaTheme="minorEastAsia" w:hAnsiTheme="minorHAnsi" w:cstheme="minorBidi"/>
          <w:b w:val="0"/>
          <w:bCs w:val="0"/>
          <w:kern w:val="2"/>
          <w:sz w:val="24"/>
          <w14:ligatures w14:val="standardContextual"/>
        </w:rPr>
      </w:pPr>
      <w:hyperlink w:anchor="_Toc229385377" w:history="1">
        <w:r w:rsidR="00EC647A" w:rsidRPr="009E4739">
          <w:rPr>
            <w:rStyle w:val="Hipervnculo"/>
            <w:rFonts w:cs="Arial"/>
          </w:rPr>
          <w:t>CAPÍTULO III. Extinción del contrato.</w:t>
        </w:r>
        <w:r w:rsidR="00EC647A">
          <w:rPr>
            <w:webHidden/>
          </w:rPr>
          <w:tab/>
        </w:r>
        <w:r w:rsidR="00EC647A">
          <w:rPr>
            <w:webHidden/>
          </w:rPr>
          <w:fldChar w:fldCharType="begin"/>
        </w:r>
        <w:r w:rsidR="00EC647A">
          <w:rPr>
            <w:webHidden/>
          </w:rPr>
          <w:instrText xml:space="preserve"> PAGEREF _Toc229385377 \h </w:instrText>
        </w:r>
        <w:r w:rsidR="00EC647A">
          <w:rPr>
            <w:webHidden/>
          </w:rPr>
        </w:r>
        <w:r w:rsidR="00EC647A">
          <w:rPr>
            <w:webHidden/>
          </w:rPr>
          <w:fldChar w:fldCharType="separate"/>
        </w:r>
        <w:r w:rsidR="00EC647A">
          <w:rPr>
            <w:webHidden/>
          </w:rPr>
          <w:t>42</w:t>
        </w:r>
        <w:r w:rsidR="00EC647A">
          <w:rPr>
            <w:webHidden/>
          </w:rPr>
          <w:fldChar w:fldCharType="end"/>
        </w:r>
      </w:hyperlink>
    </w:p>
    <w:p w14:paraId="3FB18C99" w14:textId="78B362D0" w:rsidR="00EC647A" w:rsidRDefault="0059538F">
      <w:pPr>
        <w:pStyle w:val="TDC3"/>
        <w:rPr>
          <w:rFonts w:asciiTheme="minorHAnsi" w:eastAsiaTheme="minorEastAsia" w:hAnsiTheme="minorHAnsi" w:cstheme="minorBidi"/>
          <w:kern w:val="2"/>
          <w:sz w:val="24"/>
          <w14:ligatures w14:val="standardContextual"/>
        </w:rPr>
      </w:pPr>
      <w:hyperlink w:anchor="_Toc229385378" w:history="1">
        <w:r w:rsidR="00EC647A" w:rsidRPr="009E4739">
          <w:rPr>
            <w:rStyle w:val="Hipervnculo"/>
          </w:rPr>
          <w:t>Cláusula 48. Resolución del contrato.</w:t>
        </w:r>
        <w:r w:rsidR="00EC647A">
          <w:rPr>
            <w:webHidden/>
          </w:rPr>
          <w:tab/>
        </w:r>
        <w:r w:rsidR="00EC647A">
          <w:rPr>
            <w:webHidden/>
          </w:rPr>
          <w:fldChar w:fldCharType="begin"/>
        </w:r>
        <w:r w:rsidR="00EC647A">
          <w:rPr>
            <w:webHidden/>
          </w:rPr>
          <w:instrText xml:space="preserve"> PAGEREF _Toc229385378 \h </w:instrText>
        </w:r>
        <w:r w:rsidR="00EC647A">
          <w:rPr>
            <w:webHidden/>
          </w:rPr>
        </w:r>
        <w:r w:rsidR="00EC647A">
          <w:rPr>
            <w:webHidden/>
          </w:rPr>
          <w:fldChar w:fldCharType="separate"/>
        </w:r>
        <w:r w:rsidR="00EC647A">
          <w:rPr>
            <w:webHidden/>
          </w:rPr>
          <w:t>42</w:t>
        </w:r>
        <w:r w:rsidR="00EC647A">
          <w:rPr>
            <w:webHidden/>
          </w:rPr>
          <w:fldChar w:fldCharType="end"/>
        </w:r>
      </w:hyperlink>
    </w:p>
    <w:p w14:paraId="196BB003" w14:textId="5C3C9131" w:rsidR="00EC647A" w:rsidRDefault="0059538F">
      <w:pPr>
        <w:pStyle w:val="TDC3"/>
        <w:rPr>
          <w:rFonts w:asciiTheme="minorHAnsi" w:eastAsiaTheme="minorEastAsia" w:hAnsiTheme="minorHAnsi" w:cstheme="minorBidi"/>
          <w:kern w:val="2"/>
          <w:sz w:val="24"/>
          <w14:ligatures w14:val="standardContextual"/>
        </w:rPr>
      </w:pPr>
      <w:hyperlink w:anchor="_Toc229385379" w:history="1">
        <w:r w:rsidR="00EC647A" w:rsidRPr="009E4739">
          <w:rPr>
            <w:rStyle w:val="Hipervnculo"/>
          </w:rPr>
          <w:t>Cláusula 49. Aviso de terminación de la ejecución de la obra.</w:t>
        </w:r>
        <w:r w:rsidR="00EC647A">
          <w:rPr>
            <w:webHidden/>
          </w:rPr>
          <w:tab/>
        </w:r>
        <w:r w:rsidR="00EC647A">
          <w:rPr>
            <w:webHidden/>
          </w:rPr>
          <w:fldChar w:fldCharType="begin"/>
        </w:r>
        <w:r w:rsidR="00EC647A">
          <w:rPr>
            <w:webHidden/>
          </w:rPr>
          <w:instrText xml:space="preserve"> PAGEREF _Toc229385379 \h </w:instrText>
        </w:r>
        <w:r w:rsidR="00EC647A">
          <w:rPr>
            <w:webHidden/>
          </w:rPr>
        </w:r>
        <w:r w:rsidR="00EC647A">
          <w:rPr>
            <w:webHidden/>
          </w:rPr>
          <w:fldChar w:fldCharType="separate"/>
        </w:r>
        <w:r w:rsidR="00EC647A">
          <w:rPr>
            <w:webHidden/>
          </w:rPr>
          <w:t>42</w:t>
        </w:r>
        <w:r w:rsidR="00EC647A">
          <w:rPr>
            <w:webHidden/>
          </w:rPr>
          <w:fldChar w:fldCharType="end"/>
        </w:r>
      </w:hyperlink>
    </w:p>
    <w:p w14:paraId="534C222E" w14:textId="431CA296" w:rsidR="00EC647A" w:rsidRDefault="0059538F">
      <w:pPr>
        <w:pStyle w:val="TDC3"/>
        <w:rPr>
          <w:rFonts w:asciiTheme="minorHAnsi" w:eastAsiaTheme="minorEastAsia" w:hAnsiTheme="minorHAnsi" w:cstheme="minorBidi"/>
          <w:kern w:val="2"/>
          <w:sz w:val="24"/>
          <w14:ligatures w14:val="standardContextual"/>
        </w:rPr>
      </w:pPr>
      <w:hyperlink w:anchor="_Toc229385380" w:history="1">
        <w:r w:rsidR="00EC647A" w:rsidRPr="009E4739">
          <w:rPr>
            <w:rStyle w:val="Hipervnculo"/>
          </w:rPr>
          <w:t>Cláusula 50 Recepción de la obra.</w:t>
        </w:r>
        <w:r w:rsidR="00EC647A">
          <w:rPr>
            <w:webHidden/>
          </w:rPr>
          <w:tab/>
        </w:r>
        <w:r w:rsidR="00EC647A">
          <w:rPr>
            <w:webHidden/>
          </w:rPr>
          <w:fldChar w:fldCharType="begin"/>
        </w:r>
        <w:r w:rsidR="00EC647A">
          <w:rPr>
            <w:webHidden/>
          </w:rPr>
          <w:instrText xml:space="preserve"> PAGEREF _Toc229385380 \h </w:instrText>
        </w:r>
        <w:r w:rsidR="00EC647A">
          <w:rPr>
            <w:webHidden/>
          </w:rPr>
        </w:r>
        <w:r w:rsidR="00EC647A">
          <w:rPr>
            <w:webHidden/>
          </w:rPr>
          <w:fldChar w:fldCharType="separate"/>
        </w:r>
        <w:r w:rsidR="00EC647A">
          <w:rPr>
            <w:webHidden/>
          </w:rPr>
          <w:t>42</w:t>
        </w:r>
        <w:r w:rsidR="00EC647A">
          <w:rPr>
            <w:webHidden/>
          </w:rPr>
          <w:fldChar w:fldCharType="end"/>
        </w:r>
      </w:hyperlink>
    </w:p>
    <w:p w14:paraId="2AC8164E" w14:textId="6748B263" w:rsidR="00EC647A" w:rsidRDefault="0059538F">
      <w:pPr>
        <w:pStyle w:val="TDC3"/>
        <w:rPr>
          <w:rFonts w:asciiTheme="minorHAnsi" w:eastAsiaTheme="minorEastAsia" w:hAnsiTheme="minorHAnsi" w:cstheme="minorBidi"/>
          <w:kern w:val="2"/>
          <w:sz w:val="24"/>
          <w14:ligatures w14:val="standardContextual"/>
        </w:rPr>
      </w:pPr>
      <w:hyperlink w:anchor="_Toc229385381" w:history="1">
        <w:r w:rsidR="00EC647A" w:rsidRPr="009E4739">
          <w:rPr>
            <w:rStyle w:val="Hipervnculo"/>
          </w:rPr>
          <w:t>Cláusula 51. Medición general y certificación final.</w:t>
        </w:r>
        <w:r w:rsidR="00EC647A">
          <w:rPr>
            <w:webHidden/>
          </w:rPr>
          <w:tab/>
        </w:r>
        <w:r w:rsidR="00EC647A">
          <w:rPr>
            <w:webHidden/>
          </w:rPr>
          <w:fldChar w:fldCharType="begin"/>
        </w:r>
        <w:r w:rsidR="00EC647A">
          <w:rPr>
            <w:webHidden/>
          </w:rPr>
          <w:instrText xml:space="preserve"> PAGEREF _Toc229385381 \h </w:instrText>
        </w:r>
        <w:r w:rsidR="00EC647A">
          <w:rPr>
            <w:webHidden/>
          </w:rPr>
        </w:r>
        <w:r w:rsidR="00EC647A">
          <w:rPr>
            <w:webHidden/>
          </w:rPr>
          <w:fldChar w:fldCharType="separate"/>
        </w:r>
        <w:r w:rsidR="00EC647A">
          <w:rPr>
            <w:webHidden/>
          </w:rPr>
          <w:t>43</w:t>
        </w:r>
        <w:r w:rsidR="00EC647A">
          <w:rPr>
            <w:webHidden/>
          </w:rPr>
          <w:fldChar w:fldCharType="end"/>
        </w:r>
      </w:hyperlink>
    </w:p>
    <w:p w14:paraId="590C6EC6" w14:textId="24780591" w:rsidR="00EC647A" w:rsidRDefault="0059538F">
      <w:pPr>
        <w:pStyle w:val="TDC3"/>
        <w:rPr>
          <w:rFonts w:asciiTheme="minorHAnsi" w:eastAsiaTheme="minorEastAsia" w:hAnsiTheme="minorHAnsi" w:cstheme="minorBidi"/>
          <w:kern w:val="2"/>
          <w:sz w:val="24"/>
          <w14:ligatures w14:val="standardContextual"/>
        </w:rPr>
      </w:pPr>
      <w:hyperlink w:anchor="_Toc229385382" w:history="1">
        <w:r w:rsidR="00EC647A" w:rsidRPr="009E4739">
          <w:rPr>
            <w:rStyle w:val="Hipervnculo"/>
          </w:rPr>
          <w:t>Cláusula 52. Plazo de garantía y liquidación.</w:t>
        </w:r>
        <w:r w:rsidR="00EC647A">
          <w:rPr>
            <w:webHidden/>
          </w:rPr>
          <w:tab/>
        </w:r>
        <w:r w:rsidR="00EC647A">
          <w:rPr>
            <w:webHidden/>
          </w:rPr>
          <w:fldChar w:fldCharType="begin"/>
        </w:r>
        <w:r w:rsidR="00EC647A">
          <w:rPr>
            <w:webHidden/>
          </w:rPr>
          <w:instrText xml:space="preserve"> PAGEREF _Toc229385382 \h </w:instrText>
        </w:r>
        <w:r w:rsidR="00EC647A">
          <w:rPr>
            <w:webHidden/>
          </w:rPr>
        </w:r>
        <w:r w:rsidR="00EC647A">
          <w:rPr>
            <w:webHidden/>
          </w:rPr>
          <w:fldChar w:fldCharType="separate"/>
        </w:r>
        <w:r w:rsidR="00EC647A">
          <w:rPr>
            <w:webHidden/>
          </w:rPr>
          <w:t>43</w:t>
        </w:r>
        <w:r w:rsidR="00EC647A">
          <w:rPr>
            <w:webHidden/>
          </w:rPr>
          <w:fldChar w:fldCharType="end"/>
        </w:r>
      </w:hyperlink>
    </w:p>
    <w:p w14:paraId="4D0283DC" w14:textId="0E762E95" w:rsidR="00EC647A" w:rsidRDefault="0059538F">
      <w:pPr>
        <w:pStyle w:val="TDC3"/>
        <w:rPr>
          <w:rFonts w:asciiTheme="minorHAnsi" w:eastAsiaTheme="minorEastAsia" w:hAnsiTheme="minorHAnsi" w:cstheme="minorBidi"/>
          <w:kern w:val="2"/>
          <w:sz w:val="24"/>
          <w14:ligatures w14:val="standardContextual"/>
        </w:rPr>
      </w:pPr>
      <w:hyperlink w:anchor="_Toc229385383" w:history="1">
        <w:r w:rsidR="00EC647A" w:rsidRPr="009E4739">
          <w:rPr>
            <w:rStyle w:val="Hipervnculo"/>
          </w:rPr>
          <w:t>Cláusula 53. Responsabilidad por vicios ocultos.</w:t>
        </w:r>
        <w:r w:rsidR="00EC647A">
          <w:rPr>
            <w:webHidden/>
          </w:rPr>
          <w:tab/>
        </w:r>
        <w:r w:rsidR="00EC647A">
          <w:rPr>
            <w:webHidden/>
          </w:rPr>
          <w:fldChar w:fldCharType="begin"/>
        </w:r>
        <w:r w:rsidR="00EC647A">
          <w:rPr>
            <w:webHidden/>
          </w:rPr>
          <w:instrText xml:space="preserve"> PAGEREF _Toc229385383 \h </w:instrText>
        </w:r>
        <w:r w:rsidR="00EC647A">
          <w:rPr>
            <w:webHidden/>
          </w:rPr>
        </w:r>
        <w:r w:rsidR="00EC647A">
          <w:rPr>
            <w:webHidden/>
          </w:rPr>
          <w:fldChar w:fldCharType="separate"/>
        </w:r>
        <w:r w:rsidR="00EC647A">
          <w:rPr>
            <w:webHidden/>
          </w:rPr>
          <w:t>44</w:t>
        </w:r>
        <w:r w:rsidR="00EC647A">
          <w:rPr>
            <w:webHidden/>
          </w:rPr>
          <w:fldChar w:fldCharType="end"/>
        </w:r>
      </w:hyperlink>
    </w:p>
    <w:p w14:paraId="74897845" w14:textId="15CD3ED0" w:rsidR="00EC647A" w:rsidRDefault="0059538F">
      <w:pPr>
        <w:pStyle w:val="TDC3"/>
        <w:rPr>
          <w:rFonts w:asciiTheme="minorHAnsi" w:eastAsiaTheme="minorEastAsia" w:hAnsiTheme="minorHAnsi" w:cstheme="minorBidi"/>
          <w:kern w:val="2"/>
          <w:sz w:val="24"/>
          <w14:ligatures w14:val="standardContextual"/>
        </w:rPr>
      </w:pPr>
      <w:hyperlink w:anchor="_Toc229385384" w:history="1">
        <w:r w:rsidR="00EC647A" w:rsidRPr="009E4739">
          <w:rPr>
            <w:rStyle w:val="Hipervnculo"/>
          </w:rPr>
          <w:t>Cláusula 54. Prerrogativas y facultades de la Administración.</w:t>
        </w:r>
        <w:r w:rsidR="00EC647A">
          <w:rPr>
            <w:webHidden/>
          </w:rPr>
          <w:tab/>
        </w:r>
        <w:r w:rsidR="00EC647A">
          <w:rPr>
            <w:webHidden/>
          </w:rPr>
          <w:fldChar w:fldCharType="begin"/>
        </w:r>
        <w:r w:rsidR="00EC647A">
          <w:rPr>
            <w:webHidden/>
          </w:rPr>
          <w:instrText xml:space="preserve"> PAGEREF _Toc229385384 \h </w:instrText>
        </w:r>
        <w:r w:rsidR="00EC647A">
          <w:rPr>
            <w:webHidden/>
          </w:rPr>
        </w:r>
        <w:r w:rsidR="00EC647A">
          <w:rPr>
            <w:webHidden/>
          </w:rPr>
          <w:fldChar w:fldCharType="separate"/>
        </w:r>
        <w:r w:rsidR="00EC647A">
          <w:rPr>
            <w:webHidden/>
          </w:rPr>
          <w:t>45</w:t>
        </w:r>
        <w:r w:rsidR="00EC647A">
          <w:rPr>
            <w:webHidden/>
          </w:rPr>
          <w:fldChar w:fldCharType="end"/>
        </w:r>
      </w:hyperlink>
    </w:p>
    <w:p w14:paraId="58D7D7BD" w14:textId="64E43837" w:rsidR="00EC647A" w:rsidRDefault="0059538F">
      <w:pPr>
        <w:pStyle w:val="TDC3"/>
        <w:rPr>
          <w:rFonts w:asciiTheme="minorHAnsi" w:eastAsiaTheme="minorEastAsia" w:hAnsiTheme="minorHAnsi" w:cstheme="minorBidi"/>
          <w:kern w:val="2"/>
          <w:sz w:val="24"/>
          <w14:ligatures w14:val="standardContextual"/>
        </w:rPr>
      </w:pPr>
      <w:hyperlink w:anchor="_Toc229385385" w:history="1">
        <w:r w:rsidR="00EC647A" w:rsidRPr="009E4739">
          <w:rPr>
            <w:rStyle w:val="Hipervnculo"/>
          </w:rPr>
          <w:t>Cláusula 55. Recursos</w:t>
        </w:r>
        <w:r w:rsidR="00EC647A">
          <w:rPr>
            <w:webHidden/>
          </w:rPr>
          <w:tab/>
        </w:r>
        <w:r w:rsidR="00EC647A">
          <w:rPr>
            <w:webHidden/>
          </w:rPr>
          <w:fldChar w:fldCharType="begin"/>
        </w:r>
        <w:r w:rsidR="00EC647A">
          <w:rPr>
            <w:webHidden/>
          </w:rPr>
          <w:instrText xml:space="preserve"> PAGEREF _Toc229385385 \h </w:instrText>
        </w:r>
        <w:r w:rsidR="00EC647A">
          <w:rPr>
            <w:webHidden/>
          </w:rPr>
        </w:r>
        <w:r w:rsidR="00EC647A">
          <w:rPr>
            <w:webHidden/>
          </w:rPr>
          <w:fldChar w:fldCharType="separate"/>
        </w:r>
        <w:r w:rsidR="00EC647A">
          <w:rPr>
            <w:webHidden/>
          </w:rPr>
          <w:t>45</w:t>
        </w:r>
        <w:r w:rsidR="00EC647A">
          <w:rPr>
            <w:webHidden/>
          </w:rPr>
          <w:fldChar w:fldCharType="end"/>
        </w:r>
      </w:hyperlink>
    </w:p>
    <w:p w14:paraId="6B7C646B" w14:textId="1348749D" w:rsidR="00EC647A" w:rsidRDefault="0059538F">
      <w:pPr>
        <w:pStyle w:val="TDC4"/>
        <w:rPr>
          <w:rFonts w:asciiTheme="minorHAnsi" w:eastAsiaTheme="minorEastAsia" w:hAnsiTheme="minorHAnsi" w:cstheme="minorBidi"/>
          <w:kern w:val="2"/>
          <w:sz w:val="24"/>
          <w14:ligatures w14:val="standardContextual"/>
        </w:rPr>
      </w:pPr>
      <w:hyperlink w:anchor="_Toc229385386" w:history="1">
        <w:r w:rsidR="00EC647A" w:rsidRPr="009E4739">
          <w:rPr>
            <w:rStyle w:val="Hipervnculo"/>
          </w:rPr>
          <w:t>CARACTERÍSTICAS DEL EXPEDIENTE</w:t>
        </w:r>
        <w:r w:rsidR="00EC647A">
          <w:rPr>
            <w:webHidden/>
          </w:rPr>
          <w:tab/>
        </w:r>
        <w:r w:rsidR="00EC647A">
          <w:rPr>
            <w:webHidden/>
          </w:rPr>
          <w:fldChar w:fldCharType="begin"/>
        </w:r>
        <w:r w:rsidR="00EC647A">
          <w:rPr>
            <w:webHidden/>
          </w:rPr>
          <w:instrText xml:space="preserve"> PAGEREF _Toc229385386 \h </w:instrText>
        </w:r>
        <w:r w:rsidR="00EC647A">
          <w:rPr>
            <w:webHidden/>
          </w:rPr>
        </w:r>
        <w:r w:rsidR="00EC647A">
          <w:rPr>
            <w:webHidden/>
          </w:rPr>
          <w:fldChar w:fldCharType="separate"/>
        </w:r>
        <w:r w:rsidR="00EC647A">
          <w:rPr>
            <w:webHidden/>
          </w:rPr>
          <w:t>47</w:t>
        </w:r>
        <w:r w:rsidR="00EC647A">
          <w:rPr>
            <w:webHidden/>
          </w:rPr>
          <w:fldChar w:fldCharType="end"/>
        </w:r>
      </w:hyperlink>
    </w:p>
    <w:p w14:paraId="1E255941" w14:textId="082439F8" w:rsidR="00EC647A" w:rsidRDefault="0059538F">
      <w:pPr>
        <w:pStyle w:val="TDC3"/>
        <w:rPr>
          <w:rFonts w:asciiTheme="minorHAnsi" w:eastAsiaTheme="minorEastAsia" w:hAnsiTheme="minorHAnsi" w:cstheme="minorBidi"/>
          <w:kern w:val="2"/>
          <w:sz w:val="24"/>
          <w14:ligatures w14:val="standardContextual"/>
        </w:rPr>
      </w:pPr>
      <w:hyperlink w:anchor="_Toc229385387" w:history="1">
        <w:r w:rsidR="00EC647A" w:rsidRPr="009E4739">
          <w:rPr>
            <w:rStyle w:val="Hipervnculo"/>
          </w:rPr>
          <w:t>- CARACTERÍSTICAS GENERALES DEL CONTRATO COMUNES A TODOS LOS LOTES</w:t>
        </w:r>
        <w:r w:rsidR="00EC647A">
          <w:rPr>
            <w:webHidden/>
          </w:rPr>
          <w:tab/>
        </w:r>
        <w:r w:rsidR="00EC647A">
          <w:rPr>
            <w:webHidden/>
          </w:rPr>
          <w:fldChar w:fldCharType="begin"/>
        </w:r>
        <w:r w:rsidR="00EC647A">
          <w:rPr>
            <w:webHidden/>
          </w:rPr>
          <w:instrText xml:space="preserve"> PAGEREF _Toc229385387 \h </w:instrText>
        </w:r>
        <w:r w:rsidR="00EC647A">
          <w:rPr>
            <w:webHidden/>
          </w:rPr>
        </w:r>
        <w:r w:rsidR="00EC647A">
          <w:rPr>
            <w:webHidden/>
          </w:rPr>
          <w:fldChar w:fldCharType="separate"/>
        </w:r>
        <w:r w:rsidR="00EC647A">
          <w:rPr>
            <w:webHidden/>
          </w:rPr>
          <w:t>47</w:t>
        </w:r>
        <w:r w:rsidR="00EC647A">
          <w:rPr>
            <w:webHidden/>
          </w:rPr>
          <w:fldChar w:fldCharType="end"/>
        </w:r>
      </w:hyperlink>
    </w:p>
    <w:p w14:paraId="19DDDA2C" w14:textId="0C883D3B" w:rsidR="00EC647A" w:rsidRDefault="0059538F">
      <w:pPr>
        <w:pStyle w:val="TDC3"/>
        <w:rPr>
          <w:rFonts w:asciiTheme="minorHAnsi" w:eastAsiaTheme="minorEastAsia" w:hAnsiTheme="minorHAnsi" w:cstheme="minorBidi"/>
          <w:kern w:val="2"/>
          <w:sz w:val="24"/>
          <w14:ligatures w14:val="standardContextual"/>
        </w:rPr>
      </w:pPr>
      <w:hyperlink w:anchor="_Toc229385388" w:history="1">
        <w:r w:rsidR="00EC647A" w:rsidRPr="009E4739">
          <w:rPr>
            <w:rStyle w:val="Hipervnculo"/>
          </w:rPr>
          <w:t>- CARACTERÍSTICAS ESPECÍFICAS DEL LOTE</w:t>
        </w:r>
        <w:r w:rsidR="00EC647A">
          <w:rPr>
            <w:webHidden/>
          </w:rPr>
          <w:tab/>
        </w:r>
        <w:r w:rsidR="00EC647A">
          <w:rPr>
            <w:webHidden/>
          </w:rPr>
          <w:fldChar w:fldCharType="begin"/>
        </w:r>
        <w:r w:rsidR="00EC647A">
          <w:rPr>
            <w:webHidden/>
          </w:rPr>
          <w:instrText xml:space="preserve"> PAGEREF _Toc229385388 \h </w:instrText>
        </w:r>
        <w:r w:rsidR="00EC647A">
          <w:rPr>
            <w:webHidden/>
          </w:rPr>
        </w:r>
        <w:r w:rsidR="00EC647A">
          <w:rPr>
            <w:webHidden/>
          </w:rPr>
          <w:fldChar w:fldCharType="separate"/>
        </w:r>
        <w:r w:rsidR="00EC647A">
          <w:rPr>
            <w:webHidden/>
          </w:rPr>
          <w:t>51</w:t>
        </w:r>
        <w:r w:rsidR="00EC647A">
          <w:rPr>
            <w:webHidden/>
          </w:rPr>
          <w:fldChar w:fldCharType="end"/>
        </w:r>
      </w:hyperlink>
    </w:p>
    <w:p w14:paraId="6F078F5E" w14:textId="15ECA763" w:rsidR="00EC647A" w:rsidRDefault="0059538F">
      <w:pPr>
        <w:pStyle w:val="TDC4"/>
        <w:rPr>
          <w:rFonts w:asciiTheme="minorHAnsi" w:eastAsiaTheme="minorEastAsia" w:hAnsiTheme="minorHAnsi" w:cstheme="minorBidi"/>
          <w:kern w:val="2"/>
          <w:sz w:val="24"/>
          <w14:ligatures w14:val="standardContextual"/>
        </w:rPr>
      </w:pPr>
      <w:hyperlink w:anchor="_Toc229385389" w:history="1">
        <w:r w:rsidR="00EC647A" w:rsidRPr="009E4739">
          <w:rPr>
            <w:rStyle w:val="Hipervnculo"/>
          </w:rPr>
          <w:t xml:space="preserve">MODELO DE DECLARACIÓN RESPONSABLE Y OFERTA DE CRITERIOS VALORABLES EN CIFRAS O PORCENTAJES </w:t>
        </w:r>
        <w:r w:rsidR="00EC647A">
          <w:rPr>
            <w:webHidden/>
          </w:rPr>
          <w:tab/>
        </w:r>
        <w:r w:rsidR="00EC647A">
          <w:rPr>
            <w:webHidden/>
          </w:rPr>
          <w:fldChar w:fldCharType="begin"/>
        </w:r>
        <w:r w:rsidR="00EC647A">
          <w:rPr>
            <w:webHidden/>
          </w:rPr>
          <w:instrText xml:space="preserve"> PAGEREF _Toc229385389 \h </w:instrText>
        </w:r>
        <w:r w:rsidR="00EC647A">
          <w:rPr>
            <w:webHidden/>
          </w:rPr>
        </w:r>
        <w:r w:rsidR="00EC647A">
          <w:rPr>
            <w:webHidden/>
          </w:rPr>
          <w:fldChar w:fldCharType="separate"/>
        </w:r>
        <w:r w:rsidR="00EC647A">
          <w:rPr>
            <w:webHidden/>
          </w:rPr>
          <w:t>65</w:t>
        </w:r>
        <w:r w:rsidR="00EC647A">
          <w:rPr>
            <w:webHidden/>
          </w:rPr>
          <w:fldChar w:fldCharType="end"/>
        </w:r>
      </w:hyperlink>
    </w:p>
    <w:p w14:paraId="1013EAA2" w14:textId="105272F4" w:rsidR="00EC647A" w:rsidRDefault="0059538F">
      <w:pPr>
        <w:pStyle w:val="TDC4"/>
        <w:rPr>
          <w:rFonts w:asciiTheme="minorHAnsi" w:eastAsiaTheme="minorEastAsia" w:hAnsiTheme="minorHAnsi" w:cstheme="minorBidi"/>
          <w:kern w:val="2"/>
          <w:sz w:val="24"/>
          <w14:ligatures w14:val="standardContextual"/>
        </w:rPr>
      </w:pPr>
      <w:hyperlink w:anchor="_Toc229385390" w:history="1">
        <w:r w:rsidR="00EC647A" w:rsidRPr="009E4739">
          <w:rPr>
            <w:rStyle w:val="Hipervnculo"/>
          </w:rPr>
          <w:t>MODELO DE GARANTÍAS EN LOS PROCEDIMIENTOS DE CONTRATACIÓN   MODELO DE AVAL</w:t>
        </w:r>
        <w:r w:rsidR="00EC647A">
          <w:rPr>
            <w:webHidden/>
          </w:rPr>
          <w:tab/>
        </w:r>
        <w:r w:rsidR="00EC647A">
          <w:rPr>
            <w:webHidden/>
          </w:rPr>
          <w:fldChar w:fldCharType="begin"/>
        </w:r>
        <w:r w:rsidR="00EC647A">
          <w:rPr>
            <w:webHidden/>
          </w:rPr>
          <w:instrText xml:space="preserve"> PAGEREF _Toc229385390 \h </w:instrText>
        </w:r>
        <w:r w:rsidR="00EC647A">
          <w:rPr>
            <w:webHidden/>
          </w:rPr>
        </w:r>
        <w:r w:rsidR="00EC647A">
          <w:rPr>
            <w:webHidden/>
          </w:rPr>
          <w:fldChar w:fldCharType="separate"/>
        </w:r>
        <w:r w:rsidR="00EC647A">
          <w:rPr>
            <w:webHidden/>
          </w:rPr>
          <w:t>70</w:t>
        </w:r>
        <w:r w:rsidR="00EC647A">
          <w:rPr>
            <w:webHidden/>
          </w:rPr>
          <w:fldChar w:fldCharType="end"/>
        </w:r>
      </w:hyperlink>
    </w:p>
    <w:p w14:paraId="671D0877" w14:textId="07D51382" w:rsidR="00EC647A" w:rsidRDefault="0059538F">
      <w:pPr>
        <w:pStyle w:val="TDC4"/>
        <w:rPr>
          <w:rFonts w:asciiTheme="minorHAnsi" w:eastAsiaTheme="minorEastAsia" w:hAnsiTheme="minorHAnsi" w:cstheme="minorBidi"/>
          <w:kern w:val="2"/>
          <w:sz w:val="24"/>
          <w14:ligatures w14:val="standardContextual"/>
        </w:rPr>
      </w:pPr>
      <w:hyperlink w:anchor="_Toc229385391" w:history="1">
        <w:r w:rsidR="00EC647A" w:rsidRPr="009E4739">
          <w:rPr>
            <w:rStyle w:val="Hipervnculo"/>
          </w:rPr>
          <w:t>MODELO DE GARANTÍAS EN LOS PROCEDIMIENTOS DE CONTRATACIÓN MODELO DE CERTIFICADO DE SEGURO DE CAUCIÓN.</w:t>
        </w:r>
        <w:r w:rsidR="00EC647A">
          <w:rPr>
            <w:webHidden/>
          </w:rPr>
          <w:tab/>
        </w:r>
        <w:r w:rsidR="00EC647A">
          <w:rPr>
            <w:webHidden/>
          </w:rPr>
          <w:fldChar w:fldCharType="begin"/>
        </w:r>
        <w:r w:rsidR="00EC647A">
          <w:rPr>
            <w:webHidden/>
          </w:rPr>
          <w:instrText xml:space="preserve"> PAGEREF _Toc229385391 \h </w:instrText>
        </w:r>
        <w:r w:rsidR="00EC647A">
          <w:rPr>
            <w:webHidden/>
          </w:rPr>
        </w:r>
        <w:r w:rsidR="00EC647A">
          <w:rPr>
            <w:webHidden/>
          </w:rPr>
          <w:fldChar w:fldCharType="separate"/>
        </w:r>
        <w:r w:rsidR="00EC647A">
          <w:rPr>
            <w:webHidden/>
          </w:rPr>
          <w:t>72</w:t>
        </w:r>
        <w:r w:rsidR="00EC647A">
          <w:rPr>
            <w:webHidden/>
          </w:rPr>
          <w:fldChar w:fldCharType="end"/>
        </w:r>
      </w:hyperlink>
    </w:p>
    <w:p w14:paraId="5FDA9F3C" w14:textId="5D72BDE8" w:rsidR="00EC647A" w:rsidRDefault="0059538F">
      <w:pPr>
        <w:pStyle w:val="TDC4"/>
        <w:rPr>
          <w:rFonts w:asciiTheme="minorHAnsi" w:eastAsiaTheme="minorEastAsia" w:hAnsiTheme="minorHAnsi" w:cstheme="minorBidi"/>
          <w:kern w:val="2"/>
          <w:sz w:val="24"/>
          <w14:ligatures w14:val="standardContextual"/>
        </w:rPr>
      </w:pPr>
      <w:hyperlink w:anchor="_Toc229385392" w:history="1">
        <w:r w:rsidR="00EC647A" w:rsidRPr="009E4739">
          <w:rPr>
            <w:rStyle w:val="Hipervnculo"/>
          </w:rPr>
          <w:t>DEBER DE INFORMACIÓN PREVISTO EN EL ARTÍCULO 129 DE LA LCSP.</w:t>
        </w:r>
        <w:r w:rsidR="00EC647A">
          <w:rPr>
            <w:webHidden/>
          </w:rPr>
          <w:tab/>
        </w:r>
        <w:r w:rsidR="00EC647A">
          <w:rPr>
            <w:webHidden/>
          </w:rPr>
          <w:fldChar w:fldCharType="begin"/>
        </w:r>
        <w:r w:rsidR="00EC647A">
          <w:rPr>
            <w:webHidden/>
          </w:rPr>
          <w:instrText xml:space="preserve"> PAGEREF _Toc229385392 \h </w:instrText>
        </w:r>
        <w:r w:rsidR="00EC647A">
          <w:rPr>
            <w:webHidden/>
          </w:rPr>
        </w:r>
        <w:r w:rsidR="00EC647A">
          <w:rPr>
            <w:webHidden/>
          </w:rPr>
          <w:fldChar w:fldCharType="separate"/>
        </w:r>
        <w:r w:rsidR="00EC647A">
          <w:rPr>
            <w:webHidden/>
          </w:rPr>
          <w:t>74</w:t>
        </w:r>
        <w:r w:rsidR="00EC647A">
          <w:rPr>
            <w:webHidden/>
          </w:rPr>
          <w:fldChar w:fldCharType="end"/>
        </w:r>
      </w:hyperlink>
    </w:p>
    <w:p w14:paraId="611BB11D" w14:textId="291D0C23" w:rsidR="00EC647A" w:rsidRDefault="0059538F">
      <w:pPr>
        <w:pStyle w:val="TDC4"/>
        <w:rPr>
          <w:rFonts w:asciiTheme="minorHAnsi" w:eastAsiaTheme="minorEastAsia" w:hAnsiTheme="minorHAnsi" w:cstheme="minorBidi"/>
          <w:kern w:val="2"/>
          <w:sz w:val="24"/>
          <w14:ligatures w14:val="standardContextual"/>
        </w:rPr>
      </w:pPr>
      <w:hyperlink w:anchor="_Toc229385393" w:history="1">
        <w:r w:rsidR="00EC647A" w:rsidRPr="009E4739">
          <w:rPr>
            <w:rStyle w:val="Hipervnculo"/>
          </w:rPr>
          <w:t>MODELO DE DECLARACIÓN RESPONSABLE</w:t>
        </w:r>
        <w:r w:rsidR="00EC647A">
          <w:rPr>
            <w:webHidden/>
          </w:rPr>
          <w:tab/>
        </w:r>
        <w:r w:rsidR="00EC647A">
          <w:rPr>
            <w:webHidden/>
          </w:rPr>
          <w:fldChar w:fldCharType="begin"/>
        </w:r>
        <w:r w:rsidR="00EC647A">
          <w:rPr>
            <w:webHidden/>
          </w:rPr>
          <w:instrText xml:space="preserve"> PAGEREF _Toc229385393 \h </w:instrText>
        </w:r>
        <w:r w:rsidR="00EC647A">
          <w:rPr>
            <w:webHidden/>
          </w:rPr>
        </w:r>
        <w:r w:rsidR="00EC647A">
          <w:rPr>
            <w:webHidden/>
          </w:rPr>
          <w:fldChar w:fldCharType="separate"/>
        </w:r>
        <w:r w:rsidR="00EC647A">
          <w:rPr>
            <w:webHidden/>
          </w:rPr>
          <w:t>76</w:t>
        </w:r>
        <w:r w:rsidR="00EC647A">
          <w:rPr>
            <w:webHidden/>
          </w:rPr>
          <w:fldChar w:fldCharType="end"/>
        </w:r>
      </w:hyperlink>
    </w:p>
    <w:p w14:paraId="7E668A16" w14:textId="49EA2B8E" w:rsidR="00EC647A" w:rsidRDefault="0059538F">
      <w:pPr>
        <w:pStyle w:val="TDC4"/>
        <w:rPr>
          <w:rFonts w:asciiTheme="minorHAnsi" w:eastAsiaTheme="minorEastAsia" w:hAnsiTheme="minorHAnsi" w:cstheme="minorBidi"/>
          <w:kern w:val="2"/>
          <w:sz w:val="24"/>
          <w14:ligatures w14:val="standardContextual"/>
        </w:rPr>
      </w:pPr>
      <w:hyperlink w:anchor="_Toc229385394" w:history="1">
        <w:r w:rsidR="00EC647A" w:rsidRPr="009E4739">
          <w:rPr>
            <w:rStyle w:val="Hipervnculo"/>
          </w:rPr>
          <w:t>MODELO DE OFERTA DE CRITERIOS VALORABLES EN CIFRAS O PORCENTAJES</w:t>
        </w:r>
        <w:r w:rsidR="00EC647A">
          <w:rPr>
            <w:webHidden/>
          </w:rPr>
          <w:tab/>
        </w:r>
        <w:r w:rsidR="00EC647A">
          <w:rPr>
            <w:webHidden/>
          </w:rPr>
          <w:fldChar w:fldCharType="begin"/>
        </w:r>
        <w:r w:rsidR="00EC647A">
          <w:rPr>
            <w:webHidden/>
          </w:rPr>
          <w:instrText xml:space="preserve"> PAGEREF _Toc229385394 \h </w:instrText>
        </w:r>
        <w:r w:rsidR="00EC647A">
          <w:rPr>
            <w:webHidden/>
          </w:rPr>
        </w:r>
        <w:r w:rsidR="00EC647A">
          <w:rPr>
            <w:webHidden/>
          </w:rPr>
          <w:fldChar w:fldCharType="separate"/>
        </w:r>
        <w:r w:rsidR="00EC647A">
          <w:rPr>
            <w:webHidden/>
          </w:rPr>
          <w:t>80</w:t>
        </w:r>
        <w:r w:rsidR="00EC647A">
          <w:rPr>
            <w:webHidden/>
          </w:rPr>
          <w:fldChar w:fldCharType="end"/>
        </w:r>
      </w:hyperlink>
    </w:p>
    <w:p w14:paraId="3ECC650E" w14:textId="099349C9" w:rsidR="00EC647A" w:rsidRDefault="0059538F">
      <w:pPr>
        <w:pStyle w:val="TDC4"/>
        <w:rPr>
          <w:rFonts w:asciiTheme="minorHAnsi" w:eastAsiaTheme="minorEastAsia" w:hAnsiTheme="minorHAnsi" w:cstheme="minorBidi"/>
          <w:kern w:val="2"/>
          <w:sz w:val="24"/>
          <w14:ligatures w14:val="standardContextual"/>
        </w:rPr>
      </w:pPr>
      <w:hyperlink w:anchor="_Toc229385395" w:history="1">
        <w:r w:rsidR="00EC647A" w:rsidRPr="009E4739">
          <w:rPr>
            <w:rStyle w:val="Hipervnculo"/>
          </w:rPr>
          <w:t>MODELO DE COMPROMISO PARA LA INTEGRACIÓN DE LA SOLVENCIA CON MEDIOS EXTERNOS .</w:t>
        </w:r>
        <w:r w:rsidR="00EC647A">
          <w:rPr>
            <w:webHidden/>
          </w:rPr>
          <w:tab/>
        </w:r>
        <w:r w:rsidR="00EC647A">
          <w:rPr>
            <w:webHidden/>
          </w:rPr>
          <w:fldChar w:fldCharType="begin"/>
        </w:r>
        <w:r w:rsidR="00EC647A">
          <w:rPr>
            <w:webHidden/>
          </w:rPr>
          <w:instrText xml:space="preserve"> PAGEREF _Toc229385395 \h </w:instrText>
        </w:r>
        <w:r w:rsidR="00EC647A">
          <w:rPr>
            <w:webHidden/>
          </w:rPr>
        </w:r>
        <w:r w:rsidR="00EC647A">
          <w:rPr>
            <w:webHidden/>
          </w:rPr>
          <w:fldChar w:fldCharType="separate"/>
        </w:r>
        <w:r w:rsidR="00EC647A">
          <w:rPr>
            <w:webHidden/>
          </w:rPr>
          <w:t>82</w:t>
        </w:r>
        <w:r w:rsidR="00EC647A">
          <w:rPr>
            <w:webHidden/>
          </w:rPr>
          <w:fldChar w:fldCharType="end"/>
        </w:r>
      </w:hyperlink>
    </w:p>
    <w:p w14:paraId="424D95B0" w14:textId="103D93F7" w:rsidR="00EC647A" w:rsidRDefault="0059538F">
      <w:pPr>
        <w:pStyle w:val="TDC4"/>
        <w:rPr>
          <w:rFonts w:asciiTheme="minorHAnsi" w:eastAsiaTheme="minorEastAsia" w:hAnsiTheme="minorHAnsi" w:cstheme="minorBidi"/>
          <w:kern w:val="2"/>
          <w:sz w:val="24"/>
          <w14:ligatures w14:val="standardContextual"/>
        </w:rPr>
      </w:pPr>
      <w:hyperlink w:anchor="_Toc229385396" w:history="1">
        <w:r w:rsidR="00EC647A" w:rsidRPr="009E4739">
          <w:rPr>
            <w:rStyle w:val="Hipervnculo"/>
          </w:rPr>
          <w:t>INFORMACIÓN SOBRE PROTECCIÓN DE DATOS</w:t>
        </w:r>
        <w:r w:rsidR="00EC647A">
          <w:rPr>
            <w:webHidden/>
          </w:rPr>
          <w:tab/>
        </w:r>
        <w:r w:rsidR="00EC647A">
          <w:rPr>
            <w:webHidden/>
          </w:rPr>
          <w:fldChar w:fldCharType="begin"/>
        </w:r>
        <w:r w:rsidR="00EC647A">
          <w:rPr>
            <w:webHidden/>
          </w:rPr>
          <w:instrText xml:space="preserve"> PAGEREF _Toc229385396 \h </w:instrText>
        </w:r>
        <w:r w:rsidR="00EC647A">
          <w:rPr>
            <w:webHidden/>
          </w:rPr>
        </w:r>
        <w:r w:rsidR="00EC647A">
          <w:rPr>
            <w:webHidden/>
          </w:rPr>
          <w:fldChar w:fldCharType="separate"/>
        </w:r>
        <w:r w:rsidR="00EC647A">
          <w:rPr>
            <w:webHidden/>
          </w:rPr>
          <w:t>84</w:t>
        </w:r>
        <w:r w:rsidR="00EC647A">
          <w:rPr>
            <w:webHidden/>
          </w:rPr>
          <w:fldChar w:fldCharType="end"/>
        </w:r>
      </w:hyperlink>
    </w:p>
    <w:p w14:paraId="4905B3F3" w14:textId="35746558" w:rsidR="0055001C" w:rsidRPr="007F7A72" w:rsidRDefault="001B3D76" w:rsidP="00EF37D6">
      <w:pPr>
        <w:spacing w:line="288" w:lineRule="auto"/>
        <w:jc w:val="both"/>
        <w:rPr>
          <w:rFonts w:ascii="Arial" w:hAnsi="Arial" w:cs="Arial"/>
          <w:sz w:val="22"/>
          <w:szCs w:val="22"/>
        </w:rPr>
      </w:pPr>
      <w:r w:rsidRPr="007F7A72">
        <w:rPr>
          <w:rFonts w:ascii="Arial" w:hAnsi="Arial" w:cs="Arial"/>
          <w:b/>
          <w:bCs/>
          <w:noProof/>
          <w:sz w:val="22"/>
          <w:szCs w:val="22"/>
        </w:rPr>
        <w:fldChar w:fldCharType="end"/>
      </w:r>
    </w:p>
    <w:p w14:paraId="7AD54678" w14:textId="77777777" w:rsidR="0055001C" w:rsidRPr="007F7A72" w:rsidRDefault="0055001C" w:rsidP="00EF37D6">
      <w:pPr>
        <w:spacing w:line="288" w:lineRule="auto"/>
        <w:jc w:val="both"/>
        <w:rPr>
          <w:rFonts w:ascii="Arial" w:hAnsi="Arial" w:cs="Arial"/>
          <w:b/>
          <w:bCs/>
          <w:sz w:val="22"/>
          <w:szCs w:val="22"/>
        </w:rPr>
      </w:pPr>
    </w:p>
    <w:p w14:paraId="62FD5796" w14:textId="77777777" w:rsidR="0055001C" w:rsidRPr="007F7A72" w:rsidRDefault="0055001C" w:rsidP="00EF37D6">
      <w:pPr>
        <w:spacing w:line="288" w:lineRule="auto"/>
        <w:jc w:val="both"/>
        <w:rPr>
          <w:rFonts w:ascii="Arial" w:hAnsi="Arial" w:cs="Arial"/>
          <w:b/>
          <w:bCs/>
          <w:sz w:val="22"/>
          <w:szCs w:val="22"/>
        </w:rPr>
        <w:sectPr w:rsidR="0055001C" w:rsidRPr="007F7A72"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2C160835" w14:textId="77777777" w:rsidR="0055001C" w:rsidRPr="007F7A72" w:rsidRDefault="0055001C" w:rsidP="00EF37D6">
      <w:pPr>
        <w:spacing w:line="288" w:lineRule="auto"/>
        <w:jc w:val="both"/>
        <w:rPr>
          <w:rFonts w:ascii="Arial" w:hAnsi="Arial" w:cs="Arial"/>
          <w:b/>
          <w:bCs/>
          <w:sz w:val="22"/>
          <w:szCs w:val="22"/>
        </w:rPr>
      </w:pPr>
      <w:r w:rsidRPr="007F7A72">
        <w:rPr>
          <w:rFonts w:ascii="Arial" w:hAnsi="Arial" w:cs="Arial"/>
          <w:b/>
          <w:bCs/>
          <w:sz w:val="22"/>
          <w:szCs w:val="22"/>
        </w:rPr>
        <w:lastRenderedPageBreak/>
        <w:t xml:space="preserve">PLIEGO DE CLÁUSULAS ADMINISTRATIVAS PARTICULARES QUE HA DE REGIR EN EL CONTRATO DE LAS OBRAS DE: (TÍTULO) </w:t>
      </w:r>
      <w:r w:rsidR="009C500B" w:rsidRPr="007F7A72">
        <w:rPr>
          <w:rFonts w:ascii="Arial" w:hAnsi="Arial" w:cs="Arial"/>
          <w:b/>
          <w:sz w:val="22"/>
          <w:szCs w:val="22"/>
        </w:rPr>
        <w:t>(XX LOTES)</w:t>
      </w:r>
      <w:r w:rsidR="009C500B" w:rsidRPr="007F7A72">
        <w:rPr>
          <w:rFonts w:ascii="Arial" w:hAnsi="Arial" w:cs="Arial"/>
          <w:sz w:val="22"/>
          <w:szCs w:val="22"/>
        </w:rPr>
        <w:t xml:space="preserve"> </w:t>
      </w:r>
      <w:r w:rsidRPr="007F7A72">
        <w:rPr>
          <w:rFonts w:ascii="Arial" w:hAnsi="Arial" w:cs="Arial"/>
          <w:b/>
          <w:bCs/>
          <w:sz w:val="22"/>
          <w:szCs w:val="22"/>
        </w:rPr>
        <w:t>A ADJUDICAR POR PROCEDIMIENTO ABIERTO</w:t>
      </w:r>
      <w:r w:rsidR="00746757" w:rsidRPr="007F7A72">
        <w:rPr>
          <w:rFonts w:ascii="Arial" w:hAnsi="Arial" w:cs="Arial"/>
          <w:b/>
          <w:bCs/>
          <w:sz w:val="22"/>
          <w:szCs w:val="22"/>
        </w:rPr>
        <w:t xml:space="preserve"> SIMPLIFICADO.</w:t>
      </w:r>
      <w:r w:rsidRPr="007F7A72">
        <w:rPr>
          <w:rFonts w:ascii="Arial" w:hAnsi="Arial" w:cs="Arial"/>
          <w:b/>
          <w:bCs/>
          <w:sz w:val="22"/>
          <w:szCs w:val="22"/>
        </w:rPr>
        <w:t xml:space="preserve"> </w:t>
      </w:r>
    </w:p>
    <w:p w14:paraId="6445B69D" w14:textId="77777777" w:rsidR="0055001C" w:rsidRPr="007F7A72" w:rsidRDefault="0055001C" w:rsidP="00EF37D6">
      <w:pPr>
        <w:spacing w:line="288" w:lineRule="auto"/>
        <w:jc w:val="both"/>
        <w:rPr>
          <w:rFonts w:ascii="Arial" w:hAnsi="Arial" w:cs="Arial"/>
          <w:b/>
          <w:bCs/>
          <w:sz w:val="22"/>
          <w:szCs w:val="22"/>
        </w:rPr>
      </w:pPr>
    </w:p>
    <w:p w14:paraId="617B8B50" w14:textId="77777777" w:rsidR="0055001C" w:rsidRPr="007F7A72" w:rsidRDefault="0055001C" w:rsidP="00EF37D6">
      <w:pPr>
        <w:spacing w:line="288" w:lineRule="auto"/>
        <w:rPr>
          <w:rFonts w:ascii="Arial" w:hAnsi="Arial" w:cs="Arial"/>
          <w:sz w:val="22"/>
          <w:szCs w:val="22"/>
        </w:rPr>
      </w:pPr>
    </w:p>
    <w:p w14:paraId="5B9C5394" w14:textId="77777777" w:rsidR="0055001C" w:rsidRPr="007F7A72" w:rsidRDefault="00FD406C" w:rsidP="00EF37D6">
      <w:pPr>
        <w:pStyle w:val="Ttulo1"/>
        <w:spacing w:line="288" w:lineRule="auto"/>
        <w:ind w:right="0"/>
        <w:rPr>
          <w:rFonts w:ascii="Arial" w:hAnsi="Arial" w:cs="Arial"/>
          <w:sz w:val="22"/>
          <w:szCs w:val="22"/>
        </w:rPr>
      </w:pPr>
      <w:bookmarkStart w:id="0" w:name="_Toc229385318"/>
      <w:r w:rsidRPr="007F7A72">
        <w:rPr>
          <w:rFonts w:ascii="Arial" w:hAnsi="Arial" w:cs="Arial"/>
          <w:sz w:val="22"/>
          <w:szCs w:val="22"/>
        </w:rPr>
        <w:t>TÍTULO I.</w:t>
      </w:r>
      <w:r w:rsidR="0055001C" w:rsidRPr="007F7A72">
        <w:rPr>
          <w:rFonts w:ascii="Arial" w:hAnsi="Arial" w:cs="Arial"/>
          <w:sz w:val="22"/>
          <w:szCs w:val="22"/>
        </w:rPr>
        <w:t xml:space="preserve"> DISPOSICIONES GENERALES</w:t>
      </w:r>
      <w:bookmarkEnd w:id="0"/>
    </w:p>
    <w:p w14:paraId="173F349A" w14:textId="77777777" w:rsidR="00FD406C" w:rsidRPr="007F7A72" w:rsidRDefault="00FD406C" w:rsidP="00EF37D6">
      <w:pPr>
        <w:spacing w:line="288" w:lineRule="auto"/>
        <w:rPr>
          <w:rFonts w:ascii="Arial" w:hAnsi="Arial" w:cs="Arial"/>
          <w:sz w:val="22"/>
          <w:szCs w:val="22"/>
          <w:lang w:val="x-none"/>
        </w:rPr>
      </w:pPr>
    </w:p>
    <w:p w14:paraId="6ED1B7A2" w14:textId="77777777" w:rsidR="00FD406C" w:rsidRPr="007F7A72" w:rsidRDefault="00FD406C" w:rsidP="00597999">
      <w:pPr>
        <w:pStyle w:val="Ttulo1"/>
        <w:spacing w:line="288" w:lineRule="auto"/>
        <w:ind w:right="0"/>
        <w:rPr>
          <w:rFonts w:ascii="Arial" w:hAnsi="Arial" w:cs="Arial"/>
          <w:sz w:val="22"/>
          <w:szCs w:val="22"/>
        </w:rPr>
      </w:pPr>
      <w:bookmarkStart w:id="1" w:name="_Toc229385319"/>
      <w:r w:rsidRPr="007F7A72">
        <w:rPr>
          <w:rFonts w:ascii="Arial" w:hAnsi="Arial" w:cs="Arial"/>
          <w:sz w:val="22"/>
          <w:szCs w:val="22"/>
        </w:rPr>
        <w:t>CAPÍTULO I. Régimen jurídico</w:t>
      </w:r>
      <w:bookmarkEnd w:id="1"/>
    </w:p>
    <w:p w14:paraId="7E7EAAD3" w14:textId="77777777" w:rsidR="0055001C" w:rsidRPr="007F7A72" w:rsidRDefault="0055001C" w:rsidP="00EF37D6">
      <w:pPr>
        <w:spacing w:line="288" w:lineRule="auto"/>
        <w:rPr>
          <w:rFonts w:ascii="Arial" w:hAnsi="Arial" w:cs="Arial"/>
          <w:sz w:val="22"/>
          <w:szCs w:val="22"/>
        </w:rPr>
      </w:pPr>
    </w:p>
    <w:p w14:paraId="5C6C4CEC" w14:textId="77777777" w:rsidR="0055001C" w:rsidRPr="007F7A72" w:rsidRDefault="0055001C" w:rsidP="008A1F0A">
      <w:pPr>
        <w:pStyle w:val="Ttulo3"/>
        <w:rPr>
          <w:sz w:val="22"/>
          <w:szCs w:val="22"/>
        </w:rPr>
      </w:pPr>
      <w:bookmarkStart w:id="2" w:name="_Toc229385320"/>
      <w:r w:rsidRPr="007F7A72">
        <w:rPr>
          <w:sz w:val="22"/>
          <w:szCs w:val="22"/>
        </w:rPr>
        <w:t>Cláusula 1. Régimen jurídico.</w:t>
      </w:r>
      <w:bookmarkEnd w:id="2"/>
      <w:r w:rsidRPr="007F7A72">
        <w:rPr>
          <w:sz w:val="22"/>
          <w:szCs w:val="22"/>
        </w:rPr>
        <w:t xml:space="preserve"> </w:t>
      </w:r>
    </w:p>
    <w:p w14:paraId="41CFE5B5" w14:textId="77777777" w:rsidR="0055001C" w:rsidRPr="007F7A72" w:rsidRDefault="0055001C" w:rsidP="00EF37D6">
      <w:pPr>
        <w:spacing w:line="288" w:lineRule="auto"/>
        <w:rPr>
          <w:rFonts w:ascii="Arial" w:hAnsi="Arial" w:cs="Arial"/>
          <w:sz w:val="22"/>
          <w:szCs w:val="22"/>
        </w:rPr>
      </w:pPr>
    </w:p>
    <w:p w14:paraId="5FAC20C7"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presente contrat</w:t>
      </w:r>
      <w:r w:rsidR="0088301E" w:rsidRPr="007F7A72">
        <w:rPr>
          <w:rFonts w:ascii="Arial" w:hAnsi="Arial" w:cs="Arial"/>
          <w:sz w:val="22"/>
          <w:szCs w:val="22"/>
        </w:rPr>
        <w:t xml:space="preserve">o tiene carácter administrativo, de conformidad con lo </w:t>
      </w:r>
      <w:r w:rsidR="00271D7F" w:rsidRPr="007F7A72">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7F7A72">
        <w:rPr>
          <w:rFonts w:ascii="Arial" w:hAnsi="Arial" w:cs="Arial"/>
          <w:sz w:val="22"/>
          <w:szCs w:val="22"/>
        </w:rPr>
        <w:t>.</w:t>
      </w:r>
      <w:r w:rsidRPr="007F7A72">
        <w:rPr>
          <w:rFonts w:ascii="Arial" w:hAnsi="Arial" w:cs="Arial"/>
          <w:sz w:val="22"/>
          <w:szCs w:val="22"/>
        </w:rPr>
        <w:t xml:space="preserve"> Las partes quedan sometidas expresamente a lo establecido en este pliego y en el correspondiente proyecto.</w:t>
      </w:r>
    </w:p>
    <w:p w14:paraId="69724BD4" w14:textId="77777777" w:rsidR="0055001C" w:rsidRPr="007F7A72" w:rsidRDefault="0055001C" w:rsidP="00EF37D6">
      <w:pPr>
        <w:spacing w:line="288" w:lineRule="auto"/>
        <w:jc w:val="both"/>
        <w:rPr>
          <w:rFonts w:ascii="Arial" w:hAnsi="Arial" w:cs="Arial"/>
          <w:sz w:val="22"/>
          <w:szCs w:val="22"/>
        </w:rPr>
      </w:pPr>
    </w:p>
    <w:p w14:paraId="60D4068A"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410BC602" w14:textId="77777777" w:rsidR="0055001C" w:rsidRPr="007F7A72" w:rsidRDefault="0055001C" w:rsidP="00EF37D6">
      <w:pPr>
        <w:spacing w:line="288" w:lineRule="auto"/>
        <w:jc w:val="both"/>
        <w:rPr>
          <w:rFonts w:ascii="Arial" w:hAnsi="Arial" w:cs="Arial"/>
          <w:sz w:val="22"/>
          <w:szCs w:val="22"/>
        </w:rPr>
      </w:pPr>
    </w:p>
    <w:p w14:paraId="7BB80773" w14:textId="77777777" w:rsidR="0055001C" w:rsidRPr="007F7A72" w:rsidRDefault="0055001C" w:rsidP="00EF37D6">
      <w:pPr>
        <w:spacing w:line="288" w:lineRule="auto"/>
        <w:jc w:val="both"/>
        <w:rPr>
          <w:rFonts w:ascii="Arial" w:hAnsi="Arial" w:cs="Arial"/>
          <w:strike/>
          <w:sz w:val="22"/>
          <w:szCs w:val="22"/>
        </w:rPr>
      </w:pPr>
      <w:r w:rsidRPr="007F7A72">
        <w:rPr>
          <w:rFonts w:ascii="Arial" w:hAnsi="Arial" w:cs="Arial"/>
          <w:sz w:val="22"/>
          <w:szCs w:val="22"/>
        </w:rPr>
        <w:t>Para lo no previsto en los pliegos, el contrato se regirá por</w:t>
      </w:r>
      <w:r w:rsidR="00B71AD1" w:rsidRPr="007F7A72">
        <w:rPr>
          <w:rFonts w:ascii="Arial" w:hAnsi="Arial" w:cs="Arial"/>
          <w:sz w:val="22"/>
          <w:szCs w:val="22"/>
        </w:rPr>
        <w:t xml:space="preserve"> </w:t>
      </w:r>
      <w:r w:rsidR="0088301E" w:rsidRPr="007F7A72">
        <w:rPr>
          <w:rFonts w:ascii="Arial" w:hAnsi="Arial" w:cs="Arial"/>
          <w:sz w:val="22"/>
          <w:szCs w:val="22"/>
        </w:rPr>
        <w:t>la</w:t>
      </w:r>
      <w:r w:rsidR="00271D7F" w:rsidRPr="007F7A72">
        <w:rPr>
          <w:rFonts w:ascii="Arial" w:hAnsi="Arial" w:cs="Arial"/>
          <w:sz w:val="22"/>
          <w:szCs w:val="22"/>
        </w:rPr>
        <w:t xml:space="preserve"> LCSP</w:t>
      </w:r>
      <w:r w:rsidR="0088301E" w:rsidRPr="007F7A72">
        <w:rPr>
          <w:rFonts w:ascii="Arial" w:hAnsi="Arial" w:cs="Arial"/>
          <w:sz w:val="22"/>
          <w:szCs w:val="22"/>
        </w:rPr>
        <w:t xml:space="preserve">, </w:t>
      </w:r>
      <w:r w:rsidRPr="007F7A72">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7F7A72">
        <w:rPr>
          <w:rFonts w:ascii="Arial" w:hAnsi="Arial" w:cs="Arial"/>
          <w:sz w:val="22"/>
          <w:szCs w:val="22"/>
        </w:rPr>
        <w:t>de la LCSP</w:t>
      </w:r>
    </w:p>
    <w:p w14:paraId="5E02C6FA" w14:textId="77777777" w:rsidR="0055001C" w:rsidRPr="007F7A72" w:rsidRDefault="0055001C" w:rsidP="00EF37D6">
      <w:pPr>
        <w:spacing w:line="288" w:lineRule="auto"/>
        <w:jc w:val="both"/>
        <w:rPr>
          <w:rFonts w:ascii="Arial" w:hAnsi="Arial" w:cs="Arial"/>
          <w:strike/>
          <w:sz w:val="22"/>
          <w:szCs w:val="22"/>
        </w:rPr>
      </w:pPr>
    </w:p>
    <w:p w14:paraId="2B985CEF"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En todo caso, las normas legales y reglamentarias citadas anteriormente serán</w:t>
      </w:r>
      <w:r w:rsidR="008B57A9" w:rsidRPr="007F7A72">
        <w:rPr>
          <w:rFonts w:ascii="Arial" w:hAnsi="Arial" w:cs="Arial"/>
          <w:sz w:val="22"/>
          <w:szCs w:val="22"/>
        </w:rPr>
        <w:t xml:space="preserve"> </w:t>
      </w:r>
      <w:r w:rsidRPr="007F7A72">
        <w:rPr>
          <w:rFonts w:ascii="Arial" w:hAnsi="Arial" w:cs="Arial"/>
          <w:sz w:val="22"/>
          <w:szCs w:val="22"/>
        </w:rPr>
        <w:t xml:space="preserve">de aplicación en todo </w:t>
      </w:r>
      <w:r w:rsidR="0088301E" w:rsidRPr="007F7A72">
        <w:rPr>
          <w:rFonts w:ascii="Arial" w:hAnsi="Arial" w:cs="Arial"/>
          <w:sz w:val="22"/>
          <w:szCs w:val="22"/>
        </w:rPr>
        <w:t>lo que no se oponga a la LCSP</w:t>
      </w:r>
    </w:p>
    <w:p w14:paraId="0F31F6D2" w14:textId="77777777" w:rsidR="0055001C" w:rsidRPr="007F7A72" w:rsidRDefault="0055001C" w:rsidP="00EF37D6">
      <w:pPr>
        <w:spacing w:line="288" w:lineRule="auto"/>
        <w:jc w:val="both"/>
        <w:rPr>
          <w:rFonts w:ascii="Arial" w:hAnsi="Arial" w:cs="Arial"/>
          <w:strike/>
          <w:sz w:val="22"/>
          <w:szCs w:val="22"/>
        </w:rPr>
      </w:pPr>
    </w:p>
    <w:p w14:paraId="0AD6A066" w14:textId="77777777" w:rsidR="003B788C" w:rsidRPr="007F7A72" w:rsidRDefault="003B788C" w:rsidP="003B788C">
      <w:pPr>
        <w:spacing w:line="288" w:lineRule="auto"/>
        <w:jc w:val="both"/>
        <w:rPr>
          <w:rFonts w:ascii="Arial" w:hAnsi="Arial" w:cs="Arial"/>
          <w:sz w:val="22"/>
          <w:szCs w:val="22"/>
        </w:rPr>
      </w:pPr>
      <w:r w:rsidRPr="007F7A72">
        <w:rPr>
          <w:rFonts w:ascii="Arial" w:hAnsi="Arial" w:cs="Arial"/>
          <w:sz w:val="22"/>
          <w:szCs w:val="22"/>
        </w:rPr>
        <w:t>Además, el contrato queda sometido a la normativa nacional y de la Unión Europea en materia de protección de datos.</w:t>
      </w:r>
    </w:p>
    <w:p w14:paraId="66D40ED1" w14:textId="77777777" w:rsidR="003B788C" w:rsidRPr="007F7A72" w:rsidRDefault="003B788C" w:rsidP="00EF37D6">
      <w:pPr>
        <w:spacing w:line="288" w:lineRule="auto"/>
        <w:jc w:val="both"/>
        <w:rPr>
          <w:rFonts w:ascii="Arial" w:hAnsi="Arial" w:cs="Arial"/>
          <w:strike/>
          <w:sz w:val="22"/>
          <w:szCs w:val="22"/>
        </w:rPr>
      </w:pPr>
    </w:p>
    <w:p w14:paraId="704956BE" w14:textId="77777777" w:rsidR="0055001C" w:rsidRPr="007F7A72" w:rsidRDefault="0055001C" w:rsidP="00EF37D6">
      <w:pPr>
        <w:spacing w:line="288" w:lineRule="auto"/>
        <w:jc w:val="both"/>
        <w:rPr>
          <w:rFonts w:ascii="Arial" w:hAnsi="Arial" w:cs="Arial"/>
          <w:strike/>
          <w:sz w:val="22"/>
          <w:szCs w:val="22"/>
        </w:rPr>
      </w:pPr>
      <w:r w:rsidRPr="007F7A72">
        <w:rPr>
          <w:rFonts w:ascii="Arial" w:hAnsi="Arial" w:cs="Arial"/>
          <w:sz w:val="22"/>
          <w:szCs w:val="22"/>
        </w:rPr>
        <w:t>Asimismo, el contrato se regirá por la Ley 22/2006, de 4 de julio, de Capitalidad y de Régimen Especial de Madrid</w:t>
      </w:r>
    </w:p>
    <w:p w14:paraId="4891A9AA" w14:textId="77777777" w:rsidR="0055001C" w:rsidRPr="007F7A72" w:rsidRDefault="0055001C" w:rsidP="00EF37D6">
      <w:pPr>
        <w:pStyle w:val="Textoindependiente"/>
        <w:rPr>
          <w:rFonts w:ascii="Arial" w:hAnsi="Arial" w:cs="Arial"/>
          <w:sz w:val="22"/>
          <w:szCs w:val="22"/>
        </w:rPr>
      </w:pPr>
    </w:p>
    <w:p w14:paraId="1726B54E" w14:textId="77777777" w:rsidR="0055001C" w:rsidRPr="007F7A72" w:rsidRDefault="0055001C" w:rsidP="00EF37D6">
      <w:pPr>
        <w:pStyle w:val="Textoindependiente"/>
        <w:rPr>
          <w:rFonts w:ascii="Arial" w:hAnsi="Arial" w:cs="Arial"/>
          <w:sz w:val="22"/>
          <w:szCs w:val="22"/>
        </w:rPr>
      </w:pPr>
      <w:r w:rsidRPr="007F7A72">
        <w:rPr>
          <w:rFonts w:ascii="Arial" w:hAnsi="Arial" w:cs="Arial"/>
          <w:sz w:val="22"/>
          <w:szCs w:val="22"/>
        </w:rPr>
        <w:lastRenderedPageBreak/>
        <w:t>Supletoriamente, se aplicarán las restantes normas de derecho administrativo y, en su defecto, las de derecho privado.</w:t>
      </w:r>
    </w:p>
    <w:p w14:paraId="43061CF2" w14:textId="77777777" w:rsidR="0055001C" w:rsidRPr="007F7A72" w:rsidRDefault="0055001C" w:rsidP="00EF37D6">
      <w:pPr>
        <w:pStyle w:val="Textoindependiente"/>
        <w:rPr>
          <w:rFonts w:ascii="Arial" w:hAnsi="Arial" w:cs="Arial"/>
          <w:sz w:val="22"/>
          <w:szCs w:val="22"/>
        </w:rPr>
      </w:pPr>
    </w:p>
    <w:p w14:paraId="5C913ED0" w14:textId="77777777" w:rsidR="00FD406C" w:rsidRPr="007F7A72" w:rsidRDefault="00FD406C" w:rsidP="00597999">
      <w:pPr>
        <w:pStyle w:val="Ttulo1"/>
        <w:spacing w:line="288" w:lineRule="auto"/>
        <w:ind w:right="0"/>
        <w:rPr>
          <w:rFonts w:ascii="Arial" w:hAnsi="Arial" w:cs="Arial"/>
          <w:sz w:val="22"/>
          <w:szCs w:val="22"/>
        </w:rPr>
      </w:pPr>
      <w:bookmarkStart w:id="3" w:name="_Toc229385321"/>
      <w:r w:rsidRPr="007F7A72">
        <w:rPr>
          <w:rFonts w:ascii="Arial" w:hAnsi="Arial" w:cs="Arial"/>
          <w:sz w:val="22"/>
          <w:szCs w:val="22"/>
        </w:rPr>
        <w:t>CAPÍTULO II. Del órgano contratante.</w:t>
      </w:r>
      <w:bookmarkEnd w:id="3"/>
    </w:p>
    <w:p w14:paraId="4B2395AB" w14:textId="77777777" w:rsidR="00FD406C" w:rsidRPr="007F7A72" w:rsidRDefault="00FD406C" w:rsidP="00EF37D6">
      <w:pPr>
        <w:pStyle w:val="Textoindependiente"/>
        <w:jc w:val="center"/>
        <w:rPr>
          <w:rFonts w:ascii="Arial" w:hAnsi="Arial" w:cs="Arial"/>
          <w:b/>
          <w:sz w:val="22"/>
          <w:szCs w:val="22"/>
        </w:rPr>
      </w:pPr>
    </w:p>
    <w:p w14:paraId="2F318E60" w14:textId="77777777" w:rsidR="00FD406C" w:rsidRPr="007F7A72" w:rsidRDefault="00FD406C" w:rsidP="0005601B">
      <w:pPr>
        <w:pStyle w:val="Ttulo3"/>
        <w:rPr>
          <w:sz w:val="22"/>
          <w:szCs w:val="22"/>
        </w:rPr>
      </w:pPr>
      <w:bookmarkStart w:id="4" w:name="_Toc229385322"/>
      <w:r w:rsidRPr="007F7A72">
        <w:rPr>
          <w:sz w:val="22"/>
          <w:szCs w:val="22"/>
        </w:rPr>
        <w:t>Cláusula 2. Órgano de contratación.</w:t>
      </w:r>
      <w:bookmarkEnd w:id="4"/>
    </w:p>
    <w:p w14:paraId="1B2FB6C5" w14:textId="77777777" w:rsidR="0005601B" w:rsidRPr="007F7A72" w:rsidRDefault="0005601B" w:rsidP="0005601B"/>
    <w:p w14:paraId="10835865" w14:textId="77777777" w:rsidR="0005601B" w:rsidRPr="007F7A72" w:rsidRDefault="0005601B" w:rsidP="0005601B">
      <w:pPr>
        <w:spacing w:line="288" w:lineRule="auto"/>
        <w:jc w:val="both"/>
        <w:rPr>
          <w:rFonts w:ascii="Arial" w:hAnsi="Arial" w:cs="Arial"/>
          <w:strike/>
          <w:sz w:val="22"/>
          <w:szCs w:val="22"/>
          <w:lang w:val="x-none"/>
        </w:rPr>
      </w:pPr>
      <w:r w:rsidRPr="007F7A72">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19E2D058" w14:textId="77777777" w:rsidR="0005601B" w:rsidRPr="007F7A72" w:rsidRDefault="0005601B" w:rsidP="0005601B">
      <w:pPr>
        <w:spacing w:line="288" w:lineRule="auto"/>
        <w:jc w:val="both"/>
        <w:rPr>
          <w:rFonts w:ascii="Arial" w:hAnsi="Arial" w:cs="Arial"/>
          <w:sz w:val="22"/>
          <w:szCs w:val="22"/>
          <w:lang w:val="x-none"/>
        </w:rPr>
      </w:pPr>
    </w:p>
    <w:p w14:paraId="2D5F758B" w14:textId="77777777" w:rsidR="00EE3485" w:rsidRPr="007F7A72" w:rsidRDefault="0005601B" w:rsidP="002720E9">
      <w:pPr>
        <w:spacing w:line="288" w:lineRule="auto"/>
        <w:jc w:val="both"/>
        <w:rPr>
          <w:rFonts w:ascii="Arial" w:hAnsi="Arial" w:cs="Arial"/>
          <w:sz w:val="22"/>
          <w:szCs w:val="22"/>
          <w:lang w:val="x-none"/>
        </w:rPr>
      </w:pPr>
      <w:r w:rsidRPr="007F7A72">
        <w:rPr>
          <w:rFonts w:ascii="Arial" w:hAnsi="Arial" w:cs="Arial"/>
          <w:sz w:val="22"/>
          <w:szCs w:val="22"/>
          <w:lang w:val="x-none"/>
        </w:rPr>
        <w:t xml:space="preserve">Para el presente contrato el órgano de contratación será el que figure en el </w:t>
      </w:r>
      <w:r w:rsidRPr="007F7A72">
        <w:rPr>
          <w:rFonts w:ascii="Arial" w:hAnsi="Arial" w:cs="Arial"/>
          <w:b/>
          <w:sz w:val="22"/>
          <w:szCs w:val="22"/>
          <w:lang w:val="x-none"/>
        </w:rPr>
        <w:t xml:space="preserve">apartado </w:t>
      </w:r>
      <w:r w:rsidRPr="007F7A72">
        <w:rPr>
          <w:rFonts w:ascii="Arial" w:hAnsi="Arial" w:cs="Arial"/>
          <w:b/>
          <w:sz w:val="22"/>
          <w:szCs w:val="22"/>
        </w:rPr>
        <w:t>B</w:t>
      </w:r>
      <w:r w:rsidR="00AE4D04" w:rsidRPr="007F7A72">
        <w:rPr>
          <w:rFonts w:ascii="Arial" w:hAnsi="Arial" w:cs="Arial"/>
          <w:b/>
          <w:sz w:val="22"/>
          <w:szCs w:val="22"/>
        </w:rPr>
        <w:t>)</w:t>
      </w:r>
      <w:r w:rsidRPr="007F7A72">
        <w:rPr>
          <w:rFonts w:ascii="Arial" w:hAnsi="Arial" w:cs="Arial"/>
          <w:b/>
          <w:sz w:val="22"/>
          <w:szCs w:val="22"/>
        </w:rPr>
        <w:t xml:space="preserve"> </w:t>
      </w:r>
      <w:r w:rsidRPr="007F7A72">
        <w:rPr>
          <w:rFonts w:ascii="Arial" w:hAnsi="Arial" w:cs="Arial"/>
          <w:b/>
          <w:sz w:val="22"/>
          <w:szCs w:val="22"/>
          <w:lang w:val="x-none"/>
        </w:rPr>
        <w:t xml:space="preserve">del Anexo I </w:t>
      </w:r>
      <w:r w:rsidRPr="007F7A72">
        <w:rPr>
          <w:rFonts w:ascii="Arial" w:hAnsi="Arial" w:cs="Arial"/>
          <w:sz w:val="22"/>
          <w:szCs w:val="22"/>
          <w:lang w:val="x-none"/>
        </w:rPr>
        <w:t xml:space="preserve">al </w:t>
      </w:r>
      <w:r w:rsidR="002720E9" w:rsidRPr="007F7A72">
        <w:rPr>
          <w:rFonts w:ascii="Arial" w:hAnsi="Arial" w:cs="Arial"/>
          <w:sz w:val="22"/>
          <w:szCs w:val="22"/>
        </w:rPr>
        <w:t xml:space="preserve">presente </w:t>
      </w:r>
      <w:r w:rsidRPr="007F7A72">
        <w:rPr>
          <w:rFonts w:ascii="Arial" w:hAnsi="Arial" w:cs="Arial"/>
          <w:sz w:val="22"/>
          <w:szCs w:val="22"/>
          <w:lang w:val="x-none"/>
        </w:rPr>
        <w:t>pliego.</w:t>
      </w:r>
    </w:p>
    <w:p w14:paraId="422D2A77" w14:textId="77777777" w:rsidR="00FD406C" w:rsidRPr="007F7A72" w:rsidRDefault="00FD406C" w:rsidP="00EF37D6">
      <w:pPr>
        <w:pStyle w:val="Textoindependiente"/>
        <w:rPr>
          <w:rFonts w:ascii="Arial" w:hAnsi="Arial" w:cs="Arial"/>
          <w:b/>
          <w:sz w:val="22"/>
          <w:szCs w:val="22"/>
        </w:rPr>
      </w:pPr>
    </w:p>
    <w:p w14:paraId="59C2F052" w14:textId="77777777" w:rsidR="00FD406C" w:rsidRPr="007F7A72" w:rsidRDefault="00FD406C" w:rsidP="008A1F0A">
      <w:pPr>
        <w:pStyle w:val="Ttulo3"/>
        <w:rPr>
          <w:sz w:val="22"/>
          <w:szCs w:val="22"/>
        </w:rPr>
      </w:pPr>
      <w:bookmarkStart w:id="5" w:name="_Toc229385323"/>
      <w:r w:rsidRPr="007F7A72">
        <w:rPr>
          <w:sz w:val="22"/>
          <w:szCs w:val="22"/>
        </w:rPr>
        <w:t xml:space="preserve">Cláusula 3. </w:t>
      </w:r>
      <w:r w:rsidR="00C04351" w:rsidRPr="007F7A72">
        <w:rPr>
          <w:sz w:val="22"/>
          <w:szCs w:val="22"/>
        </w:rPr>
        <w:t xml:space="preserve">Responsable del contrato y </w:t>
      </w:r>
      <w:r w:rsidRPr="007F7A72">
        <w:rPr>
          <w:sz w:val="22"/>
          <w:szCs w:val="22"/>
        </w:rPr>
        <w:t>Dirección facultativa.</w:t>
      </w:r>
      <w:bookmarkEnd w:id="5"/>
    </w:p>
    <w:p w14:paraId="268A5282" w14:textId="77777777" w:rsidR="00C04351" w:rsidRPr="007F7A72" w:rsidRDefault="00C04351" w:rsidP="00EF37D6">
      <w:pPr>
        <w:spacing w:line="288" w:lineRule="auto"/>
        <w:jc w:val="both"/>
        <w:rPr>
          <w:rFonts w:ascii="Arial" w:hAnsi="Arial" w:cs="Arial"/>
          <w:sz w:val="22"/>
          <w:szCs w:val="22"/>
        </w:rPr>
      </w:pPr>
    </w:p>
    <w:p w14:paraId="238BFB1A" w14:textId="77777777" w:rsidR="00C04351" w:rsidRPr="007F7A72" w:rsidRDefault="00C04351" w:rsidP="00EF37D6">
      <w:pPr>
        <w:spacing w:line="288" w:lineRule="auto"/>
        <w:jc w:val="both"/>
        <w:rPr>
          <w:rFonts w:ascii="Arial" w:hAnsi="Arial" w:cs="Arial"/>
          <w:sz w:val="22"/>
          <w:szCs w:val="22"/>
        </w:rPr>
      </w:pPr>
      <w:r w:rsidRPr="007F7A72">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C2CDEEC" w14:textId="77777777" w:rsidR="00C04351" w:rsidRPr="007F7A72" w:rsidRDefault="00C04351" w:rsidP="00EF37D6">
      <w:pPr>
        <w:spacing w:line="288" w:lineRule="auto"/>
        <w:jc w:val="both"/>
        <w:rPr>
          <w:rFonts w:ascii="Arial" w:hAnsi="Arial" w:cs="Arial"/>
          <w:sz w:val="22"/>
          <w:szCs w:val="22"/>
        </w:rPr>
      </w:pPr>
    </w:p>
    <w:p w14:paraId="7070F2B3" w14:textId="77777777" w:rsidR="00CF0427" w:rsidRPr="007F7A72" w:rsidRDefault="00CF0427" w:rsidP="00EF37D6">
      <w:pPr>
        <w:spacing w:line="288" w:lineRule="auto"/>
        <w:jc w:val="both"/>
        <w:rPr>
          <w:rFonts w:ascii="Arial" w:hAnsi="Arial" w:cs="Arial"/>
          <w:sz w:val="22"/>
          <w:szCs w:val="22"/>
        </w:rPr>
      </w:pPr>
      <w:r w:rsidRPr="007F7A72">
        <w:rPr>
          <w:rFonts w:ascii="Arial" w:hAnsi="Arial" w:cs="Arial"/>
          <w:sz w:val="22"/>
          <w:szCs w:val="22"/>
        </w:rPr>
        <w:t>De conformidad con el artículo 62</w:t>
      </w:r>
      <w:r w:rsidR="00C04351" w:rsidRPr="007F7A72">
        <w:rPr>
          <w:rFonts w:ascii="Arial" w:hAnsi="Arial" w:cs="Arial"/>
          <w:sz w:val="22"/>
          <w:szCs w:val="22"/>
        </w:rPr>
        <w:t>.2</w:t>
      </w:r>
      <w:r w:rsidRPr="007F7A72">
        <w:rPr>
          <w:rFonts w:ascii="Arial" w:hAnsi="Arial" w:cs="Arial"/>
          <w:sz w:val="22"/>
          <w:szCs w:val="22"/>
        </w:rPr>
        <w:t xml:space="preserve"> LCSP, en los contratos de obras las facultades del responsable del c</w:t>
      </w:r>
      <w:r w:rsidR="00003855" w:rsidRPr="007F7A72">
        <w:rPr>
          <w:rFonts w:ascii="Arial" w:hAnsi="Arial" w:cs="Arial"/>
          <w:sz w:val="22"/>
          <w:szCs w:val="22"/>
        </w:rPr>
        <w:t xml:space="preserve">ontrato serán ejercidas por </w:t>
      </w:r>
      <w:r w:rsidR="00B83C71" w:rsidRPr="007F7A72">
        <w:rPr>
          <w:rFonts w:ascii="Arial" w:hAnsi="Arial" w:cs="Arial"/>
          <w:sz w:val="22"/>
          <w:szCs w:val="22"/>
        </w:rPr>
        <w:t xml:space="preserve">la dirección facultativa </w:t>
      </w:r>
      <w:r w:rsidRPr="007F7A72">
        <w:rPr>
          <w:rFonts w:ascii="Arial" w:hAnsi="Arial" w:cs="Arial"/>
          <w:sz w:val="22"/>
          <w:szCs w:val="22"/>
        </w:rPr>
        <w:t xml:space="preserve">de acuerdo con los artículos </w:t>
      </w:r>
      <w:smartTag w:uri="urn:schemas-microsoft-com:office:smarttags" w:element="metricconverter">
        <w:smartTagPr>
          <w:attr w:name="ProductID" w:val="237 a"/>
        </w:smartTagPr>
        <w:r w:rsidRPr="007F7A72">
          <w:rPr>
            <w:rFonts w:ascii="Arial" w:hAnsi="Arial" w:cs="Arial"/>
            <w:sz w:val="22"/>
            <w:szCs w:val="22"/>
          </w:rPr>
          <w:t>237 a</w:t>
        </w:r>
      </w:smartTag>
      <w:r w:rsidRPr="007F7A72">
        <w:rPr>
          <w:rFonts w:ascii="Arial" w:hAnsi="Arial" w:cs="Arial"/>
          <w:sz w:val="22"/>
          <w:szCs w:val="22"/>
        </w:rPr>
        <w:t xml:space="preserve"> 246 LCSP.</w:t>
      </w:r>
    </w:p>
    <w:p w14:paraId="381BBD9B" w14:textId="77777777" w:rsidR="0005601B" w:rsidRPr="007F7A72" w:rsidRDefault="0005601B" w:rsidP="00EF37D6">
      <w:pPr>
        <w:spacing w:line="288" w:lineRule="auto"/>
        <w:jc w:val="both"/>
        <w:rPr>
          <w:rFonts w:ascii="Arial" w:hAnsi="Arial" w:cs="Arial"/>
          <w:sz w:val="22"/>
          <w:szCs w:val="22"/>
        </w:rPr>
      </w:pPr>
    </w:p>
    <w:p w14:paraId="1B45B176" w14:textId="77777777" w:rsidR="0005601B" w:rsidRPr="007F7A72" w:rsidRDefault="0005601B" w:rsidP="0005601B">
      <w:pPr>
        <w:spacing w:line="288" w:lineRule="auto"/>
        <w:jc w:val="both"/>
        <w:rPr>
          <w:rFonts w:ascii="Arial" w:hAnsi="Arial" w:cs="Arial"/>
          <w:sz w:val="22"/>
          <w:szCs w:val="22"/>
        </w:rPr>
      </w:pPr>
      <w:bookmarkStart w:id="6" w:name="_Hlk38520197"/>
      <w:bookmarkStart w:id="7" w:name="_Hlk42756423"/>
      <w:r w:rsidRPr="007F7A72">
        <w:rPr>
          <w:rFonts w:ascii="Arial" w:hAnsi="Arial" w:cs="Arial"/>
          <w:sz w:val="22"/>
          <w:szCs w:val="22"/>
        </w:rPr>
        <w:t>En el presente contrato el responsable del contrato será</w:t>
      </w:r>
      <w:r w:rsidR="00D70EE3" w:rsidRPr="007F7A72">
        <w:rPr>
          <w:rFonts w:ascii="Arial" w:hAnsi="Arial" w:cs="Arial"/>
          <w:sz w:val="22"/>
          <w:szCs w:val="22"/>
        </w:rPr>
        <w:t xml:space="preserve"> el</w:t>
      </w:r>
      <w:r w:rsidRPr="007F7A72">
        <w:rPr>
          <w:rFonts w:ascii="Arial" w:hAnsi="Arial" w:cs="Arial"/>
          <w:sz w:val="22"/>
          <w:szCs w:val="22"/>
        </w:rPr>
        <w:t xml:space="preserve"> que se indica en el </w:t>
      </w:r>
      <w:r w:rsidRPr="007F7A72">
        <w:rPr>
          <w:rFonts w:ascii="Arial" w:hAnsi="Arial" w:cs="Arial"/>
          <w:b/>
          <w:sz w:val="22"/>
          <w:szCs w:val="22"/>
        </w:rPr>
        <w:t xml:space="preserve">apartado </w:t>
      </w:r>
      <w:r w:rsidR="00316EEF" w:rsidRPr="007F7A72">
        <w:rPr>
          <w:rFonts w:ascii="Arial" w:hAnsi="Arial" w:cs="Arial"/>
          <w:b/>
          <w:sz w:val="22"/>
          <w:szCs w:val="22"/>
        </w:rPr>
        <w:t>1 del</w:t>
      </w:r>
      <w:r w:rsidRPr="007F7A72">
        <w:rPr>
          <w:rFonts w:ascii="Arial" w:hAnsi="Arial" w:cs="Arial"/>
          <w:b/>
          <w:sz w:val="22"/>
          <w:szCs w:val="22"/>
        </w:rPr>
        <w:t xml:space="preserve"> Anexo I</w:t>
      </w:r>
      <w:r w:rsidRPr="007F7A72">
        <w:rPr>
          <w:rFonts w:ascii="Arial" w:hAnsi="Arial" w:cs="Arial"/>
          <w:sz w:val="22"/>
          <w:szCs w:val="22"/>
        </w:rPr>
        <w:t xml:space="preserve"> al presente pliego</w:t>
      </w:r>
      <w:r w:rsidR="00316EEF" w:rsidRPr="007F7A72">
        <w:rPr>
          <w:rFonts w:ascii="Arial" w:hAnsi="Arial" w:cs="Arial"/>
          <w:sz w:val="22"/>
          <w:szCs w:val="22"/>
        </w:rPr>
        <w:t xml:space="preserve"> referido a cada lote</w:t>
      </w:r>
      <w:r w:rsidRPr="007F7A72">
        <w:rPr>
          <w:rFonts w:ascii="Arial" w:hAnsi="Arial" w:cs="Arial"/>
          <w:sz w:val="22"/>
          <w:szCs w:val="22"/>
        </w:rPr>
        <w:t>.</w:t>
      </w:r>
      <w:bookmarkEnd w:id="6"/>
    </w:p>
    <w:bookmarkEnd w:id="7"/>
    <w:p w14:paraId="5BB5C0A6" w14:textId="77777777" w:rsidR="00CF0427" w:rsidRPr="007F7A72" w:rsidRDefault="00CF0427" w:rsidP="00EF37D6">
      <w:pPr>
        <w:spacing w:line="288" w:lineRule="auto"/>
        <w:rPr>
          <w:rFonts w:ascii="Arial" w:hAnsi="Arial" w:cs="Arial"/>
          <w:sz w:val="22"/>
          <w:szCs w:val="22"/>
        </w:rPr>
      </w:pPr>
    </w:p>
    <w:p w14:paraId="66AC96C4" w14:textId="77777777" w:rsidR="00FD406C" w:rsidRPr="007F7A72" w:rsidRDefault="00FD406C" w:rsidP="002720E9">
      <w:pPr>
        <w:pStyle w:val="Textoindependiente"/>
        <w:rPr>
          <w:rFonts w:ascii="Arial" w:hAnsi="Arial" w:cs="Arial"/>
          <w:sz w:val="22"/>
          <w:szCs w:val="22"/>
        </w:rPr>
      </w:pPr>
      <w:r w:rsidRPr="007F7A72">
        <w:rPr>
          <w:rFonts w:ascii="Arial" w:hAnsi="Arial" w:cs="Arial"/>
          <w:sz w:val="22"/>
          <w:szCs w:val="22"/>
        </w:rPr>
        <w:t xml:space="preserve">El órgano de contratación, a través de la dirección facultativa, </w:t>
      </w:r>
      <w:r w:rsidR="00C04351" w:rsidRPr="007F7A72">
        <w:rPr>
          <w:rFonts w:ascii="Arial" w:hAnsi="Arial" w:cs="Arial"/>
          <w:sz w:val="22"/>
          <w:szCs w:val="22"/>
        </w:rPr>
        <w:t xml:space="preserve">también </w:t>
      </w:r>
      <w:r w:rsidRPr="007F7A72">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0620BDB7" w14:textId="77777777" w:rsidR="00FD406C" w:rsidRPr="007F7A72" w:rsidRDefault="00FD406C" w:rsidP="00EF37D6">
      <w:pPr>
        <w:spacing w:line="288" w:lineRule="auto"/>
        <w:jc w:val="both"/>
        <w:rPr>
          <w:rFonts w:ascii="Arial" w:hAnsi="Arial" w:cs="Arial"/>
          <w:sz w:val="22"/>
          <w:szCs w:val="22"/>
        </w:rPr>
      </w:pPr>
    </w:p>
    <w:p w14:paraId="311AC729"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6B5733C7" w14:textId="77777777" w:rsidR="00FD406C" w:rsidRPr="007F7A72" w:rsidRDefault="00FD406C" w:rsidP="00EF37D6">
      <w:pPr>
        <w:spacing w:line="288" w:lineRule="auto"/>
        <w:jc w:val="both"/>
        <w:rPr>
          <w:rFonts w:ascii="Arial" w:hAnsi="Arial" w:cs="Arial"/>
          <w:sz w:val="22"/>
          <w:szCs w:val="22"/>
        </w:rPr>
      </w:pPr>
    </w:p>
    <w:p w14:paraId="0B6A48DD" w14:textId="77777777" w:rsidR="00FD406C" w:rsidRPr="007F7A72" w:rsidRDefault="00003855" w:rsidP="00EF37D6">
      <w:pPr>
        <w:spacing w:line="288" w:lineRule="auto"/>
        <w:jc w:val="both"/>
        <w:rPr>
          <w:rFonts w:ascii="Arial" w:hAnsi="Arial" w:cs="Arial"/>
          <w:sz w:val="22"/>
          <w:szCs w:val="22"/>
        </w:rPr>
      </w:pPr>
      <w:r w:rsidRPr="007F7A72">
        <w:rPr>
          <w:rFonts w:ascii="Arial" w:hAnsi="Arial" w:cs="Arial"/>
          <w:sz w:val="22"/>
          <w:szCs w:val="22"/>
        </w:rPr>
        <w:t>La dirección facultativa</w:t>
      </w:r>
      <w:r w:rsidR="00FD406C" w:rsidRPr="007F7A72">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w:t>
      </w:r>
      <w:r w:rsidR="00FD406C" w:rsidRPr="007F7A72">
        <w:rPr>
          <w:rFonts w:ascii="Arial" w:hAnsi="Arial" w:cs="Arial"/>
          <w:sz w:val="22"/>
          <w:szCs w:val="22"/>
        </w:rPr>
        <w:lastRenderedPageBreak/>
        <w:t xml:space="preserve">ejecución de las Obras Municipales, en cuanto no se oponga a lo establecido en la LCSP y en el RGLCAP. </w:t>
      </w:r>
    </w:p>
    <w:p w14:paraId="077A0B99" w14:textId="77777777" w:rsidR="00FD406C" w:rsidRPr="007F7A72" w:rsidRDefault="00FD406C" w:rsidP="00EF37D6">
      <w:pPr>
        <w:spacing w:line="288" w:lineRule="auto"/>
        <w:jc w:val="both"/>
        <w:rPr>
          <w:rFonts w:ascii="Arial" w:hAnsi="Arial" w:cs="Arial"/>
          <w:sz w:val="22"/>
          <w:szCs w:val="22"/>
        </w:rPr>
      </w:pPr>
    </w:p>
    <w:p w14:paraId="701BA0BB"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Asimismo, </w:t>
      </w:r>
      <w:r w:rsidR="00003855" w:rsidRPr="007F7A72">
        <w:rPr>
          <w:rFonts w:ascii="Arial" w:hAnsi="Arial" w:cs="Arial"/>
          <w:sz w:val="22"/>
          <w:szCs w:val="22"/>
        </w:rPr>
        <w:t>la dirección facultativa</w:t>
      </w:r>
      <w:r w:rsidRPr="007F7A72">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E01B70" w:rsidRPr="007F7A72">
        <w:rPr>
          <w:rFonts w:ascii="Arial" w:hAnsi="Arial" w:cs="Arial"/>
          <w:b/>
          <w:bCs/>
          <w:sz w:val="22"/>
          <w:szCs w:val="22"/>
        </w:rPr>
        <w:t>apartado 28</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9C500B" w:rsidRPr="007F7A72">
        <w:rPr>
          <w:rFonts w:ascii="Arial" w:hAnsi="Arial" w:cs="Arial"/>
          <w:sz w:val="22"/>
          <w:szCs w:val="22"/>
        </w:rPr>
        <w:t xml:space="preserve"> </w:t>
      </w:r>
      <w:r w:rsidR="00E12571" w:rsidRPr="007F7A72">
        <w:rPr>
          <w:rFonts w:ascii="Arial" w:hAnsi="Arial" w:cs="Arial"/>
          <w:sz w:val="22"/>
          <w:szCs w:val="22"/>
        </w:rPr>
        <w:t>referido</w:t>
      </w:r>
      <w:r w:rsidR="009C500B" w:rsidRPr="007F7A72">
        <w:rPr>
          <w:rFonts w:ascii="Arial" w:hAnsi="Arial" w:cs="Arial"/>
          <w:sz w:val="22"/>
          <w:szCs w:val="22"/>
        </w:rPr>
        <w:t xml:space="preserve"> a cada lote</w:t>
      </w:r>
      <w:r w:rsidRPr="007F7A72">
        <w:rPr>
          <w:rFonts w:ascii="Arial" w:hAnsi="Arial" w:cs="Arial"/>
          <w:sz w:val="22"/>
          <w:szCs w:val="22"/>
        </w:rPr>
        <w:t>.</w:t>
      </w:r>
    </w:p>
    <w:p w14:paraId="6EF20FF4" w14:textId="77777777" w:rsidR="00FD406C" w:rsidRPr="007F7A72" w:rsidRDefault="00FD406C" w:rsidP="00EF37D6">
      <w:pPr>
        <w:spacing w:line="288" w:lineRule="auto"/>
        <w:jc w:val="both"/>
        <w:rPr>
          <w:rFonts w:ascii="Arial" w:hAnsi="Arial" w:cs="Arial"/>
          <w:sz w:val="22"/>
          <w:szCs w:val="22"/>
        </w:rPr>
      </w:pPr>
    </w:p>
    <w:p w14:paraId="575B04BE" w14:textId="77777777" w:rsidR="00FD406C" w:rsidRPr="007F7A72" w:rsidRDefault="00FD406C" w:rsidP="00EF37D6">
      <w:pPr>
        <w:spacing w:line="288" w:lineRule="auto"/>
        <w:jc w:val="both"/>
        <w:rPr>
          <w:rFonts w:ascii="Arial" w:hAnsi="Arial" w:cs="Arial"/>
          <w:strike/>
          <w:sz w:val="22"/>
          <w:szCs w:val="22"/>
        </w:rPr>
      </w:pPr>
      <w:r w:rsidRPr="007F7A72">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59D1C5AA" w14:textId="77777777" w:rsidR="00FD406C" w:rsidRPr="007F7A72" w:rsidRDefault="00FD406C" w:rsidP="00EF37D6">
      <w:pPr>
        <w:spacing w:line="288" w:lineRule="auto"/>
        <w:jc w:val="both"/>
        <w:rPr>
          <w:rFonts w:ascii="Arial" w:hAnsi="Arial" w:cs="Arial"/>
          <w:sz w:val="22"/>
          <w:szCs w:val="22"/>
        </w:rPr>
      </w:pPr>
    </w:p>
    <w:p w14:paraId="5F98E006"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La resolución de incidencias surgidas en la ejecución del contrato se tramitará, mediante expediente contradictorio, de acuerdo con lo establecido en el artículo 97 del RGLCAP.</w:t>
      </w:r>
    </w:p>
    <w:p w14:paraId="06D73B26" w14:textId="77777777" w:rsidR="00FD406C" w:rsidRPr="007F7A72" w:rsidRDefault="00FD406C" w:rsidP="00EF37D6">
      <w:pPr>
        <w:spacing w:line="288" w:lineRule="auto"/>
        <w:jc w:val="both"/>
        <w:rPr>
          <w:rFonts w:ascii="Arial" w:hAnsi="Arial" w:cs="Arial"/>
          <w:sz w:val="22"/>
          <w:szCs w:val="22"/>
        </w:rPr>
      </w:pPr>
    </w:p>
    <w:p w14:paraId="0A04C2AD"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73AD1E38" w14:textId="77777777" w:rsidR="00FD406C" w:rsidRPr="007F7A72" w:rsidRDefault="00FD406C" w:rsidP="00EF37D6">
      <w:pPr>
        <w:spacing w:line="288" w:lineRule="auto"/>
        <w:jc w:val="both"/>
        <w:rPr>
          <w:rFonts w:ascii="Arial" w:hAnsi="Arial" w:cs="Arial"/>
          <w:sz w:val="22"/>
          <w:szCs w:val="22"/>
        </w:rPr>
      </w:pPr>
    </w:p>
    <w:p w14:paraId="536D2D19" w14:textId="77777777" w:rsidR="00FD406C" w:rsidRPr="007F7A72" w:rsidRDefault="00FD406C" w:rsidP="008A1F0A">
      <w:pPr>
        <w:pStyle w:val="Ttulo3"/>
        <w:rPr>
          <w:sz w:val="22"/>
          <w:szCs w:val="22"/>
        </w:rPr>
      </w:pPr>
      <w:bookmarkStart w:id="8" w:name="_Toc229385324"/>
      <w:r w:rsidRPr="007F7A72">
        <w:rPr>
          <w:sz w:val="22"/>
          <w:szCs w:val="22"/>
        </w:rPr>
        <w:t>Cláusula 4</w:t>
      </w:r>
      <w:r w:rsidR="00771732" w:rsidRPr="007F7A72">
        <w:rPr>
          <w:sz w:val="22"/>
          <w:szCs w:val="22"/>
        </w:rPr>
        <w:t>.</w:t>
      </w:r>
      <w:r w:rsidRPr="007F7A72">
        <w:rPr>
          <w:sz w:val="22"/>
          <w:szCs w:val="22"/>
        </w:rPr>
        <w:t xml:space="preserve"> Unidad encargada del seguimiento y ejecución del contrato.</w:t>
      </w:r>
      <w:bookmarkEnd w:id="8"/>
    </w:p>
    <w:p w14:paraId="1E680182" w14:textId="77777777" w:rsidR="00341FD0" w:rsidRPr="007F7A72" w:rsidRDefault="00341FD0" w:rsidP="00EF37D6">
      <w:pPr>
        <w:spacing w:line="288" w:lineRule="auto"/>
        <w:ind w:hanging="426"/>
        <w:jc w:val="both"/>
        <w:rPr>
          <w:rFonts w:ascii="Arial" w:hAnsi="Arial" w:cs="Arial"/>
          <w:b/>
          <w:sz w:val="22"/>
          <w:szCs w:val="22"/>
        </w:rPr>
      </w:pPr>
    </w:p>
    <w:p w14:paraId="170EA182"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De conformidad con el artículo 62 LCSP, la unidad encargada del segui</w:t>
      </w:r>
      <w:r w:rsidR="00ED0B15" w:rsidRPr="007F7A72">
        <w:rPr>
          <w:rFonts w:ascii="Arial" w:hAnsi="Arial" w:cs="Arial"/>
          <w:sz w:val="22"/>
          <w:szCs w:val="22"/>
        </w:rPr>
        <w:t>miento y ejecución ordinaria de este</w:t>
      </w:r>
      <w:r w:rsidRPr="007F7A72">
        <w:rPr>
          <w:rFonts w:ascii="Arial" w:hAnsi="Arial" w:cs="Arial"/>
          <w:sz w:val="22"/>
          <w:szCs w:val="22"/>
        </w:rPr>
        <w:t xml:space="preserve"> contrato será la </w:t>
      </w:r>
      <w:r w:rsidR="00ED0B15" w:rsidRPr="007F7A72">
        <w:rPr>
          <w:rFonts w:ascii="Arial" w:hAnsi="Arial" w:cs="Arial"/>
          <w:sz w:val="22"/>
          <w:szCs w:val="22"/>
        </w:rPr>
        <w:t xml:space="preserve">que </w:t>
      </w:r>
      <w:r w:rsidRPr="007F7A72">
        <w:rPr>
          <w:rFonts w:ascii="Arial" w:hAnsi="Arial" w:cs="Arial"/>
          <w:sz w:val="22"/>
          <w:szCs w:val="22"/>
        </w:rPr>
        <w:t xml:space="preserve">se indica en el </w:t>
      </w:r>
      <w:r w:rsidR="009C500B" w:rsidRPr="007F7A72">
        <w:rPr>
          <w:rFonts w:ascii="Arial" w:hAnsi="Arial" w:cs="Arial"/>
          <w:b/>
          <w:sz w:val="22"/>
          <w:szCs w:val="22"/>
        </w:rPr>
        <w:t>apartado C)</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p>
    <w:p w14:paraId="2756C46E" w14:textId="77777777" w:rsidR="00EE3485" w:rsidRPr="007F7A72" w:rsidRDefault="00EE3485" w:rsidP="00EF37D6">
      <w:pPr>
        <w:spacing w:line="288" w:lineRule="auto"/>
        <w:jc w:val="both"/>
        <w:rPr>
          <w:rFonts w:ascii="Arial" w:hAnsi="Arial" w:cs="Arial"/>
          <w:sz w:val="22"/>
          <w:szCs w:val="22"/>
        </w:rPr>
      </w:pPr>
    </w:p>
    <w:p w14:paraId="46BA7F63" w14:textId="77777777" w:rsidR="00FD406C" w:rsidRPr="007F7A72" w:rsidRDefault="00FD406C" w:rsidP="00EF37D6">
      <w:pPr>
        <w:pStyle w:val="Textoindependiente"/>
        <w:rPr>
          <w:rFonts w:ascii="Arial" w:hAnsi="Arial" w:cs="Arial"/>
          <w:b/>
          <w:sz w:val="22"/>
          <w:szCs w:val="22"/>
          <w:lang w:val="es-ES"/>
        </w:rPr>
      </w:pPr>
    </w:p>
    <w:p w14:paraId="7BB5C11E" w14:textId="77777777" w:rsidR="00FD406C" w:rsidRPr="007F7A72" w:rsidRDefault="00FD406C" w:rsidP="00597999">
      <w:pPr>
        <w:pStyle w:val="Ttulo1"/>
        <w:spacing w:line="288" w:lineRule="auto"/>
        <w:ind w:right="0"/>
        <w:rPr>
          <w:rFonts w:ascii="Arial" w:hAnsi="Arial" w:cs="Arial"/>
          <w:sz w:val="22"/>
          <w:szCs w:val="22"/>
        </w:rPr>
      </w:pPr>
      <w:bookmarkStart w:id="9" w:name="_Toc229385325"/>
      <w:r w:rsidRPr="007F7A72">
        <w:rPr>
          <w:rFonts w:ascii="Arial" w:hAnsi="Arial" w:cs="Arial"/>
          <w:sz w:val="22"/>
          <w:szCs w:val="22"/>
        </w:rPr>
        <w:t>CAPÍTULO III. Del contrato.</w:t>
      </w:r>
      <w:bookmarkEnd w:id="9"/>
    </w:p>
    <w:p w14:paraId="06BE9908" w14:textId="77777777" w:rsidR="00FD406C" w:rsidRPr="007F7A72" w:rsidRDefault="00FD406C" w:rsidP="00EF37D6">
      <w:pPr>
        <w:pStyle w:val="Textoindependiente"/>
        <w:jc w:val="center"/>
        <w:rPr>
          <w:rFonts w:ascii="Arial" w:hAnsi="Arial" w:cs="Arial"/>
          <w:b/>
          <w:sz w:val="22"/>
          <w:szCs w:val="22"/>
          <w:lang w:val="es-ES"/>
        </w:rPr>
      </w:pPr>
    </w:p>
    <w:p w14:paraId="59018891" w14:textId="77777777" w:rsidR="00FD406C" w:rsidRPr="007F7A72" w:rsidRDefault="00FD406C" w:rsidP="008A1F0A">
      <w:pPr>
        <w:pStyle w:val="Ttulo3"/>
        <w:rPr>
          <w:sz w:val="22"/>
          <w:szCs w:val="22"/>
        </w:rPr>
      </w:pPr>
      <w:bookmarkStart w:id="10" w:name="_Toc229385326"/>
      <w:r w:rsidRPr="007F7A72">
        <w:rPr>
          <w:sz w:val="22"/>
          <w:szCs w:val="22"/>
        </w:rPr>
        <w:t>Cláusula 5. Objeto y necesidad del contrato.</w:t>
      </w:r>
      <w:bookmarkEnd w:id="10"/>
      <w:r w:rsidRPr="007F7A72">
        <w:rPr>
          <w:sz w:val="22"/>
          <w:szCs w:val="22"/>
        </w:rPr>
        <w:t xml:space="preserve"> </w:t>
      </w:r>
    </w:p>
    <w:p w14:paraId="2AE11983" w14:textId="77777777" w:rsidR="00FD406C" w:rsidRPr="007F7A72" w:rsidRDefault="00FD406C" w:rsidP="00EF37D6">
      <w:pPr>
        <w:pStyle w:val="Saludo"/>
        <w:spacing w:line="288" w:lineRule="auto"/>
        <w:rPr>
          <w:rFonts w:ascii="Arial" w:hAnsi="Arial" w:cs="Arial"/>
          <w:sz w:val="22"/>
          <w:szCs w:val="22"/>
        </w:rPr>
      </w:pPr>
    </w:p>
    <w:p w14:paraId="189C9394"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objeto del contrato al que se refiere el presente pliego, </w:t>
      </w:r>
      <w:r w:rsidR="0005601B" w:rsidRPr="007F7A72">
        <w:rPr>
          <w:rFonts w:ascii="Arial" w:hAnsi="Arial" w:cs="Arial"/>
          <w:sz w:val="22"/>
          <w:szCs w:val="22"/>
        </w:rPr>
        <w:t xml:space="preserve">es la ejecución de las obras descritas en el </w:t>
      </w:r>
      <w:r w:rsidR="0005601B" w:rsidRPr="007F7A72">
        <w:rPr>
          <w:rFonts w:ascii="Arial" w:hAnsi="Arial" w:cs="Arial"/>
          <w:b/>
          <w:bCs/>
          <w:sz w:val="22"/>
          <w:szCs w:val="22"/>
        </w:rPr>
        <w:t>apartado A</w:t>
      </w:r>
      <w:r w:rsidR="005E6F36" w:rsidRPr="007F7A72">
        <w:rPr>
          <w:rFonts w:ascii="Arial" w:hAnsi="Arial" w:cs="Arial"/>
          <w:b/>
          <w:bCs/>
          <w:sz w:val="22"/>
          <w:szCs w:val="22"/>
        </w:rPr>
        <w:t>)</w:t>
      </w:r>
      <w:r w:rsidR="0005601B" w:rsidRPr="007F7A72">
        <w:rPr>
          <w:rFonts w:ascii="Arial" w:hAnsi="Arial" w:cs="Arial"/>
          <w:b/>
          <w:bCs/>
          <w:sz w:val="22"/>
          <w:szCs w:val="22"/>
        </w:rPr>
        <w:t xml:space="preserve"> de</w:t>
      </w:r>
      <w:r w:rsidR="002720E9" w:rsidRPr="007F7A72">
        <w:rPr>
          <w:rFonts w:ascii="Arial" w:hAnsi="Arial" w:cs="Arial"/>
          <w:b/>
          <w:bCs/>
          <w:sz w:val="22"/>
          <w:szCs w:val="22"/>
        </w:rPr>
        <w:t xml:space="preserve"> su</w:t>
      </w:r>
      <w:r w:rsidR="0005601B" w:rsidRPr="007F7A72">
        <w:rPr>
          <w:rFonts w:ascii="Arial" w:hAnsi="Arial" w:cs="Arial"/>
          <w:b/>
          <w:bCs/>
          <w:sz w:val="22"/>
          <w:szCs w:val="22"/>
        </w:rPr>
        <w:t xml:space="preserve"> Anexo I</w:t>
      </w:r>
      <w:r w:rsidR="0005601B" w:rsidRPr="007F7A72">
        <w:rPr>
          <w:rFonts w:ascii="Arial" w:hAnsi="Arial" w:cs="Arial"/>
          <w:sz w:val="22"/>
          <w:szCs w:val="22"/>
        </w:rPr>
        <w:t xml:space="preserve"> y definido en el correspondiente proyecto</w:t>
      </w:r>
      <w:r w:rsidR="0005601B" w:rsidRPr="007F7A72">
        <w:rPr>
          <w:rFonts w:ascii="Arial" w:hAnsi="Arial" w:cs="Arial"/>
          <w:b/>
          <w:bCs/>
          <w:sz w:val="22"/>
          <w:szCs w:val="22"/>
        </w:rPr>
        <w:t xml:space="preserve"> </w:t>
      </w:r>
      <w:r w:rsidR="0005601B" w:rsidRPr="007F7A72">
        <w:rPr>
          <w:rFonts w:ascii="Arial" w:hAnsi="Arial" w:cs="Arial"/>
          <w:sz w:val="22"/>
          <w:szCs w:val="22"/>
        </w:rPr>
        <w:t xml:space="preserve">aprobado por la Administración, </w:t>
      </w:r>
      <w:r w:rsidRPr="007F7A72">
        <w:rPr>
          <w:rFonts w:ascii="Arial" w:hAnsi="Arial" w:cs="Arial"/>
          <w:sz w:val="22"/>
          <w:szCs w:val="22"/>
        </w:rPr>
        <w:t>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49D65833" w14:textId="77777777" w:rsidR="009C500B" w:rsidRPr="007F7A72" w:rsidRDefault="009C500B" w:rsidP="00EF37D6">
      <w:pPr>
        <w:spacing w:line="288" w:lineRule="auto"/>
        <w:jc w:val="both"/>
        <w:rPr>
          <w:rFonts w:ascii="Arial" w:hAnsi="Arial" w:cs="Arial"/>
          <w:sz w:val="22"/>
          <w:szCs w:val="22"/>
        </w:rPr>
      </w:pPr>
    </w:p>
    <w:p w14:paraId="3F0288A6"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7F7A72">
        <w:rPr>
          <w:rFonts w:ascii="Arial" w:hAnsi="Arial" w:cs="Arial"/>
          <w:b/>
          <w:bCs/>
          <w:sz w:val="22"/>
          <w:szCs w:val="22"/>
        </w:rPr>
        <w:t xml:space="preserve">apartado A) del Anexo I </w:t>
      </w:r>
      <w:r w:rsidRPr="007F7A72">
        <w:rPr>
          <w:rFonts w:ascii="Arial" w:hAnsi="Arial" w:cs="Arial"/>
          <w:sz w:val="22"/>
          <w:szCs w:val="22"/>
        </w:rPr>
        <w:t xml:space="preserve">de este pliego. </w:t>
      </w:r>
    </w:p>
    <w:p w14:paraId="5F412643"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lastRenderedPageBreak/>
        <w:t xml:space="preserve">Asimismo, el órgano de contratación podrá limitar el número de lotes a adjudicar a un solo licitador conforme a lo previsto en el </w:t>
      </w:r>
      <w:r w:rsidRPr="007F7A72">
        <w:rPr>
          <w:rFonts w:ascii="Arial" w:hAnsi="Arial" w:cs="Arial"/>
          <w:b/>
          <w:sz w:val="22"/>
          <w:szCs w:val="22"/>
        </w:rPr>
        <w:t>apartado A) del Anexo I</w:t>
      </w:r>
      <w:r w:rsidRPr="007F7A72">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7F7A72">
        <w:rPr>
          <w:rFonts w:ascii="Arial" w:hAnsi="Arial" w:cs="Arial"/>
          <w:b/>
          <w:sz w:val="22"/>
          <w:szCs w:val="22"/>
        </w:rPr>
        <w:t>apartado A) del Anexo I</w:t>
      </w:r>
      <w:r w:rsidRPr="007F7A72">
        <w:rPr>
          <w:rFonts w:ascii="Arial" w:hAnsi="Arial" w:cs="Arial"/>
          <w:sz w:val="22"/>
          <w:szCs w:val="22"/>
        </w:rPr>
        <w:t xml:space="preserve">, la determinación de la adjudicación de los lotes se efectuará conforme a los criterios objetivos recogidos en el </w:t>
      </w:r>
      <w:r w:rsidRPr="007F7A72">
        <w:rPr>
          <w:rFonts w:ascii="Arial" w:hAnsi="Arial" w:cs="Arial"/>
          <w:b/>
          <w:sz w:val="22"/>
          <w:szCs w:val="22"/>
        </w:rPr>
        <w:t>apartado A) del Anexo I</w:t>
      </w:r>
      <w:r w:rsidRPr="007F7A72">
        <w:rPr>
          <w:rFonts w:ascii="Arial" w:hAnsi="Arial" w:cs="Arial"/>
          <w:sz w:val="22"/>
          <w:szCs w:val="22"/>
        </w:rPr>
        <w:t>.</w:t>
      </w:r>
    </w:p>
    <w:p w14:paraId="6165D000" w14:textId="77777777" w:rsidR="009C500B" w:rsidRPr="007F7A72" w:rsidRDefault="009C500B" w:rsidP="009C500B">
      <w:pPr>
        <w:spacing w:after="120" w:line="288" w:lineRule="auto"/>
        <w:jc w:val="both"/>
        <w:rPr>
          <w:rFonts w:ascii="Arial" w:hAnsi="Arial" w:cs="Arial"/>
          <w:b/>
          <w:bCs/>
          <w:sz w:val="22"/>
          <w:szCs w:val="22"/>
        </w:rPr>
      </w:pPr>
      <w:r w:rsidRPr="007F7A72">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19E96CEA" w14:textId="77777777" w:rsidR="009C500B" w:rsidRPr="007F7A72" w:rsidRDefault="009C500B" w:rsidP="009C500B">
      <w:pPr>
        <w:spacing w:line="288" w:lineRule="auto"/>
        <w:jc w:val="both"/>
        <w:rPr>
          <w:rFonts w:ascii="Arial" w:hAnsi="Arial" w:cs="Arial"/>
          <w:sz w:val="22"/>
          <w:szCs w:val="22"/>
        </w:rPr>
      </w:pPr>
      <w:r w:rsidRPr="007F7A72">
        <w:rPr>
          <w:rFonts w:ascii="Arial" w:hAnsi="Arial" w:cs="Arial"/>
          <w:sz w:val="22"/>
          <w:szCs w:val="22"/>
        </w:rPr>
        <w:t xml:space="preserve">La descripción de cada lote se encuentra establecida en el </w:t>
      </w:r>
      <w:r w:rsidRPr="007F7A72">
        <w:rPr>
          <w:rFonts w:ascii="Arial" w:hAnsi="Arial" w:cs="Arial"/>
          <w:b/>
          <w:sz w:val="22"/>
          <w:szCs w:val="22"/>
        </w:rPr>
        <w:t>apartado 1 del Anexo I</w:t>
      </w:r>
      <w:r w:rsidR="00E12571" w:rsidRPr="007F7A72">
        <w:rPr>
          <w:rFonts w:ascii="Arial" w:hAnsi="Arial" w:cs="Arial"/>
          <w:sz w:val="22"/>
          <w:szCs w:val="22"/>
        </w:rPr>
        <w:t xml:space="preserve"> referido</w:t>
      </w:r>
      <w:r w:rsidRPr="007F7A72">
        <w:rPr>
          <w:rFonts w:ascii="Arial" w:hAnsi="Arial" w:cs="Arial"/>
          <w:sz w:val="22"/>
          <w:szCs w:val="22"/>
        </w:rPr>
        <w:t xml:space="preserve"> a cada lote. </w:t>
      </w:r>
    </w:p>
    <w:p w14:paraId="2B04097A" w14:textId="77777777" w:rsidR="009C500B" w:rsidRPr="007F7A72" w:rsidRDefault="009C500B" w:rsidP="00EF37D6">
      <w:pPr>
        <w:spacing w:line="288" w:lineRule="auto"/>
        <w:jc w:val="both"/>
        <w:rPr>
          <w:rFonts w:ascii="Arial" w:hAnsi="Arial" w:cs="Arial"/>
          <w:sz w:val="22"/>
          <w:szCs w:val="22"/>
        </w:rPr>
      </w:pPr>
    </w:p>
    <w:p w14:paraId="54EC5733" w14:textId="77777777" w:rsidR="00FD406C" w:rsidRPr="007F7A72" w:rsidRDefault="00FD406C" w:rsidP="008A1F0A">
      <w:pPr>
        <w:pStyle w:val="Ttulo3"/>
        <w:rPr>
          <w:sz w:val="22"/>
          <w:szCs w:val="22"/>
        </w:rPr>
      </w:pPr>
      <w:bookmarkStart w:id="11" w:name="_Toc229385327"/>
      <w:r w:rsidRPr="007F7A72">
        <w:rPr>
          <w:sz w:val="22"/>
          <w:szCs w:val="22"/>
        </w:rPr>
        <w:t>Cláusula 6. Valor estimado.</w:t>
      </w:r>
      <w:bookmarkEnd w:id="11"/>
      <w:r w:rsidRPr="007F7A72">
        <w:rPr>
          <w:sz w:val="22"/>
          <w:szCs w:val="22"/>
        </w:rPr>
        <w:t xml:space="preserve"> </w:t>
      </w:r>
    </w:p>
    <w:p w14:paraId="09DA1D1E" w14:textId="77777777" w:rsidR="00FD406C" w:rsidRPr="007F7A72" w:rsidRDefault="00FD406C" w:rsidP="00EF37D6">
      <w:pPr>
        <w:spacing w:line="288" w:lineRule="auto"/>
        <w:jc w:val="both"/>
        <w:rPr>
          <w:rFonts w:ascii="Arial" w:hAnsi="Arial" w:cs="Arial"/>
          <w:b/>
          <w:sz w:val="22"/>
          <w:szCs w:val="22"/>
        </w:rPr>
      </w:pPr>
    </w:p>
    <w:p w14:paraId="0F9BB65B"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valor estimado del presente contrato, de conformidad con lo dispuesto en el artículo 101 LCSP, asciende a la cantidad expresada en el </w:t>
      </w:r>
      <w:r w:rsidR="009C500B" w:rsidRPr="007F7A72">
        <w:rPr>
          <w:rFonts w:ascii="Arial" w:hAnsi="Arial" w:cs="Arial"/>
          <w:b/>
          <w:sz w:val="22"/>
          <w:szCs w:val="22"/>
        </w:rPr>
        <w:t>apartado D)</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p>
    <w:p w14:paraId="63AF8C36" w14:textId="77777777" w:rsidR="002720E9" w:rsidRPr="007F7A72" w:rsidRDefault="002720E9" w:rsidP="00EF37D6">
      <w:pPr>
        <w:spacing w:line="288" w:lineRule="auto"/>
        <w:jc w:val="both"/>
        <w:rPr>
          <w:rFonts w:ascii="Arial" w:hAnsi="Arial" w:cs="Arial"/>
          <w:sz w:val="22"/>
          <w:szCs w:val="22"/>
        </w:rPr>
      </w:pPr>
    </w:p>
    <w:p w14:paraId="60A2D493" w14:textId="77777777" w:rsidR="00FD406C" w:rsidRPr="007F7A72" w:rsidRDefault="00FD406C" w:rsidP="00EF37D6">
      <w:pPr>
        <w:spacing w:line="288" w:lineRule="auto"/>
        <w:jc w:val="both"/>
        <w:rPr>
          <w:rFonts w:ascii="Arial" w:hAnsi="Arial" w:cs="Arial"/>
          <w:b/>
          <w:sz w:val="22"/>
          <w:szCs w:val="22"/>
        </w:rPr>
      </w:pPr>
      <w:r w:rsidRPr="007F7A72">
        <w:rPr>
          <w:rFonts w:ascii="Arial" w:hAnsi="Arial" w:cs="Arial"/>
          <w:sz w:val="22"/>
          <w:szCs w:val="22"/>
        </w:rPr>
        <w:t xml:space="preserve">El método de cálculo aplicado por el órgano de contratación para calcular el valor estimado será el que figura en el </w:t>
      </w:r>
      <w:r w:rsidR="009C500B" w:rsidRPr="007F7A72">
        <w:rPr>
          <w:rFonts w:ascii="Arial" w:hAnsi="Arial" w:cs="Arial"/>
          <w:b/>
          <w:sz w:val="22"/>
          <w:szCs w:val="22"/>
        </w:rPr>
        <w:t>apartado D)</w:t>
      </w:r>
      <w:r w:rsidRPr="007F7A72">
        <w:rPr>
          <w:rFonts w:ascii="Arial" w:hAnsi="Arial" w:cs="Arial"/>
          <w:b/>
          <w:sz w:val="22"/>
          <w:szCs w:val="22"/>
        </w:rPr>
        <w:t xml:space="preserve"> del Anexo I.</w:t>
      </w:r>
    </w:p>
    <w:p w14:paraId="61C1E6E3" w14:textId="77777777" w:rsidR="009C500B" w:rsidRPr="007F7A72" w:rsidRDefault="009C500B" w:rsidP="00EF37D6">
      <w:pPr>
        <w:spacing w:line="288" w:lineRule="auto"/>
        <w:jc w:val="both"/>
        <w:rPr>
          <w:rFonts w:ascii="Arial" w:hAnsi="Arial" w:cs="Arial"/>
          <w:b/>
          <w:sz w:val="22"/>
          <w:szCs w:val="22"/>
        </w:rPr>
      </w:pPr>
    </w:p>
    <w:p w14:paraId="66C38A59"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El valor estimado de cada lote será el que figura en el </w:t>
      </w:r>
      <w:r w:rsidRPr="007F7A72">
        <w:rPr>
          <w:rFonts w:ascii="Arial" w:hAnsi="Arial" w:cs="Arial"/>
          <w:b/>
          <w:sz w:val="22"/>
          <w:szCs w:val="22"/>
        </w:rPr>
        <w:t>apartado 2 del Anexo I</w:t>
      </w:r>
      <w:r w:rsidRPr="007F7A72">
        <w:rPr>
          <w:rFonts w:ascii="Arial" w:hAnsi="Arial" w:cs="Arial"/>
          <w:sz w:val="22"/>
          <w:szCs w:val="22"/>
        </w:rPr>
        <w:t xml:space="preserve"> al</w:t>
      </w:r>
      <w:r w:rsidR="00E12571" w:rsidRPr="007F7A72">
        <w:rPr>
          <w:rFonts w:ascii="Arial" w:hAnsi="Arial" w:cs="Arial"/>
          <w:sz w:val="22"/>
          <w:szCs w:val="22"/>
        </w:rPr>
        <w:t xml:space="preserve"> presente pliego referido</w:t>
      </w:r>
      <w:r w:rsidRPr="007F7A72">
        <w:rPr>
          <w:rFonts w:ascii="Arial" w:hAnsi="Arial" w:cs="Arial"/>
          <w:sz w:val="22"/>
          <w:szCs w:val="22"/>
        </w:rPr>
        <w:t xml:space="preserve"> a cada lote. </w:t>
      </w:r>
    </w:p>
    <w:p w14:paraId="769F6A25" w14:textId="77777777" w:rsidR="00FD406C" w:rsidRPr="007F7A72" w:rsidRDefault="00FD406C" w:rsidP="00EF37D6">
      <w:pPr>
        <w:spacing w:line="288" w:lineRule="auto"/>
        <w:jc w:val="both"/>
        <w:rPr>
          <w:rFonts w:ascii="Arial" w:hAnsi="Arial" w:cs="Arial"/>
          <w:b/>
          <w:bCs/>
          <w:sz w:val="22"/>
          <w:szCs w:val="22"/>
        </w:rPr>
      </w:pPr>
    </w:p>
    <w:p w14:paraId="5CB80A45" w14:textId="77777777" w:rsidR="00FD406C" w:rsidRPr="007F7A72" w:rsidRDefault="00FD406C" w:rsidP="008A1F0A">
      <w:pPr>
        <w:pStyle w:val="Ttulo3"/>
        <w:rPr>
          <w:sz w:val="22"/>
          <w:szCs w:val="22"/>
        </w:rPr>
      </w:pPr>
      <w:bookmarkStart w:id="12" w:name="_Toc229385328"/>
      <w:r w:rsidRPr="007F7A72">
        <w:rPr>
          <w:sz w:val="22"/>
          <w:szCs w:val="22"/>
        </w:rPr>
        <w:t>Cláusula 7. Presupuesto base de licitación y precio del contrato.</w:t>
      </w:r>
      <w:bookmarkEnd w:id="12"/>
      <w:r w:rsidRPr="007F7A72">
        <w:rPr>
          <w:sz w:val="22"/>
          <w:szCs w:val="22"/>
        </w:rPr>
        <w:t xml:space="preserve"> </w:t>
      </w:r>
    </w:p>
    <w:p w14:paraId="1B6EEA96"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92A3717"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Los contratos tendrán siempre un precio cierto</w:t>
      </w:r>
      <w:r w:rsidR="00334E4D" w:rsidRPr="007F7A72">
        <w:rPr>
          <w:rFonts w:ascii="Arial" w:hAnsi="Arial" w:cs="Arial"/>
          <w:sz w:val="22"/>
          <w:szCs w:val="22"/>
        </w:rPr>
        <w:t xml:space="preserve">, que deberá </w:t>
      </w:r>
      <w:r w:rsidRPr="007F7A72">
        <w:rPr>
          <w:rFonts w:ascii="Arial" w:hAnsi="Arial" w:cs="Arial"/>
          <w:sz w:val="22"/>
          <w:szCs w:val="22"/>
        </w:rPr>
        <w:t>expresarse en euros.</w:t>
      </w:r>
    </w:p>
    <w:p w14:paraId="3390227B"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B879A35" w14:textId="77777777" w:rsidR="00FD406C" w:rsidRPr="007F7A72"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El presupuesto base de licitación consignado en el proyecto asciende a la cantidad expresada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Su desglose y la distribución por anualidades previstas se establece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5C33AEB5" w14:textId="77777777" w:rsidR="00FD406C" w:rsidRPr="007F7A72" w:rsidRDefault="00FD406C" w:rsidP="00EF37D6">
      <w:pPr>
        <w:spacing w:line="288" w:lineRule="auto"/>
        <w:jc w:val="both"/>
        <w:rPr>
          <w:rFonts w:ascii="Arial" w:hAnsi="Arial" w:cs="Arial"/>
          <w:b/>
          <w:bCs/>
          <w:sz w:val="22"/>
          <w:szCs w:val="22"/>
        </w:rPr>
      </w:pPr>
    </w:p>
    <w:p w14:paraId="45C22C39" w14:textId="77777777" w:rsidR="009C500B" w:rsidRPr="007F7A72" w:rsidRDefault="009C500B" w:rsidP="009C500B">
      <w:pPr>
        <w:spacing w:after="120" w:line="288" w:lineRule="auto"/>
        <w:jc w:val="both"/>
        <w:rPr>
          <w:rFonts w:ascii="Arial" w:hAnsi="Arial" w:cs="Arial"/>
          <w:sz w:val="22"/>
          <w:szCs w:val="22"/>
        </w:rPr>
      </w:pPr>
      <w:r w:rsidRPr="007F7A72">
        <w:rPr>
          <w:rFonts w:ascii="Arial" w:hAnsi="Arial" w:cs="Arial"/>
          <w:sz w:val="22"/>
          <w:szCs w:val="22"/>
        </w:rPr>
        <w:t xml:space="preserve">El presupuesto base de licitación de cada lote será el que figura en el </w:t>
      </w:r>
      <w:r w:rsidRPr="007F7A72">
        <w:rPr>
          <w:rFonts w:ascii="Arial" w:hAnsi="Arial" w:cs="Arial"/>
          <w:b/>
          <w:sz w:val="22"/>
          <w:szCs w:val="22"/>
        </w:rPr>
        <w:t>apartado 3 del Anexo I</w:t>
      </w:r>
      <w:r w:rsidRPr="007F7A72">
        <w:rPr>
          <w:rFonts w:ascii="Arial" w:hAnsi="Arial" w:cs="Arial"/>
          <w:sz w:val="22"/>
          <w:szCs w:val="22"/>
        </w:rPr>
        <w:t xml:space="preserve"> al presente pliego correspondiente a cada lote. </w:t>
      </w:r>
    </w:p>
    <w:p w14:paraId="452751B6" w14:textId="77777777" w:rsidR="009C500B" w:rsidRPr="007F7A72" w:rsidRDefault="009C500B" w:rsidP="00EF37D6">
      <w:pPr>
        <w:spacing w:line="288" w:lineRule="auto"/>
        <w:jc w:val="both"/>
        <w:rPr>
          <w:rFonts w:ascii="Arial" w:hAnsi="Arial" w:cs="Arial"/>
          <w:b/>
          <w:bCs/>
          <w:sz w:val="22"/>
          <w:szCs w:val="22"/>
        </w:rPr>
      </w:pPr>
    </w:p>
    <w:p w14:paraId="10768624" w14:textId="77777777" w:rsidR="00FD406C" w:rsidRPr="007F7A72" w:rsidRDefault="00FD406C" w:rsidP="008A1F0A">
      <w:pPr>
        <w:pStyle w:val="Ttulo3"/>
        <w:rPr>
          <w:sz w:val="22"/>
          <w:szCs w:val="22"/>
        </w:rPr>
      </w:pPr>
      <w:bookmarkStart w:id="13" w:name="_Toc229385329"/>
      <w:r w:rsidRPr="007F7A72">
        <w:rPr>
          <w:sz w:val="22"/>
          <w:szCs w:val="22"/>
        </w:rPr>
        <w:t>Cláusula 8. Existencia de crédito</w:t>
      </w:r>
      <w:bookmarkEnd w:id="13"/>
    </w:p>
    <w:p w14:paraId="2E04D072" w14:textId="77777777" w:rsidR="00FD406C" w:rsidRPr="007F7A72" w:rsidRDefault="00FD406C" w:rsidP="00EF37D6">
      <w:pPr>
        <w:spacing w:line="288" w:lineRule="auto"/>
        <w:jc w:val="both"/>
        <w:rPr>
          <w:rFonts w:ascii="Arial" w:hAnsi="Arial" w:cs="Arial"/>
          <w:b/>
          <w:bCs/>
          <w:sz w:val="22"/>
          <w:szCs w:val="22"/>
        </w:rPr>
      </w:pPr>
    </w:p>
    <w:p w14:paraId="09BD7631"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La ejecución de las obras está amparada por los créditos que se indican en el </w:t>
      </w:r>
      <w:r w:rsidR="009C500B" w:rsidRPr="007F7A72">
        <w:rPr>
          <w:rFonts w:ascii="Arial" w:hAnsi="Arial" w:cs="Arial"/>
          <w:b/>
          <w:bCs/>
          <w:sz w:val="22"/>
          <w:szCs w:val="22"/>
        </w:rPr>
        <w:t>apartado E)</w:t>
      </w:r>
      <w:r w:rsidRPr="007F7A72">
        <w:rPr>
          <w:rFonts w:ascii="Arial" w:hAnsi="Arial" w:cs="Arial"/>
          <w:b/>
          <w:bCs/>
          <w:sz w:val="22"/>
          <w:szCs w:val="22"/>
        </w:rPr>
        <w:t xml:space="preserve"> del Anexo I</w:t>
      </w:r>
      <w:r w:rsidR="009C500B" w:rsidRPr="007F7A72">
        <w:rPr>
          <w:rFonts w:ascii="Arial" w:hAnsi="Arial" w:cs="Arial"/>
          <w:sz w:val="22"/>
          <w:szCs w:val="22"/>
        </w:rPr>
        <w:t xml:space="preserve"> al presente pliego, así como en el </w:t>
      </w:r>
      <w:r w:rsidR="009C500B" w:rsidRPr="007F7A72">
        <w:rPr>
          <w:rFonts w:ascii="Arial" w:hAnsi="Arial" w:cs="Arial"/>
          <w:b/>
          <w:sz w:val="22"/>
          <w:szCs w:val="22"/>
        </w:rPr>
        <w:t>apartado 3 del Anexo I</w:t>
      </w:r>
      <w:r w:rsidR="00E12571" w:rsidRPr="007F7A72">
        <w:rPr>
          <w:rFonts w:ascii="Arial" w:hAnsi="Arial" w:cs="Arial"/>
          <w:sz w:val="22"/>
          <w:szCs w:val="22"/>
        </w:rPr>
        <w:t xml:space="preserve"> referido</w:t>
      </w:r>
      <w:r w:rsidR="009C500B" w:rsidRPr="007F7A72">
        <w:rPr>
          <w:rFonts w:ascii="Arial" w:hAnsi="Arial" w:cs="Arial"/>
          <w:sz w:val="22"/>
          <w:szCs w:val="22"/>
        </w:rPr>
        <w:t xml:space="preserve"> a cada lote.</w:t>
      </w:r>
    </w:p>
    <w:p w14:paraId="446BE1EF" w14:textId="77777777" w:rsidR="00FD406C" w:rsidRPr="007F7A72" w:rsidRDefault="00FD406C" w:rsidP="00EF37D6">
      <w:pPr>
        <w:pStyle w:val="Textoindependiente"/>
        <w:rPr>
          <w:rFonts w:ascii="Arial" w:hAnsi="Arial" w:cs="Arial"/>
          <w:b/>
          <w:sz w:val="22"/>
          <w:szCs w:val="22"/>
          <w:lang w:val="es-ES"/>
        </w:rPr>
      </w:pPr>
    </w:p>
    <w:p w14:paraId="79C76723" w14:textId="77777777" w:rsidR="00FD406C" w:rsidRPr="007F7A72" w:rsidRDefault="00FD406C" w:rsidP="008A1F0A">
      <w:pPr>
        <w:pStyle w:val="Ttulo3"/>
        <w:rPr>
          <w:sz w:val="22"/>
          <w:szCs w:val="22"/>
        </w:rPr>
      </w:pPr>
      <w:bookmarkStart w:id="14" w:name="_Toc229385330"/>
      <w:r w:rsidRPr="007F7A72">
        <w:rPr>
          <w:sz w:val="22"/>
          <w:szCs w:val="22"/>
        </w:rPr>
        <w:lastRenderedPageBreak/>
        <w:t>Cláusula 9. Plazo y lugar de ejecución.</w:t>
      </w:r>
      <w:bookmarkEnd w:id="14"/>
    </w:p>
    <w:p w14:paraId="71CC9755" w14:textId="77777777" w:rsidR="00FD406C" w:rsidRPr="007F7A72" w:rsidRDefault="00FD406C" w:rsidP="00EF37D6">
      <w:pPr>
        <w:spacing w:line="288" w:lineRule="auto"/>
        <w:jc w:val="both"/>
        <w:rPr>
          <w:rFonts w:ascii="Arial" w:hAnsi="Arial" w:cs="Arial"/>
          <w:sz w:val="22"/>
          <w:szCs w:val="22"/>
        </w:rPr>
      </w:pPr>
    </w:p>
    <w:p w14:paraId="50D68E31"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El plazo</w:t>
      </w:r>
      <w:r w:rsidRPr="007F7A72">
        <w:rPr>
          <w:rFonts w:ascii="Arial" w:hAnsi="Arial" w:cs="Arial"/>
          <w:b/>
          <w:bCs/>
          <w:sz w:val="22"/>
          <w:szCs w:val="22"/>
        </w:rPr>
        <w:t xml:space="preserve"> </w:t>
      </w:r>
      <w:r w:rsidRPr="007F7A72">
        <w:rPr>
          <w:rFonts w:ascii="Arial" w:hAnsi="Arial" w:cs="Arial"/>
          <w:sz w:val="22"/>
          <w:szCs w:val="22"/>
        </w:rPr>
        <w:t xml:space="preserve">de ejecución de las obras será el que figura en el </w:t>
      </w:r>
      <w:r w:rsidR="0059781D" w:rsidRPr="007F7A72">
        <w:rPr>
          <w:rFonts w:ascii="Arial" w:hAnsi="Arial" w:cs="Arial"/>
          <w:b/>
          <w:bCs/>
          <w:sz w:val="22"/>
          <w:szCs w:val="22"/>
        </w:rPr>
        <w:t>apa</w:t>
      </w:r>
      <w:r w:rsidR="007E1E6D" w:rsidRPr="007F7A72">
        <w:rPr>
          <w:rFonts w:ascii="Arial" w:hAnsi="Arial" w:cs="Arial"/>
          <w:b/>
          <w:bCs/>
          <w:sz w:val="22"/>
          <w:szCs w:val="22"/>
        </w:rPr>
        <w:t>rta</w:t>
      </w:r>
      <w:r w:rsidR="009C500B" w:rsidRPr="007F7A72">
        <w:rPr>
          <w:rFonts w:ascii="Arial" w:hAnsi="Arial" w:cs="Arial"/>
          <w:b/>
          <w:bCs/>
          <w:sz w:val="22"/>
          <w:szCs w:val="22"/>
        </w:rPr>
        <w:t>do 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r w:rsidR="00E12571" w:rsidRPr="007F7A72">
        <w:rPr>
          <w:rFonts w:ascii="Arial" w:hAnsi="Arial" w:cs="Arial"/>
          <w:sz w:val="22"/>
          <w:szCs w:val="22"/>
        </w:rPr>
        <w:t>referido</w:t>
      </w:r>
      <w:r w:rsidR="005E5A3F" w:rsidRPr="007F7A72">
        <w:rPr>
          <w:rFonts w:ascii="Arial" w:hAnsi="Arial" w:cs="Arial"/>
          <w:sz w:val="22"/>
          <w:szCs w:val="22"/>
        </w:rPr>
        <w:t xml:space="preserve"> a cada lote </w:t>
      </w:r>
      <w:r w:rsidRPr="007F7A72">
        <w:rPr>
          <w:rFonts w:ascii="Arial" w:hAnsi="Arial" w:cs="Arial"/>
          <w:sz w:val="22"/>
          <w:szCs w:val="22"/>
        </w:rPr>
        <w:t>o el que se determine en la adjudicación del contrato, siendo los plazos parciales los que se fijen como tales en la aprobación del programa de trabajo.</w:t>
      </w:r>
    </w:p>
    <w:p w14:paraId="5219C072" w14:textId="77777777" w:rsidR="00FD406C" w:rsidRPr="007F7A72" w:rsidRDefault="00FD406C" w:rsidP="00EF37D6">
      <w:pPr>
        <w:spacing w:line="288" w:lineRule="auto"/>
        <w:jc w:val="both"/>
        <w:rPr>
          <w:rFonts w:ascii="Arial" w:hAnsi="Arial" w:cs="Arial"/>
          <w:sz w:val="22"/>
          <w:szCs w:val="22"/>
        </w:rPr>
      </w:pPr>
    </w:p>
    <w:p w14:paraId="40F8BCAA"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216AAB23" w14:textId="77777777" w:rsidR="00FD406C" w:rsidRPr="007F7A72" w:rsidRDefault="00FD406C" w:rsidP="00EF37D6">
      <w:pPr>
        <w:spacing w:line="288" w:lineRule="auto"/>
        <w:jc w:val="both"/>
        <w:rPr>
          <w:rFonts w:ascii="Arial" w:hAnsi="Arial" w:cs="Arial"/>
          <w:sz w:val="22"/>
          <w:szCs w:val="22"/>
        </w:rPr>
      </w:pPr>
    </w:p>
    <w:p w14:paraId="14342E57" w14:textId="77777777" w:rsidR="00FD406C" w:rsidRPr="007F7A72" w:rsidRDefault="00FD406C" w:rsidP="00EF37D6">
      <w:pPr>
        <w:pStyle w:val="Textoindependiente"/>
        <w:rPr>
          <w:rFonts w:ascii="Arial" w:hAnsi="Arial" w:cs="Arial"/>
          <w:sz w:val="22"/>
          <w:szCs w:val="22"/>
        </w:rPr>
      </w:pPr>
      <w:r w:rsidRPr="007F7A72">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30E2842B" w14:textId="77777777" w:rsidR="00FD406C" w:rsidRPr="007F7A72" w:rsidRDefault="00FD406C" w:rsidP="00EF37D6">
      <w:pPr>
        <w:spacing w:line="288" w:lineRule="auto"/>
        <w:jc w:val="both"/>
        <w:rPr>
          <w:rFonts w:ascii="Arial" w:hAnsi="Arial" w:cs="Arial"/>
          <w:sz w:val="22"/>
          <w:szCs w:val="22"/>
        </w:rPr>
      </w:pPr>
    </w:p>
    <w:p w14:paraId="7CF520D0"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62F8B86E" w14:textId="77777777" w:rsidR="00FD406C" w:rsidRPr="007F7A72" w:rsidRDefault="00FD406C" w:rsidP="00EF37D6">
      <w:pPr>
        <w:spacing w:line="288" w:lineRule="auto"/>
        <w:jc w:val="both"/>
        <w:rPr>
          <w:rFonts w:ascii="Arial" w:hAnsi="Arial" w:cs="Arial"/>
          <w:sz w:val="22"/>
          <w:szCs w:val="22"/>
        </w:rPr>
      </w:pPr>
    </w:p>
    <w:p w14:paraId="7AC85150"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El contrato se ejecutará en el lugar que se indica en el </w:t>
      </w:r>
      <w:r w:rsidRPr="007F7A72">
        <w:rPr>
          <w:rFonts w:ascii="Arial" w:hAnsi="Arial" w:cs="Arial"/>
          <w:b/>
          <w:bCs/>
          <w:sz w:val="22"/>
          <w:szCs w:val="22"/>
        </w:rPr>
        <w:t>apart</w:t>
      </w:r>
      <w:r w:rsidR="005E5A3F" w:rsidRPr="007F7A72">
        <w:rPr>
          <w:rFonts w:ascii="Arial" w:hAnsi="Arial" w:cs="Arial"/>
          <w:b/>
          <w:bCs/>
          <w:sz w:val="22"/>
          <w:szCs w:val="22"/>
        </w:rPr>
        <w:t>ado 6</w:t>
      </w:r>
      <w:r w:rsidRPr="007F7A72">
        <w:rPr>
          <w:rFonts w:ascii="Arial" w:hAnsi="Arial" w:cs="Arial"/>
          <w:b/>
          <w:bCs/>
          <w:sz w:val="22"/>
          <w:szCs w:val="22"/>
        </w:rPr>
        <w:t xml:space="preserve"> del Anexo I</w:t>
      </w:r>
      <w:r w:rsidRPr="007F7A72">
        <w:rPr>
          <w:rFonts w:ascii="Arial" w:hAnsi="Arial" w:cs="Arial"/>
          <w:sz w:val="22"/>
          <w:szCs w:val="22"/>
        </w:rPr>
        <w:t xml:space="preserve"> de este pliego</w:t>
      </w:r>
      <w:r w:rsidR="005E5A3F" w:rsidRPr="007F7A72">
        <w:rPr>
          <w:rFonts w:ascii="Arial" w:hAnsi="Arial" w:cs="Arial"/>
          <w:sz w:val="22"/>
          <w:szCs w:val="22"/>
        </w:rPr>
        <w:t xml:space="preserve"> </w:t>
      </w:r>
      <w:r w:rsidR="00E12571" w:rsidRPr="007F7A72">
        <w:rPr>
          <w:rFonts w:ascii="Arial" w:hAnsi="Arial" w:cs="Arial"/>
          <w:sz w:val="22"/>
          <w:szCs w:val="22"/>
        </w:rPr>
        <w:t>referido</w:t>
      </w:r>
      <w:r w:rsidR="005E5A3F" w:rsidRPr="007F7A72">
        <w:rPr>
          <w:rFonts w:ascii="Arial" w:hAnsi="Arial" w:cs="Arial"/>
          <w:sz w:val="22"/>
          <w:szCs w:val="22"/>
        </w:rPr>
        <w:t xml:space="preserve"> a cada lote.</w:t>
      </w:r>
    </w:p>
    <w:p w14:paraId="71E465D7" w14:textId="77777777" w:rsidR="00526E05" w:rsidRPr="007F7A72" w:rsidRDefault="00526E05" w:rsidP="00EF37D6">
      <w:pPr>
        <w:pStyle w:val="Textoindependiente"/>
        <w:rPr>
          <w:rFonts w:ascii="Arial" w:hAnsi="Arial" w:cs="Arial"/>
          <w:b/>
          <w:sz w:val="22"/>
          <w:szCs w:val="22"/>
          <w:lang w:val="es-ES"/>
        </w:rPr>
      </w:pPr>
    </w:p>
    <w:p w14:paraId="6223EC01" w14:textId="77777777" w:rsidR="00FD406C" w:rsidRPr="007F7A72" w:rsidRDefault="00FD406C" w:rsidP="008A1F0A">
      <w:pPr>
        <w:pStyle w:val="Ttulo3"/>
        <w:rPr>
          <w:sz w:val="22"/>
          <w:szCs w:val="22"/>
        </w:rPr>
      </w:pPr>
      <w:bookmarkStart w:id="15" w:name="_Toc229385331"/>
      <w:r w:rsidRPr="007F7A72">
        <w:rPr>
          <w:sz w:val="22"/>
          <w:szCs w:val="22"/>
        </w:rPr>
        <w:t>Cláusula 10. Condiciones especiales de ejecución.</w:t>
      </w:r>
      <w:bookmarkEnd w:id="15"/>
      <w:r w:rsidRPr="007F7A72">
        <w:rPr>
          <w:sz w:val="22"/>
          <w:szCs w:val="22"/>
        </w:rPr>
        <w:t xml:space="preserve"> </w:t>
      </w:r>
    </w:p>
    <w:p w14:paraId="1721C8CB" w14:textId="77777777" w:rsidR="00C04351" w:rsidRPr="007F7A72" w:rsidRDefault="00C04351" w:rsidP="00EF37D6">
      <w:pPr>
        <w:spacing w:line="288" w:lineRule="auto"/>
        <w:jc w:val="both"/>
        <w:rPr>
          <w:rFonts w:ascii="Arial" w:hAnsi="Arial" w:cs="Arial"/>
          <w:sz w:val="22"/>
          <w:szCs w:val="22"/>
        </w:rPr>
      </w:pPr>
    </w:p>
    <w:p w14:paraId="0620D2D7" w14:textId="77777777" w:rsidR="00FD406C" w:rsidRPr="007F7A72" w:rsidRDefault="00396E60" w:rsidP="00EF37D6">
      <w:pPr>
        <w:spacing w:line="288" w:lineRule="auto"/>
        <w:jc w:val="both"/>
        <w:rPr>
          <w:rFonts w:ascii="Arial" w:hAnsi="Arial" w:cs="Arial"/>
          <w:sz w:val="22"/>
          <w:szCs w:val="22"/>
        </w:rPr>
      </w:pPr>
      <w:r w:rsidRPr="007F7A72">
        <w:rPr>
          <w:rFonts w:ascii="Arial" w:hAnsi="Arial" w:cs="Arial"/>
          <w:sz w:val="22"/>
          <w:szCs w:val="22"/>
        </w:rPr>
        <w:t>L</w:t>
      </w:r>
      <w:r w:rsidR="00FD406C" w:rsidRPr="007F7A72">
        <w:rPr>
          <w:rFonts w:ascii="Arial" w:hAnsi="Arial" w:cs="Arial"/>
          <w:sz w:val="22"/>
          <w:szCs w:val="22"/>
        </w:rPr>
        <w:t>as condi</w:t>
      </w:r>
      <w:r w:rsidRPr="007F7A72">
        <w:rPr>
          <w:rFonts w:ascii="Arial" w:hAnsi="Arial" w:cs="Arial"/>
          <w:sz w:val="22"/>
          <w:szCs w:val="22"/>
        </w:rPr>
        <w:t xml:space="preserve">ciones especiales de ejecución para este contrato </w:t>
      </w:r>
      <w:r w:rsidR="00E12571" w:rsidRPr="007F7A72">
        <w:rPr>
          <w:rFonts w:ascii="Arial" w:hAnsi="Arial" w:cs="Arial"/>
          <w:sz w:val="22"/>
          <w:szCs w:val="22"/>
        </w:rPr>
        <w:t xml:space="preserve">referido a cada lote, </w:t>
      </w:r>
      <w:r w:rsidRPr="007F7A72">
        <w:rPr>
          <w:rFonts w:ascii="Arial" w:hAnsi="Arial" w:cs="Arial"/>
          <w:sz w:val="22"/>
          <w:szCs w:val="22"/>
        </w:rPr>
        <w:t>se indican</w:t>
      </w:r>
      <w:r w:rsidR="00FD406C" w:rsidRPr="007F7A72">
        <w:rPr>
          <w:rFonts w:ascii="Arial" w:hAnsi="Arial" w:cs="Arial"/>
          <w:sz w:val="22"/>
          <w:szCs w:val="22"/>
        </w:rPr>
        <w:t xml:space="preserve"> en el </w:t>
      </w:r>
      <w:r w:rsidR="005E5A3F" w:rsidRPr="007F7A72">
        <w:rPr>
          <w:rFonts w:ascii="Arial" w:hAnsi="Arial" w:cs="Arial"/>
          <w:b/>
          <w:bCs/>
          <w:sz w:val="22"/>
          <w:szCs w:val="22"/>
        </w:rPr>
        <w:t>apartado 2</w:t>
      </w:r>
      <w:r w:rsidR="001D75D9" w:rsidRPr="007F7A72">
        <w:rPr>
          <w:rFonts w:ascii="Arial" w:hAnsi="Arial" w:cs="Arial"/>
          <w:b/>
          <w:bCs/>
          <w:sz w:val="22"/>
          <w:szCs w:val="22"/>
        </w:rPr>
        <w:t>0</w:t>
      </w:r>
      <w:r w:rsidR="00FD406C" w:rsidRPr="007F7A72">
        <w:rPr>
          <w:rFonts w:ascii="Arial" w:hAnsi="Arial" w:cs="Arial"/>
          <w:b/>
          <w:bCs/>
          <w:sz w:val="22"/>
          <w:szCs w:val="22"/>
        </w:rPr>
        <w:t xml:space="preserve"> del Anexo I </w:t>
      </w:r>
      <w:r w:rsidR="00FD406C" w:rsidRPr="007F7A72">
        <w:rPr>
          <w:rFonts w:ascii="Arial" w:hAnsi="Arial" w:cs="Arial"/>
          <w:sz w:val="22"/>
          <w:szCs w:val="22"/>
        </w:rPr>
        <w:t>al presente pliego</w:t>
      </w:r>
      <w:r w:rsidR="008B57A9" w:rsidRPr="007F7A72">
        <w:rPr>
          <w:rFonts w:ascii="Arial" w:hAnsi="Arial" w:cs="Arial"/>
          <w:sz w:val="22"/>
          <w:szCs w:val="22"/>
        </w:rPr>
        <w:t>.</w:t>
      </w:r>
    </w:p>
    <w:p w14:paraId="34453356" w14:textId="77777777" w:rsidR="00CF0427" w:rsidRPr="007F7A72" w:rsidRDefault="00CF0427" w:rsidP="00EF37D6">
      <w:pPr>
        <w:spacing w:line="288" w:lineRule="auto"/>
        <w:jc w:val="both"/>
        <w:rPr>
          <w:rFonts w:ascii="Arial" w:hAnsi="Arial" w:cs="Arial"/>
          <w:sz w:val="22"/>
          <w:szCs w:val="22"/>
        </w:rPr>
      </w:pPr>
    </w:p>
    <w:p w14:paraId="5DCF2AAE" w14:textId="77777777" w:rsidR="003B788C" w:rsidRPr="007F7A72" w:rsidRDefault="003B788C" w:rsidP="003B788C">
      <w:pPr>
        <w:spacing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7F7A72">
        <w:rPr>
          <w:rFonts w:ascii="Arial" w:hAnsi="Arial" w:cs="Arial"/>
          <w:b/>
          <w:sz w:val="22"/>
          <w:szCs w:val="22"/>
        </w:rPr>
        <w:t>apartado 20 del Anexo I</w:t>
      </w:r>
      <w:r w:rsidRPr="007F7A72">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6FA53724" w14:textId="77777777" w:rsidR="003B788C" w:rsidRPr="007F7A72" w:rsidRDefault="003B788C" w:rsidP="003B788C">
      <w:pPr>
        <w:spacing w:line="288" w:lineRule="auto"/>
        <w:jc w:val="both"/>
        <w:rPr>
          <w:rFonts w:ascii="Arial" w:hAnsi="Arial" w:cs="Arial"/>
          <w:sz w:val="22"/>
          <w:szCs w:val="22"/>
        </w:rPr>
      </w:pPr>
    </w:p>
    <w:p w14:paraId="3041496E"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Para el caso de incumplimiento </w:t>
      </w:r>
      <w:r w:rsidR="003B788C" w:rsidRPr="007F7A72">
        <w:rPr>
          <w:rFonts w:ascii="Arial" w:hAnsi="Arial" w:cs="Arial"/>
          <w:sz w:val="22"/>
          <w:szCs w:val="22"/>
        </w:rPr>
        <w:t xml:space="preserve">del resto de condiciones </w:t>
      </w:r>
      <w:r w:rsidRPr="007F7A72">
        <w:rPr>
          <w:rFonts w:ascii="Arial" w:hAnsi="Arial" w:cs="Arial"/>
          <w:sz w:val="22"/>
          <w:szCs w:val="22"/>
        </w:rPr>
        <w:t xml:space="preserve">especiales de ejecución deberán establecerse penalidades en el </w:t>
      </w:r>
      <w:r w:rsidR="005E5A3F" w:rsidRPr="007F7A72">
        <w:rPr>
          <w:rFonts w:ascii="Arial" w:hAnsi="Arial" w:cs="Arial"/>
          <w:b/>
          <w:bCs/>
          <w:sz w:val="22"/>
          <w:szCs w:val="22"/>
        </w:rPr>
        <w:t xml:space="preserve">apartado </w:t>
      </w:r>
      <w:r w:rsidR="001D75D9" w:rsidRPr="007F7A72">
        <w:rPr>
          <w:rFonts w:ascii="Arial" w:hAnsi="Arial" w:cs="Arial"/>
          <w:b/>
          <w:bCs/>
          <w:sz w:val="22"/>
          <w:szCs w:val="22"/>
        </w:rPr>
        <w:t>26</w:t>
      </w:r>
      <w:r w:rsidRPr="007F7A72">
        <w:rPr>
          <w:rFonts w:ascii="Arial" w:hAnsi="Arial" w:cs="Arial"/>
          <w:b/>
          <w:bCs/>
          <w:sz w:val="22"/>
          <w:szCs w:val="22"/>
        </w:rPr>
        <w:t xml:space="preserve"> del Anexo I </w:t>
      </w:r>
      <w:r w:rsidRPr="007F7A72">
        <w:rPr>
          <w:rFonts w:ascii="Arial" w:hAnsi="Arial" w:cs="Arial"/>
          <w:sz w:val="22"/>
          <w:szCs w:val="22"/>
        </w:rPr>
        <w:t>al presente pliego</w:t>
      </w:r>
      <w:r w:rsidR="005E5A3F" w:rsidRPr="007F7A72">
        <w:rPr>
          <w:rFonts w:ascii="Arial" w:hAnsi="Arial" w:cs="Arial"/>
          <w:sz w:val="22"/>
          <w:szCs w:val="22"/>
        </w:rPr>
        <w:t xml:space="preserve"> </w:t>
      </w:r>
      <w:r w:rsidR="00E12571" w:rsidRPr="007F7A72">
        <w:rPr>
          <w:rFonts w:ascii="Arial" w:hAnsi="Arial" w:cs="Arial"/>
          <w:sz w:val="22"/>
          <w:szCs w:val="22"/>
        </w:rPr>
        <w:t>referido</w:t>
      </w:r>
      <w:r w:rsidR="005E5A3F" w:rsidRPr="007F7A72">
        <w:rPr>
          <w:rFonts w:ascii="Arial" w:hAnsi="Arial" w:cs="Arial"/>
          <w:sz w:val="22"/>
          <w:szCs w:val="22"/>
        </w:rPr>
        <w:t xml:space="preserve"> a cada lote</w:t>
      </w:r>
      <w:r w:rsidRPr="007F7A72">
        <w:rPr>
          <w:rFonts w:ascii="Arial" w:hAnsi="Arial" w:cs="Arial"/>
          <w:sz w:val="22"/>
          <w:szCs w:val="22"/>
        </w:rPr>
        <w:t xml:space="preserve"> o atribuirles a estas condiciones el carácter de obligaciones contractuales esenciales a los efectos señalados en la letra f) del artículo 211 LCSP.</w:t>
      </w:r>
    </w:p>
    <w:p w14:paraId="53AAC36C" w14:textId="77777777" w:rsidR="00FD406C" w:rsidRPr="007F7A72" w:rsidRDefault="00FD406C" w:rsidP="00EF37D6">
      <w:pPr>
        <w:spacing w:line="288" w:lineRule="auto"/>
        <w:jc w:val="both"/>
        <w:rPr>
          <w:rFonts w:ascii="Arial" w:hAnsi="Arial" w:cs="Arial"/>
          <w:sz w:val="22"/>
          <w:szCs w:val="22"/>
        </w:rPr>
      </w:pPr>
    </w:p>
    <w:p w14:paraId="5917E47E"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Todas las condiciones especiales de ejecución que formen parte del contrato serán exigidas igualmente a todos los subcontratistas que participen en la ejecución del mismo.</w:t>
      </w:r>
    </w:p>
    <w:p w14:paraId="04A5A2F3" w14:textId="77777777" w:rsidR="00FD406C" w:rsidRPr="007F7A72" w:rsidRDefault="00FD406C" w:rsidP="00EF37D6">
      <w:pPr>
        <w:pStyle w:val="Textoindependiente"/>
        <w:rPr>
          <w:rFonts w:ascii="Arial" w:hAnsi="Arial" w:cs="Arial"/>
          <w:b/>
          <w:sz w:val="22"/>
          <w:szCs w:val="22"/>
          <w:lang w:val="es-ES"/>
        </w:rPr>
      </w:pPr>
    </w:p>
    <w:p w14:paraId="6168EA57" w14:textId="77777777" w:rsidR="00FD406C" w:rsidRPr="007F7A72" w:rsidRDefault="00FD406C" w:rsidP="008A1F0A">
      <w:pPr>
        <w:pStyle w:val="Ttulo3"/>
        <w:rPr>
          <w:sz w:val="22"/>
          <w:szCs w:val="22"/>
        </w:rPr>
      </w:pPr>
      <w:bookmarkStart w:id="16" w:name="_Toc449357589"/>
      <w:bookmarkStart w:id="17" w:name="_Toc229385332"/>
      <w:r w:rsidRPr="007F7A72">
        <w:rPr>
          <w:sz w:val="22"/>
          <w:szCs w:val="22"/>
        </w:rPr>
        <w:t>Cláusula 11. Revisión de precios.</w:t>
      </w:r>
      <w:bookmarkEnd w:id="16"/>
      <w:bookmarkEnd w:id="17"/>
    </w:p>
    <w:p w14:paraId="10F2EFF0" w14:textId="77777777" w:rsidR="00FD406C" w:rsidRPr="007F7A72" w:rsidRDefault="00FD406C" w:rsidP="00EF37D6">
      <w:pPr>
        <w:spacing w:line="288" w:lineRule="auto"/>
        <w:jc w:val="both"/>
        <w:rPr>
          <w:rFonts w:ascii="Arial" w:hAnsi="Arial" w:cs="Arial"/>
          <w:sz w:val="22"/>
          <w:szCs w:val="22"/>
        </w:rPr>
      </w:pPr>
    </w:p>
    <w:p w14:paraId="52EB85FB" w14:textId="77777777" w:rsidR="00FD406C" w:rsidRPr="007F7A72" w:rsidRDefault="00FD406C" w:rsidP="00EF37D6">
      <w:pPr>
        <w:spacing w:line="288" w:lineRule="auto"/>
        <w:jc w:val="both"/>
        <w:rPr>
          <w:rFonts w:ascii="Arial" w:hAnsi="Arial" w:cs="Arial"/>
          <w:b/>
          <w:bCs/>
          <w:sz w:val="22"/>
          <w:szCs w:val="22"/>
        </w:rPr>
      </w:pPr>
      <w:r w:rsidRPr="007F7A72">
        <w:rPr>
          <w:rFonts w:ascii="Arial" w:hAnsi="Arial" w:cs="Arial"/>
          <w:sz w:val="22"/>
          <w:szCs w:val="22"/>
        </w:rPr>
        <w:lastRenderedPageBreak/>
        <w:t xml:space="preserve">En la revisión de precios se estará a lo especificado en el </w:t>
      </w:r>
      <w:r w:rsidR="005E5A3F" w:rsidRPr="007F7A72">
        <w:rPr>
          <w:rFonts w:ascii="Arial" w:hAnsi="Arial" w:cs="Arial"/>
          <w:b/>
          <w:sz w:val="22"/>
          <w:szCs w:val="22"/>
        </w:rPr>
        <w:t>apartado 4</w:t>
      </w:r>
      <w:r w:rsidRPr="007F7A72">
        <w:rPr>
          <w:rFonts w:ascii="Arial" w:hAnsi="Arial" w:cs="Arial"/>
          <w:b/>
          <w:sz w:val="22"/>
          <w:szCs w:val="22"/>
        </w:rPr>
        <w:t xml:space="preserve"> del Anexo I</w:t>
      </w:r>
      <w:r w:rsidRPr="007F7A72">
        <w:rPr>
          <w:rFonts w:ascii="Arial" w:hAnsi="Arial" w:cs="Arial"/>
          <w:sz w:val="22"/>
          <w:szCs w:val="22"/>
        </w:rPr>
        <w:t xml:space="preserve"> del presente pliego</w:t>
      </w:r>
      <w:r w:rsidR="005E5A3F" w:rsidRPr="007F7A72">
        <w:rPr>
          <w:rFonts w:ascii="Arial" w:hAnsi="Arial" w:cs="Arial"/>
          <w:sz w:val="22"/>
          <w:szCs w:val="22"/>
        </w:rPr>
        <w:t xml:space="preserve"> </w:t>
      </w:r>
      <w:r w:rsidR="00E12571" w:rsidRPr="007F7A72">
        <w:rPr>
          <w:rFonts w:ascii="Arial" w:hAnsi="Arial" w:cs="Arial"/>
          <w:sz w:val="22"/>
          <w:szCs w:val="22"/>
        </w:rPr>
        <w:t xml:space="preserve">referido </w:t>
      </w:r>
      <w:r w:rsidR="005E5A3F" w:rsidRPr="007F7A72">
        <w:rPr>
          <w:rFonts w:ascii="Arial" w:hAnsi="Arial" w:cs="Arial"/>
          <w:sz w:val="22"/>
          <w:szCs w:val="22"/>
        </w:rPr>
        <w:t>a cada lote</w:t>
      </w:r>
      <w:r w:rsidRPr="007F7A72">
        <w:rPr>
          <w:rFonts w:ascii="Arial" w:hAnsi="Arial" w:cs="Arial"/>
          <w:sz w:val="22"/>
          <w:szCs w:val="22"/>
        </w:rPr>
        <w:t xml:space="preserve">, todo ello de conformidad con el artículo 103 de la LCSP y </w:t>
      </w:r>
      <w:smartTag w:uri="urn:schemas-microsoft-com:office:smarttags" w:element="metricconverter">
        <w:smartTagPr>
          <w:attr w:name="ProductID" w:val="104 a"/>
        </w:smartTagPr>
        <w:r w:rsidRPr="007F7A72">
          <w:rPr>
            <w:rFonts w:ascii="Arial" w:hAnsi="Arial" w:cs="Arial"/>
            <w:sz w:val="22"/>
            <w:szCs w:val="22"/>
          </w:rPr>
          <w:t>104 a</w:t>
        </w:r>
      </w:smartTag>
      <w:r w:rsidRPr="007F7A72">
        <w:rPr>
          <w:rFonts w:ascii="Arial" w:hAnsi="Arial" w:cs="Arial"/>
          <w:sz w:val="22"/>
          <w:szCs w:val="22"/>
        </w:rPr>
        <w:t xml:space="preserve"> 106 del RGLCAP. </w:t>
      </w:r>
    </w:p>
    <w:p w14:paraId="307FC613" w14:textId="77777777" w:rsidR="00FD406C" w:rsidRPr="007F7A72" w:rsidRDefault="00FD406C" w:rsidP="00EF37D6">
      <w:pPr>
        <w:spacing w:line="288" w:lineRule="auto"/>
        <w:jc w:val="both"/>
        <w:rPr>
          <w:rFonts w:ascii="Arial" w:hAnsi="Arial" w:cs="Arial"/>
          <w:b/>
          <w:bCs/>
          <w:sz w:val="22"/>
          <w:szCs w:val="22"/>
        </w:rPr>
      </w:pPr>
    </w:p>
    <w:p w14:paraId="30DEA337" w14:textId="77777777" w:rsidR="00FD406C" w:rsidRPr="007F7A72" w:rsidRDefault="00FD406C" w:rsidP="00EF37D6">
      <w:pPr>
        <w:spacing w:line="288" w:lineRule="auto"/>
        <w:jc w:val="both"/>
        <w:rPr>
          <w:rFonts w:ascii="Arial" w:hAnsi="Arial" w:cs="Arial"/>
          <w:sz w:val="22"/>
          <w:szCs w:val="22"/>
        </w:rPr>
      </w:pPr>
      <w:r w:rsidRPr="007F7A72">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F7A72">
          <w:rPr>
            <w:rFonts w:ascii="Arial" w:hAnsi="Arial" w:cs="Arial"/>
            <w:sz w:val="22"/>
            <w:szCs w:val="22"/>
          </w:rPr>
          <w:t>102.7 in</w:t>
        </w:r>
      </w:smartTag>
      <w:r w:rsidRPr="007F7A72">
        <w:rPr>
          <w:rFonts w:ascii="Arial" w:hAnsi="Arial" w:cs="Arial"/>
          <w:sz w:val="22"/>
          <w:szCs w:val="22"/>
        </w:rPr>
        <w:t xml:space="preserve"> fine LCSP.</w:t>
      </w:r>
    </w:p>
    <w:p w14:paraId="6828466D" w14:textId="77777777" w:rsidR="00FD406C" w:rsidRPr="007F7A72" w:rsidRDefault="00FD406C" w:rsidP="00EF37D6">
      <w:pPr>
        <w:spacing w:line="288" w:lineRule="auto"/>
        <w:jc w:val="both"/>
        <w:rPr>
          <w:rFonts w:ascii="Arial" w:hAnsi="Arial" w:cs="Arial"/>
          <w:sz w:val="22"/>
          <w:szCs w:val="22"/>
        </w:rPr>
      </w:pPr>
    </w:p>
    <w:p w14:paraId="6C22AE71" w14:textId="77777777" w:rsidR="00D10C1A" w:rsidRPr="007F7A72" w:rsidRDefault="00D10C1A" w:rsidP="00EF37D6">
      <w:pPr>
        <w:autoSpaceDE w:val="0"/>
        <w:autoSpaceDN w:val="0"/>
        <w:adjustRightInd w:val="0"/>
        <w:spacing w:line="288" w:lineRule="auto"/>
        <w:ind w:firstLine="340"/>
        <w:jc w:val="both"/>
        <w:rPr>
          <w:rFonts w:ascii="Arial" w:hAnsi="Arial" w:cs="Arial"/>
          <w:sz w:val="22"/>
          <w:szCs w:val="22"/>
        </w:rPr>
      </w:pPr>
    </w:p>
    <w:p w14:paraId="098B2602" w14:textId="77777777" w:rsidR="00FD406C" w:rsidRPr="007F7A72" w:rsidRDefault="00FD406C" w:rsidP="00EF37D6">
      <w:pPr>
        <w:spacing w:line="288" w:lineRule="auto"/>
        <w:rPr>
          <w:rFonts w:ascii="Arial" w:hAnsi="Arial" w:cs="Arial"/>
          <w:sz w:val="22"/>
          <w:szCs w:val="22"/>
        </w:rPr>
      </w:pPr>
    </w:p>
    <w:p w14:paraId="3A3DBF11" w14:textId="77777777" w:rsidR="00FD406C" w:rsidRPr="007F7A72" w:rsidRDefault="00FD406C" w:rsidP="00597999">
      <w:pPr>
        <w:pStyle w:val="Ttulo1"/>
        <w:spacing w:line="288" w:lineRule="auto"/>
        <w:ind w:right="0"/>
        <w:rPr>
          <w:rFonts w:ascii="Arial" w:hAnsi="Arial" w:cs="Arial"/>
          <w:sz w:val="22"/>
          <w:szCs w:val="22"/>
        </w:rPr>
      </w:pPr>
      <w:bookmarkStart w:id="18" w:name="_Toc229385333"/>
      <w:r w:rsidRPr="007F7A72">
        <w:rPr>
          <w:rFonts w:ascii="Arial" w:hAnsi="Arial" w:cs="Arial"/>
          <w:sz w:val="22"/>
          <w:szCs w:val="22"/>
        </w:rPr>
        <w:t>CAPÍTULO IV. Del licitador.</w:t>
      </w:r>
      <w:bookmarkEnd w:id="18"/>
    </w:p>
    <w:p w14:paraId="6DD7CCAF" w14:textId="77777777" w:rsidR="00FD406C" w:rsidRPr="007F7A72" w:rsidRDefault="00FD406C" w:rsidP="00EF37D6">
      <w:pPr>
        <w:pStyle w:val="Textoindependiente"/>
        <w:rPr>
          <w:rFonts w:ascii="Arial" w:hAnsi="Arial" w:cs="Arial"/>
          <w:b/>
          <w:sz w:val="22"/>
          <w:szCs w:val="22"/>
          <w:lang w:val="es-ES"/>
        </w:rPr>
      </w:pPr>
    </w:p>
    <w:p w14:paraId="0AD449CB" w14:textId="77777777" w:rsidR="0055001C" w:rsidRPr="007F7A72" w:rsidRDefault="00526E05" w:rsidP="008A1F0A">
      <w:pPr>
        <w:pStyle w:val="Ttulo3"/>
        <w:rPr>
          <w:sz w:val="22"/>
          <w:szCs w:val="22"/>
        </w:rPr>
      </w:pPr>
      <w:bookmarkStart w:id="19" w:name="_Toc229385334"/>
      <w:r w:rsidRPr="007F7A72">
        <w:rPr>
          <w:sz w:val="22"/>
          <w:szCs w:val="22"/>
        </w:rPr>
        <w:t>Cláusula 12</w:t>
      </w:r>
      <w:r w:rsidR="0055001C" w:rsidRPr="007F7A72">
        <w:rPr>
          <w:sz w:val="22"/>
          <w:szCs w:val="22"/>
        </w:rPr>
        <w:t xml:space="preserve">. </w:t>
      </w:r>
      <w:r w:rsidR="00271D7F" w:rsidRPr="007F7A72">
        <w:rPr>
          <w:sz w:val="22"/>
          <w:szCs w:val="22"/>
        </w:rPr>
        <w:t xml:space="preserve">Aptitud </w:t>
      </w:r>
      <w:r w:rsidR="0055001C" w:rsidRPr="007F7A72">
        <w:rPr>
          <w:sz w:val="22"/>
          <w:szCs w:val="22"/>
        </w:rPr>
        <w:t>para contratar.</w:t>
      </w:r>
      <w:bookmarkEnd w:id="19"/>
    </w:p>
    <w:p w14:paraId="0D1F99BC" w14:textId="77777777" w:rsidR="0055001C" w:rsidRPr="007F7A72" w:rsidRDefault="0055001C" w:rsidP="00EF37D6">
      <w:pPr>
        <w:spacing w:line="288" w:lineRule="auto"/>
        <w:jc w:val="both"/>
        <w:rPr>
          <w:rFonts w:ascii="Arial" w:hAnsi="Arial" w:cs="Arial"/>
          <w:sz w:val="22"/>
          <w:szCs w:val="22"/>
        </w:rPr>
      </w:pPr>
    </w:p>
    <w:p w14:paraId="1059827D"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7F7A72">
        <w:rPr>
          <w:rFonts w:ascii="Arial" w:hAnsi="Arial" w:cs="Arial"/>
          <w:sz w:val="22"/>
          <w:szCs w:val="22"/>
        </w:rPr>
        <w:t>estén incursas en alguna prohibición de contratar</w:t>
      </w:r>
      <w:r w:rsidRPr="007F7A72">
        <w:rPr>
          <w:rFonts w:ascii="Arial" w:hAnsi="Arial" w:cs="Arial"/>
          <w:sz w:val="22"/>
          <w:szCs w:val="22"/>
        </w:rPr>
        <w:t xml:space="preserve"> y que acrediten su solvencia económica, financiera y técnica, </w:t>
      </w:r>
      <w:r w:rsidR="009430DC" w:rsidRPr="007F7A72">
        <w:rPr>
          <w:rFonts w:ascii="Arial" w:hAnsi="Arial" w:cs="Arial"/>
          <w:sz w:val="22"/>
          <w:szCs w:val="22"/>
        </w:rPr>
        <w:t>o se encuentren debidamente clasificadas</w:t>
      </w:r>
      <w:r w:rsidR="00EC4E49" w:rsidRPr="007F7A72">
        <w:rPr>
          <w:rFonts w:ascii="Arial" w:hAnsi="Arial" w:cs="Arial"/>
          <w:sz w:val="22"/>
          <w:szCs w:val="22"/>
        </w:rPr>
        <w:t xml:space="preserve">, </w:t>
      </w:r>
      <w:r w:rsidRPr="007F7A72">
        <w:rPr>
          <w:rFonts w:ascii="Arial" w:hAnsi="Arial" w:cs="Arial"/>
          <w:sz w:val="22"/>
          <w:szCs w:val="22"/>
        </w:rPr>
        <w:t xml:space="preserve">de conformidad con lo establecido en el </w:t>
      </w:r>
      <w:r w:rsidR="001038A6" w:rsidRPr="007F7A72">
        <w:rPr>
          <w:rFonts w:ascii="Arial" w:hAnsi="Arial" w:cs="Arial"/>
          <w:b/>
          <w:bCs/>
          <w:sz w:val="22"/>
          <w:szCs w:val="22"/>
        </w:rPr>
        <w:t>apartado 8</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1038A6" w:rsidRPr="007F7A72">
        <w:rPr>
          <w:rFonts w:ascii="Arial" w:hAnsi="Arial" w:cs="Arial"/>
          <w:sz w:val="22"/>
          <w:szCs w:val="22"/>
        </w:rPr>
        <w:t xml:space="preserve"> </w:t>
      </w:r>
      <w:r w:rsidR="00E12571" w:rsidRPr="007F7A72">
        <w:rPr>
          <w:rFonts w:ascii="Arial" w:hAnsi="Arial" w:cs="Arial"/>
          <w:sz w:val="22"/>
          <w:szCs w:val="22"/>
        </w:rPr>
        <w:t>referido</w:t>
      </w:r>
      <w:r w:rsidR="001038A6" w:rsidRPr="007F7A72">
        <w:rPr>
          <w:rFonts w:ascii="Arial" w:hAnsi="Arial" w:cs="Arial"/>
          <w:sz w:val="22"/>
          <w:szCs w:val="22"/>
        </w:rPr>
        <w:t xml:space="preserve"> a cada lote</w:t>
      </w:r>
      <w:r w:rsidRPr="007F7A72">
        <w:rPr>
          <w:rFonts w:ascii="Arial" w:hAnsi="Arial" w:cs="Arial"/>
          <w:sz w:val="22"/>
          <w:szCs w:val="22"/>
        </w:rPr>
        <w:t>.</w:t>
      </w:r>
    </w:p>
    <w:p w14:paraId="54EFA9EF" w14:textId="77777777" w:rsidR="007F65D2" w:rsidRPr="007F7A72" w:rsidRDefault="007F65D2" w:rsidP="00EF37D6">
      <w:pPr>
        <w:spacing w:line="288" w:lineRule="auto"/>
        <w:jc w:val="both"/>
        <w:rPr>
          <w:rFonts w:ascii="Arial" w:hAnsi="Arial" w:cs="Arial"/>
          <w:sz w:val="22"/>
          <w:szCs w:val="22"/>
        </w:rPr>
      </w:pPr>
    </w:p>
    <w:p w14:paraId="09571C54" w14:textId="77777777" w:rsidR="007F65D2" w:rsidRPr="007F7A72" w:rsidRDefault="007F65D2" w:rsidP="00EF37D6">
      <w:pPr>
        <w:spacing w:line="288" w:lineRule="auto"/>
        <w:jc w:val="both"/>
        <w:rPr>
          <w:rFonts w:ascii="Arial" w:hAnsi="Arial" w:cs="Arial"/>
          <w:sz w:val="22"/>
          <w:szCs w:val="22"/>
        </w:rPr>
      </w:pPr>
      <w:r w:rsidRPr="007F7A72">
        <w:rPr>
          <w:rFonts w:ascii="Arial" w:hAnsi="Arial" w:cs="Arial"/>
          <w:sz w:val="22"/>
          <w:szCs w:val="22"/>
        </w:rPr>
        <w:t xml:space="preserve">En relación a las Uniones Temporales de Empresarios, la alteración de su composición así como los supuestos de modificación </w:t>
      </w:r>
      <w:r w:rsidR="00334E4D" w:rsidRPr="007F7A72">
        <w:rPr>
          <w:rFonts w:ascii="Arial" w:hAnsi="Arial" w:cs="Arial"/>
          <w:sz w:val="22"/>
          <w:szCs w:val="22"/>
        </w:rPr>
        <w:t xml:space="preserve">durante </w:t>
      </w:r>
      <w:r w:rsidR="00F10703" w:rsidRPr="007F7A72">
        <w:rPr>
          <w:rFonts w:ascii="Arial" w:hAnsi="Arial" w:cs="Arial"/>
          <w:sz w:val="22"/>
          <w:szCs w:val="22"/>
        </w:rPr>
        <w:t xml:space="preserve">la licitación </w:t>
      </w:r>
      <w:r w:rsidRPr="007F7A72">
        <w:rPr>
          <w:rFonts w:ascii="Arial" w:hAnsi="Arial" w:cs="Arial"/>
          <w:sz w:val="22"/>
          <w:szCs w:val="22"/>
        </w:rPr>
        <w:t>se estará a lo dispuesto en el artículo 69 apartado 8 y siguientes.</w:t>
      </w:r>
    </w:p>
    <w:p w14:paraId="6DE68892" w14:textId="77777777" w:rsidR="0005601B" w:rsidRPr="007F7A72" w:rsidRDefault="0005601B" w:rsidP="00EF37D6">
      <w:pPr>
        <w:spacing w:line="288" w:lineRule="auto"/>
        <w:jc w:val="both"/>
        <w:rPr>
          <w:rFonts w:ascii="Arial" w:hAnsi="Arial" w:cs="Arial"/>
          <w:sz w:val="22"/>
          <w:szCs w:val="22"/>
        </w:rPr>
      </w:pPr>
    </w:p>
    <w:p w14:paraId="401242DF"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179C4C57" w14:textId="77777777" w:rsidR="009430DC" w:rsidRPr="007F7A72" w:rsidRDefault="009430DC" w:rsidP="00EF37D6">
      <w:pPr>
        <w:spacing w:line="288" w:lineRule="auto"/>
        <w:jc w:val="both"/>
        <w:rPr>
          <w:rFonts w:ascii="Arial" w:hAnsi="Arial" w:cs="Arial"/>
          <w:strike/>
          <w:sz w:val="22"/>
          <w:szCs w:val="22"/>
        </w:rPr>
      </w:pPr>
    </w:p>
    <w:p w14:paraId="62296B96" w14:textId="77777777" w:rsidR="0055001C" w:rsidRPr="007F7A72" w:rsidRDefault="009430DC" w:rsidP="00EF37D6">
      <w:pPr>
        <w:spacing w:line="288" w:lineRule="auto"/>
        <w:jc w:val="both"/>
        <w:rPr>
          <w:rFonts w:ascii="Arial" w:hAnsi="Arial" w:cs="Arial"/>
          <w:sz w:val="22"/>
          <w:szCs w:val="22"/>
        </w:rPr>
      </w:pPr>
      <w:r w:rsidRPr="007F7A72">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A114C5B" w14:textId="77777777" w:rsidR="00A83F14" w:rsidRPr="007F7A72" w:rsidRDefault="00A83F14" w:rsidP="00EF37D6">
      <w:pPr>
        <w:spacing w:line="288" w:lineRule="auto"/>
        <w:jc w:val="both"/>
        <w:rPr>
          <w:rFonts w:ascii="Arial" w:hAnsi="Arial" w:cs="Arial"/>
          <w:sz w:val="22"/>
          <w:szCs w:val="22"/>
        </w:rPr>
      </w:pPr>
    </w:p>
    <w:p w14:paraId="34AB2A5B" w14:textId="77777777" w:rsidR="009430D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Los</w:t>
      </w:r>
      <w:r w:rsidR="009430DC" w:rsidRPr="007F7A72">
        <w:rPr>
          <w:rFonts w:ascii="Arial" w:hAnsi="Arial" w:cs="Arial"/>
          <w:sz w:val="22"/>
          <w:szCs w:val="22"/>
        </w:rPr>
        <w:t xml:space="preserve"> contratistas </w:t>
      </w:r>
      <w:r w:rsidRPr="007F7A72">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E12571" w:rsidRPr="007F7A72">
        <w:rPr>
          <w:rFonts w:ascii="Arial" w:hAnsi="Arial" w:cs="Arial"/>
          <w:sz w:val="22"/>
          <w:szCs w:val="22"/>
        </w:rPr>
        <w:t xml:space="preserve"> referido a cada lote</w:t>
      </w:r>
      <w:r w:rsidR="00A83F14" w:rsidRPr="007F7A72">
        <w:rPr>
          <w:rFonts w:ascii="Arial" w:hAnsi="Arial" w:cs="Arial"/>
          <w:sz w:val="22"/>
          <w:szCs w:val="22"/>
        </w:rPr>
        <w:t xml:space="preserve">, de conformidad con lo establecido en el </w:t>
      </w:r>
      <w:r w:rsidR="001038A6" w:rsidRPr="007F7A72">
        <w:rPr>
          <w:rFonts w:ascii="Arial" w:hAnsi="Arial" w:cs="Arial"/>
          <w:b/>
          <w:sz w:val="22"/>
          <w:szCs w:val="22"/>
        </w:rPr>
        <w:t>apartado 10</w:t>
      </w:r>
      <w:r w:rsidR="00A83F14" w:rsidRPr="007F7A72">
        <w:rPr>
          <w:rFonts w:ascii="Arial" w:hAnsi="Arial" w:cs="Arial"/>
          <w:b/>
          <w:sz w:val="22"/>
          <w:szCs w:val="22"/>
        </w:rPr>
        <w:t xml:space="preserve"> del Anexo I</w:t>
      </w:r>
      <w:r w:rsidR="00A83F14" w:rsidRPr="007F7A72">
        <w:rPr>
          <w:rFonts w:ascii="Arial" w:hAnsi="Arial" w:cs="Arial"/>
          <w:sz w:val="22"/>
          <w:szCs w:val="22"/>
        </w:rPr>
        <w:t xml:space="preserve"> al pliego</w:t>
      </w:r>
      <w:r w:rsidR="00E12571" w:rsidRPr="007F7A72">
        <w:rPr>
          <w:rFonts w:ascii="Arial" w:hAnsi="Arial" w:cs="Arial"/>
          <w:sz w:val="22"/>
          <w:szCs w:val="22"/>
        </w:rPr>
        <w:t>.</w:t>
      </w:r>
    </w:p>
    <w:p w14:paraId="2584C318" w14:textId="77777777" w:rsidR="00A83F14" w:rsidRPr="007F7A72" w:rsidRDefault="00A83F14" w:rsidP="00EF37D6">
      <w:pPr>
        <w:spacing w:line="288" w:lineRule="auto"/>
        <w:jc w:val="both"/>
        <w:rPr>
          <w:rFonts w:ascii="Arial" w:hAnsi="Arial" w:cs="Arial"/>
          <w:strike/>
          <w:sz w:val="22"/>
          <w:szCs w:val="22"/>
        </w:rPr>
      </w:pPr>
    </w:p>
    <w:p w14:paraId="713D47FB" w14:textId="3FE88E67" w:rsidR="0001642E" w:rsidRPr="007F7A72" w:rsidRDefault="009430DC" w:rsidP="00EF37D6">
      <w:pPr>
        <w:spacing w:line="288" w:lineRule="auto"/>
        <w:jc w:val="both"/>
        <w:rPr>
          <w:rFonts w:ascii="Arial" w:hAnsi="Arial" w:cs="Arial"/>
          <w:sz w:val="22"/>
          <w:szCs w:val="22"/>
        </w:rPr>
      </w:pPr>
      <w:r w:rsidRPr="007F7A72">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C70DF0">
        <w:rPr>
          <w:rFonts w:ascii="Arial" w:hAnsi="Arial" w:cs="Arial"/>
          <w:sz w:val="22"/>
          <w:szCs w:val="22"/>
        </w:rPr>
        <w:t>.2</w:t>
      </w:r>
      <w:r w:rsidRPr="007F7A72">
        <w:rPr>
          <w:rFonts w:ascii="Arial" w:hAnsi="Arial" w:cs="Arial"/>
          <w:sz w:val="22"/>
          <w:szCs w:val="22"/>
        </w:rPr>
        <w:t xml:space="preserve"> LCSP.</w:t>
      </w:r>
    </w:p>
    <w:p w14:paraId="56FF6756" w14:textId="77777777" w:rsidR="009430DC" w:rsidRPr="007F7A72" w:rsidRDefault="009430DC" w:rsidP="00EF37D6">
      <w:pPr>
        <w:spacing w:line="288" w:lineRule="auto"/>
        <w:jc w:val="both"/>
        <w:rPr>
          <w:rFonts w:ascii="Arial" w:hAnsi="Arial" w:cs="Arial"/>
          <w:sz w:val="22"/>
          <w:szCs w:val="22"/>
        </w:rPr>
      </w:pPr>
    </w:p>
    <w:p w14:paraId="1F2C3186" w14:textId="77777777" w:rsidR="00FD406C" w:rsidRPr="007F7A72" w:rsidRDefault="00526E05" w:rsidP="008A1F0A">
      <w:pPr>
        <w:pStyle w:val="Ttulo3"/>
        <w:rPr>
          <w:sz w:val="22"/>
          <w:szCs w:val="22"/>
        </w:rPr>
      </w:pPr>
      <w:bookmarkStart w:id="20" w:name="_Toc229385335"/>
      <w:r w:rsidRPr="007F7A72">
        <w:rPr>
          <w:sz w:val="22"/>
          <w:szCs w:val="22"/>
        </w:rPr>
        <w:t>Cláusula 13</w:t>
      </w:r>
      <w:r w:rsidR="00FD406C" w:rsidRPr="007F7A72">
        <w:rPr>
          <w:sz w:val="22"/>
          <w:szCs w:val="22"/>
        </w:rPr>
        <w:t>. Clasificación y solvencia.</w:t>
      </w:r>
      <w:bookmarkEnd w:id="20"/>
    </w:p>
    <w:p w14:paraId="7D74AF01" w14:textId="77777777" w:rsidR="00E12571" w:rsidRPr="007F7A72" w:rsidRDefault="00E12571" w:rsidP="00E12571">
      <w:pPr>
        <w:rPr>
          <w:sz w:val="22"/>
          <w:szCs w:val="22"/>
        </w:rPr>
      </w:pPr>
    </w:p>
    <w:p w14:paraId="006AA497" w14:textId="77777777" w:rsidR="00E12571" w:rsidRPr="007F7A72" w:rsidRDefault="00E12571" w:rsidP="00E12571">
      <w:pPr>
        <w:spacing w:line="288" w:lineRule="auto"/>
        <w:jc w:val="both"/>
        <w:rPr>
          <w:rFonts w:ascii="Arial" w:hAnsi="Arial" w:cs="Arial"/>
          <w:sz w:val="22"/>
          <w:szCs w:val="22"/>
        </w:rPr>
      </w:pPr>
    </w:p>
    <w:p w14:paraId="1638E5A3"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lastRenderedPageBreak/>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1FCE5B36" w14:textId="77777777" w:rsidR="00E12571" w:rsidRPr="007F7A72" w:rsidRDefault="00E12571" w:rsidP="00E12571">
      <w:pPr>
        <w:spacing w:line="288" w:lineRule="auto"/>
        <w:jc w:val="both"/>
        <w:rPr>
          <w:rFonts w:ascii="Arial" w:hAnsi="Arial" w:cs="Arial"/>
          <w:sz w:val="22"/>
          <w:szCs w:val="22"/>
        </w:rPr>
      </w:pPr>
    </w:p>
    <w:p w14:paraId="4A8DE00D"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3FD9221C" w14:textId="77777777" w:rsidR="00AD0536" w:rsidRPr="007F7A72" w:rsidRDefault="00AD0536" w:rsidP="00E12571">
      <w:pPr>
        <w:spacing w:line="288" w:lineRule="auto"/>
        <w:jc w:val="both"/>
        <w:rPr>
          <w:rFonts w:ascii="Arial" w:hAnsi="Arial" w:cs="Arial"/>
          <w:sz w:val="22"/>
          <w:szCs w:val="22"/>
        </w:rPr>
      </w:pPr>
    </w:p>
    <w:p w14:paraId="07FE63FE" w14:textId="77777777" w:rsidR="00AD0536" w:rsidRPr="007F7A72" w:rsidRDefault="00AD0536" w:rsidP="00AD0536">
      <w:pPr>
        <w:spacing w:line="288" w:lineRule="auto"/>
        <w:jc w:val="both"/>
        <w:rPr>
          <w:rFonts w:ascii="Arial" w:hAnsi="Arial" w:cs="Arial"/>
          <w:sz w:val="22"/>
          <w:szCs w:val="22"/>
        </w:rPr>
      </w:pPr>
      <w:bookmarkStart w:id="21" w:name="_Hlk119597171"/>
      <w:r w:rsidRPr="007F7A72">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1"/>
    <w:p w14:paraId="454EB641" w14:textId="77777777" w:rsidR="00E12571" w:rsidRPr="007F7A72" w:rsidRDefault="00E12571" w:rsidP="00E12571">
      <w:pPr>
        <w:spacing w:line="288" w:lineRule="auto"/>
        <w:jc w:val="both"/>
        <w:rPr>
          <w:rFonts w:ascii="Arial" w:hAnsi="Arial" w:cs="Arial"/>
          <w:sz w:val="22"/>
          <w:szCs w:val="22"/>
        </w:rPr>
      </w:pPr>
    </w:p>
    <w:p w14:paraId="77B2B12E"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La clasificación </w:t>
      </w:r>
      <w:r w:rsidR="00AD0536" w:rsidRPr="007F7A72">
        <w:rPr>
          <w:rFonts w:ascii="Arial" w:hAnsi="Arial" w:cs="Arial"/>
          <w:sz w:val="22"/>
          <w:szCs w:val="22"/>
        </w:rPr>
        <w:t xml:space="preserve">y </w:t>
      </w:r>
      <w:r w:rsidRPr="007F7A72">
        <w:rPr>
          <w:rFonts w:ascii="Arial" w:hAnsi="Arial" w:cs="Arial"/>
          <w:sz w:val="22"/>
          <w:szCs w:val="22"/>
        </w:rPr>
        <w:t>la solvencia económica y financiera y técnica</w:t>
      </w:r>
      <w:r w:rsidR="00AD0536" w:rsidRPr="007F7A72">
        <w:rPr>
          <w:rFonts w:ascii="Arial" w:hAnsi="Arial" w:cs="Arial"/>
          <w:sz w:val="22"/>
          <w:szCs w:val="22"/>
        </w:rPr>
        <w:t xml:space="preserve"> exigida</w:t>
      </w:r>
      <w:r w:rsidRPr="007F7A72">
        <w:rPr>
          <w:rFonts w:ascii="Arial" w:hAnsi="Arial" w:cs="Arial"/>
          <w:sz w:val="22"/>
          <w:szCs w:val="22"/>
        </w:rPr>
        <w:t xml:space="preserve">, se establece </w:t>
      </w:r>
      <w:r w:rsidRPr="007F7A72">
        <w:rPr>
          <w:rFonts w:ascii="Arial" w:hAnsi="Arial" w:cs="Arial"/>
          <w:b/>
          <w:sz w:val="22"/>
          <w:szCs w:val="22"/>
        </w:rPr>
        <w:t xml:space="preserve">en el </w:t>
      </w:r>
      <w:r w:rsidRPr="007F7A72">
        <w:rPr>
          <w:rFonts w:ascii="Arial" w:hAnsi="Arial" w:cs="Arial"/>
          <w:b/>
          <w:bCs/>
          <w:sz w:val="22"/>
          <w:szCs w:val="22"/>
        </w:rPr>
        <w:t>apartado 8</w:t>
      </w:r>
      <w:r w:rsidRPr="007F7A72">
        <w:rPr>
          <w:rFonts w:ascii="Arial" w:hAnsi="Arial" w:cs="Arial"/>
          <w:b/>
          <w:sz w:val="22"/>
          <w:szCs w:val="22"/>
        </w:rPr>
        <w:t xml:space="preserve"> del Anexo I al pliego </w:t>
      </w:r>
      <w:r w:rsidRPr="007F7A72">
        <w:rPr>
          <w:rFonts w:ascii="Arial" w:hAnsi="Arial" w:cs="Arial"/>
          <w:sz w:val="22"/>
          <w:szCs w:val="22"/>
        </w:rPr>
        <w:t>referido a cada lote.</w:t>
      </w:r>
    </w:p>
    <w:p w14:paraId="1D441C30" w14:textId="77777777" w:rsidR="00E12571" w:rsidRPr="007F7A72" w:rsidRDefault="00E12571" w:rsidP="00E12571">
      <w:pPr>
        <w:spacing w:line="288" w:lineRule="auto"/>
        <w:jc w:val="both"/>
        <w:rPr>
          <w:rFonts w:ascii="Arial" w:hAnsi="Arial" w:cs="Arial"/>
          <w:sz w:val="22"/>
          <w:szCs w:val="22"/>
        </w:rPr>
      </w:pPr>
    </w:p>
    <w:p w14:paraId="58FA1542" w14:textId="77777777" w:rsidR="00E12571" w:rsidRPr="007F7A72" w:rsidRDefault="00E12571" w:rsidP="00E12571">
      <w:pPr>
        <w:spacing w:line="288" w:lineRule="auto"/>
        <w:jc w:val="both"/>
        <w:rPr>
          <w:rFonts w:ascii="Arial" w:hAnsi="Arial" w:cs="Arial"/>
          <w:sz w:val="22"/>
          <w:szCs w:val="22"/>
        </w:rPr>
      </w:pPr>
      <w:r w:rsidRPr="007F7A72">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En el supuesto de contratos cuyo valor estimado sea igual o inferior a 80.000 euros, en </w:t>
      </w:r>
      <w:r w:rsidRPr="007F7A72">
        <w:rPr>
          <w:rFonts w:ascii="Arial" w:hAnsi="Arial" w:cs="Arial"/>
          <w:b/>
          <w:sz w:val="22"/>
          <w:szCs w:val="22"/>
        </w:rPr>
        <w:t xml:space="preserve">el apartado 8 del Anexo I </w:t>
      </w:r>
      <w:r w:rsidRPr="007F7A72">
        <w:rPr>
          <w:rFonts w:ascii="Arial" w:hAnsi="Arial" w:cs="Arial"/>
          <w:sz w:val="22"/>
          <w:szCs w:val="22"/>
        </w:rPr>
        <w:t xml:space="preserve">al pliego referido a cada lote, se indicará expresamente la exigencia o no de los requisitos de acreditación de la solvencia, de conformidad con lo previsto en el artículo 11 del RGLCAP, modificado por el Real Decreto 773/2015, de 28 de agosto.  </w:t>
      </w:r>
    </w:p>
    <w:p w14:paraId="0D0E6B2F" w14:textId="77777777" w:rsidR="00FD406C" w:rsidRPr="007F7A72" w:rsidRDefault="00FD406C" w:rsidP="00EF37D6">
      <w:pPr>
        <w:spacing w:line="288" w:lineRule="auto"/>
        <w:jc w:val="both"/>
        <w:rPr>
          <w:rFonts w:ascii="Arial" w:hAnsi="Arial" w:cs="Arial"/>
          <w:b/>
          <w:sz w:val="22"/>
          <w:szCs w:val="22"/>
        </w:rPr>
      </w:pPr>
    </w:p>
    <w:p w14:paraId="7D329441" w14:textId="77777777" w:rsidR="00FD406C" w:rsidRPr="007F7A72" w:rsidRDefault="00526E05" w:rsidP="008A1F0A">
      <w:pPr>
        <w:pStyle w:val="Ttulo3"/>
        <w:rPr>
          <w:sz w:val="22"/>
          <w:szCs w:val="22"/>
        </w:rPr>
      </w:pPr>
      <w:bookmarkStart w:id="22" w:name="_Toc229385336"/>
      <w:r w:rsidRPr="007F7A72">
        <w:rPr>
          <w:sz w:val="22"/>
          <w:szCs w:val="22"/>
        </w:rPr>
        <w:t>Cláusula 14</w:t>
      </w:r>
      <w:r w:rsidR="00FD406C" w:rsidRPr="007F7A72">
        <w:rPr>
          <w:sz w:val="22"/>
          <w:szCs w:val="22"/>
        </w:rPr>
        <w:t>. Integración de la solvencia con medios externos.</w:t>
      </w:r>
      <w:bookmarkEnd w:id="22"/>
    </w:p>
    <w:p w14:paraId="186E8BEF" w14:textId="77777777" w:rsidR="00B874C4" w:rsidRPr="007F7A72" w:rsidRDefault="00B874C4" w:rsidP="00EF37D6">
      <w:pPr>
        <w:spacing w:line="288" w:lineRule="auto"/>
        <w:jc w:val="both"/>
        <w:rPr>
          <w:rFonts w:ascii="Arial" w:hAnsi="Arial" w:cs="Arial"/>
          <w:sz w:val="22"/>
          <w:szCs w:val="22"/>
        </w:rPr>
      </w:pPr>
    </w:p>
    <w:p w14:paraId="63FB0F49" w14:textId="77777777" w:rsidR="00361D7A" w:rsidRPr="007F7A72" w:rsidRDefault="00361D7A" w:rsidP="00EF37D6">
      <w:pPr>
        <w:spacing w:line="288" w:lineRule="auto"/>
        <w:jc w:val="both"/>
        <w:rPr>
          <w:rFonts w:ascii="Arial" w:hAnsi="Arial" w:cs="Arial"/>
          <w:sz w:val="22"/>
          <w:szCs w:val="22"/>
        </w:rPr>
      </w:pPr>
      <w:r w:rsidRPr="007F7A72">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31865DF4" w14:textId="77777777" w:rsidR="00B874C4" w:rsidRPr="007F7A72" w:rsidRDefault="00B874C4" w:rsidP="00EF37D6">
      <w:pPr>
        <w:spacing w:line="288" w:lineRule="auto"/>
        <w:jc w:val="both"/>
        <w:rPr>
          <w:rFonts w:ascii="Arial" w:hAnsi="Arial" w:cs="Arial"/>
          <w:sz w:val="22"/>
          <w:szCs w:val="22"/>
        </w:rPr>
      </w:pPr>
    </w:p>
    <w:p w14:paraId="0ACF2BD7" w14:textId="77777777" w:rsidR="00361D7A" w:rsidRPr="007F7A72" w:rsidRDefault="00361D7A" w:rsidP="00EF37D6">
      <w:pPr>
        <w:spacing w:line="288" w:lineRule="auto"/>
        <w:jc w:val="both"/>
        <w:rPr>
          <w:rFonts w:ascii="Arial" w:hAnsi="Arial" w:cs="Arial"/>
          <w:sz w:val="22"/>
          <w:szCs w:val="22"/>
        </w:rPr>
      </w:pPr>
      <w:r w:rsidRPr="007F7A72">
        <w:rPr>
          <w:rFonts w:ascii="Arial" w:hAnsi="Arial" w:cs="Arial"/>
          <w:sz w:val="22"/>
          <w:szCs w:val="22"/>
        </w:rPr>
        <w:t xml:space="preserve">En las mismas condiciones, los empresarios que concurran agrupados en las uniones </w:t>
      </w:r>
      <w:r w:rsidR="00214D3B" w:rsidRPr="007F7A72">
        <w:rPr>
          <w:rFonts w:ascii="Arial" w:hAnsi="Arial" w:cs="Arial"/>
          <w:sz w:val="22"/>
          <w:szCs w:val="22"/>
        </w:rPr>
        <w:t>temporales a que se refiere el artículo 69</w:t>
      </w:r>
      <w:r w:rsidR="00A83F14" w:rsidRPr="007F7A72">
        <w:rPr>
          <w:rFonts w:ascii="Arial" w:hAnsi="Arial" w:cs="Arial"/>
          <w:sz w:val="22"/>
          <w:szCs w:val="22"/>
        </w:rPr>
        <w:t xml:space="preserve"> LCSP</w:t>
      </w:r>
      <w:r w:rsidR="00214D3B" w:rsidRPr="007F7A72">
        <w:rPr>
          <w:rFonts w:ascii="Arial" w:hAnsi="Arial" w:cs="Arial"/>
          <w:sz w:val="22"/>
          <w:szCs w:val="22"/>
        </w:rPr>
        <w:t>, podrán recurrir a las capacidades ajenas a la unión temporal.</w:t>
      </w:r>
    </w:p>
    <w:p w14:paraId="48D1948C" w14:textId="77777777" w:rsidR="00B874C4" w:rsidRPr="007F7A72" w:rsidRDefault="00B874C4" w:rsidP="00EF37D6">
      <w:pPr>
        <w:spacing w:line="288" w:lineRule="auto"/>
        <w:jc w:val="both"/>
        <w:rPr>
          <w:rFonts w:ascii="Arial" w:hAnsi="Arial" w:cs="Arial"/>
          <w:sz w:val="22"/>
          <w:szCs w:val="22"/>
        </w:rPr>
      </w:pPr>
    </w:p>
    <w:p w14:paraId="2B3C969A" w14:textId="77777777" w:rsidR="00361D7A" w:rsidRPr="007F7A72" w:rsidRDefault="00214D3B" w:rsidP="00EF37D6">
      <w:pPr>
        <w:spacing w:line="288" w:lineRule="auto"/>
        <w:jc w:val="both"/>
        <w:rPr>
          <w:rFonts w:ascii="Arial" w:hAnsi="Arial" w:cs="Arial"/>
          <w:sz w:val="22"/>
          <w:szCs w:val="22"/>
        </w:rPr>
      </w:pPr>
      <w:r w:rsidRPr="007F7A72">
        <w:rPr>
          <w:rFonts w:ascii="Arial" w:hAnsi="Arial" w:cs="Arial"/>
          <w:sz w:val="22"/>
          <w:szCs w:val="22"/>
        </w:rPr>
        <w:t>Por tanto, l</w:t>
      </w:r>
      <w:r w:rsidR="00361D7A" w:rsidRPr="007F7A72">
        <w:rPr>
          <w:rFonts w:ascii="Arial" w:hAnsi="Arial" w:cs="Arial"/>
          <w:sz w:val="22"/>
          <w:szCs w:val="22"/>
        </w:rPr>
        <w:t xml:space="preserve">os licitadores podrán </w:t>
      </w:r>
      <w:r w:rsidR="00846E93" w:rsidRPr="007F7A72">
        <w:rPr>
          <w:rFonts w:ascii="Arial" w:hAnsi="Arial" w:cs="Arial"/>
          <w:sz w:val="22"/>
          <w:szCs w:val="22"/>
        </w:rPr>
        <w:t>integrar</w:t>
      </w:r>
      <w:r w:rsidR="00361D7A" w:rsidRPr="007F7A72">
        <w:rPr>
          <w:rFonts w:ascii="Arial" w:hAnsi="Arial" w:cs="Arial"/>
          <w:sz w:val="22"/>
          <w:szCs w:val="22"/>
        </w:rPr>
        <w:t xml:space="preserve"> </w:t>
      </w:r>
      <w:r w:rsidR="005D6B2A" w:rsidRPr="007F7A72">
        <w:rPr>
          <w:rFonts w:ascii="Arial" w:hAnsi="Arial" w:cs="Arial"/>
          <w:sz w:val="22"/>
          <w:szCs w:val="22"/>
        </w:rPr>
        <w:t xml:space="preserve">la clasificación o, en su caso, </w:t>
      </w:r>
      <w:r w:rsidR="00361D7A" w:rsidRPr="007F7A72">
        <w:rPr>
          <w:rFonts w:ascii="Arial" w:hAnsi="Arial" w:cs="Arial"/>
          <w:sz w:val="22"/>
          <w:szCs w:val="22"/>
        </w:rPr>
        <w:t xml:space="preserve">los requisitos específicos de solvencia económica, financiera y técnica o profesional recogidos en el </w:t>
      </w:r>
      <w:r w:rsidR="00D35C44" w:rsidRPr="007F7A72">
        <w:rPr>
          <w:rFonts w:ascii="Arial" w:hAnsi="Arial" w:cs="Arial"/>
          <w:b/>
          <w:bCs/>
          <w:sz w:val="22"/>
          <w:szCs w:val="22"/>
        </w:rPr>
        <w:lastRenderedPageBreak/>
        <w:t>apartado 8</w:t>
      </w:r>
      <w:r w:rsidR="00361D7A" w:rsidRPr="007F7A72">
        <w:rPr>
          <w:rFonts w:ascii="Arial" w:hAnsi="Arial" w:cs="Arial"/>
          <w:b/>
          <w:bCs/>
          <w:sz w:val="22"/>
          <w:szCs w:val="22"/>
        </w:rPr>
        <w:t xml:space="preserve"> del Anexo I</w:t>
      </w:r>
      <w:r w:rsidR="00361D7A"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00361D7A" w:rsidRPr="007F7A72">
        <w:rPr>
          <w:rFonts w:ascii="Arial" w:hAnsi="Arial" w:cs="Arial"/>
          <w:sz w:val="22"/>
          <w:szCs w:val="22"/>
        </w:rPr>
        <w:t xml:space="preserve">basándose en la </w:t>
      </w:r>
      <w:r w:rsidR="005D6B2A" w:rsidRPr="007F7A72">
        <w:rPr>
          <w:rFonts w:ascii="Arial" w:hAnsi="Arial" w:cs="Arial"/>
          <w:sz w:val="22"/>
          <w:szCs w:val="22"/>
        </w:rPr>
        <w:t xml:space="preserve">clasificación, </w:t>
      </w:r>
      <w:r w:rsidR="00361D7A" w:rsidRPr="007F7A72">
        <w:rPr>
          <w:rFonts w:ascii="Arial" w:hAnsi="Arial" w:cs="Arial"/>
          <w:sz w:val="22"/>
          <w:szCs w:val="22"/>
        </w:rPr>
        <w:t>solvenc</w:t>
      </w:r>
      <w:r w:rsidRPr="007F7A72">
        <w:rPr>
          <w:rFonts w:ascii="Arial" w:hAnsi="Arial" w:cs="Arial"/>
          <w:sz w:val="22"/>
          <w:szCs w:val="22"/>
        </w:rPr>
        <w:t>ia y medios de otras entidades.</w:t>
      </w:r>
    </w:p>
    <w:p w14:paraId="4E6A6052" w14:textId="77777777" w:rsidR="006D61DB" w:rsidRPr="007F7A72" w:rsidRDefault="006D61DB" w:rsidP="00EF37D6">
      <w:pPr>
        <w:spacing w:line="288" w:lineRule="auto"/>
        <w:jc w:val="both"/>
        <w:rPr>
          <w:rFonts w:ascii="Arial" w:hAnsi="Arial" w:cs="Arial"/>
          <w:sz w:val="22"/>
          <w:szCs w:val="22"/>
        </w:rPr>
      </w:pPr>
    </w:p>
    <w:p w14:paraId="61FE037A" w14:textId="77777777" w:rsidR="00FD406C" w:rsidRPr="007F7A72" w:rsidRDefault="00B874C4" w:rsidP="00EF37D6">
      <w:pPr>
        <w:spacing w:line="288" w:lineRule="auto"/>
        <w:jc w:val="both"/>
        <w:rPr>
          <w:rFonts w:ascii="Arial" w:hAnsi="Arial" w:cs="Arial"/>
          <w:sz w:val="22"/>
          <w:szCs w:val="22"/>
        </w:rPr>
      </w:pPr>
      <w:r w:rsidRPr="007F7A72">
        <w:rPr>
          <w:rFonts w:ascii="Arial" w:hAnsi="Arial" w:cs="Arial"/>
          <w:sz w:val="22"/>
          <w:szCs w:val="22"/>
        </w:rPr>
        <w:t>D</w:t>
      </w:r>
      <w:r w:rsidR="00361D7A" w:rsidRPr="007F7A72">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68D8496B" w14:textId="77777777" w:rsidR="00B874C4" w:rsidRPr="007F7A72" w:rsidRDefault="00B874C4" w:rsidP="00EF37D6">
      <w:pPr>
        <w:spacing w:line="288" w:lineRule="auto"/>
        <w:jc w:val="both"/>
        <w:rPr>
          <w:rFonts w:ascii="Arial" w:hAnsi="Arial" w:cs="Arial"/>
          <w:sz w:val="22"/>
          <w:szCs w:val="22"/>
        </w:rPr>
      </w:pPr>
    </w:p>
    <w:p w14:paraId="4C856F81" w14:textId="77777777" w:rsidR="00F344FA" w:rsidRPr="007F7A72" w:rsidRDefault="00F344FA" w:rsidP="00EF37D6">
      <w:pPr>
        <w:spacing w:line="288" w:lineRule="auto"/>
        <w:jc w:val="both"/>
        <w:rPr>
          <w:rFonts w:ascii="Arial" w:hAnsi="Arial" w:cs="Arial"/>
          <w:sz w:val="22"/>
          <w:szCs w:val="22"/>
        </w:rPr>
      </w:pPr>
      <w:r w:rsidRPr="007F7A72">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7F7A72">
        <w:rPr>
          <w:rFonts w:ascii="Arial" w:hAnsi="Arial" w:cs="Arial"/>
          <w:sz w:val="22"/>
          <w:szCs w:val="22"/>
        </w:rPr>
        <w:t xml:space="preserve">en el pliego. Dicha posibilidad se encuentra regulada en el </w:t>
      </w:r>
      <w:r w:rsidR="00D35C44" w:rsidRPr="007F7A72">
        <w:rPr>
          <w:rFonts w:ascii="Arial" w:hAnsi="Arial" w:cs="Arial"/>
          <w:b/>
          <w:sz w:val="22"/>
          <w:szCs w:val="22"/>
        </w:rPr>
        <w:t>apartado 2</w:t>
      </w:r>
      <w:r w:rsidR="001D75D9" w:rsidRPr="007F7A72">
        <w:rPr>
          <w:rFonts w:ascii="Arial" w:hAnsi="Arial" w:cs="Arial"/>
          <w:b/>
          <w:sz w:val="22"/>
          <w:szCs w:val="22"/>
        </w:rPr>
        <w:t>1</w:t>
      </w:r>
      <w:r w:rsidRPr="007F7A72">
        <w:rPr>
          <w:rFonts w:ascii="Arial" w:hAnsi="Arial" w:cs="Arial"/>
          <w:b/>
          <w:sz w:val="22"/>
          <w:szCs w:val="22"/>
        </w:rPr>
        <w:t xml:space="preserve"> del Anexo I</w:t>
      </w:r>
      <w:r w:rsidR="00D35C44" w:rsidRPr="007F7A72">
        <w:rPr>
          <w:rFonts w:ascii="Arial" w:hAnsi="Arial" w:cs="Arial"/>
          <w:sz w:val="22"/>
          <w:szCs w:val="22"/>
        </w:rPr>
        <w:t xml:space="preserve"> </w:t>
      </w:r>
      <w:r w:rsidR="002720E9" w:rsidRPr="007F7A72">
        <w:rPr>
          <w:rFonts w:ascii="Arial" w:hAnsi="Arial" w:cs="Arial"/>
          <w:sz w:val="22"/>
          <w:szCs w:val="22"/>
        </w:rPr>
        <w:t xml:space="preserve">al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p>
    <w:p w14:paraId="36137557" w14:textId="77777777" w:rsidR="008A0D60" w:rsidRPr="007F7A72" w:rsidRDefault="008A0D60" w:rsidP="00EF37D6">
      <w:pPr>
        <w:spacing w:line="288" w:lineRule="auto"/>
        <w:jc w:val="both"/>
        <w:rPr>
          <w:rFonts w:ascii="Arial" w:hAnsi="Arial" w:cs="Arial"/>
          <w:sz w:val="22"/>
          <w:szCs w:val="22"/>
        </w:rPr>
      </w:pPr>
    </w:p>
    <w:p w14:paraId="23895D67" w14:textId="77777777" w:rsidR="00FD406C" w:rsidRPr="007F7A72" w:rsidRDefault="00526E05" w:rsidP="008A1F0A">
      <w:pPr>
        <w:pStyle w:val="Ttulo3"/>
        <w:rPr>
          <w:sz w:val="22"/>
          <w:szCs w:val="22"/>
        </w:rPr>
      </w:pPr>
      <w:bookmarkStart w:id="23" w:name="_Toc229385337"/>
      <w:r w:rsidRPr="007F7A72">
        <w:rPr>
          <w:sz w:val="22"/>
          <w:szCs w:val="22"/>
        </w:rPr>
        <w:t>Cláusula 15</w:t>
      </w:r>
      <w:r w:rsidR="00FD406C" w:rsidRPr="007F7A72">
        <w:rPr>
          <w:sz w:val="22"/>
          <w:szCs w:val="22"/>
        </w:rPr>
        <w:t>. Concreción de las condiciones de solvencia.</w:t>
      </w:r>
      <w:bookmarkEnd w:id="23"/>
    </w:p>
    <w:p w14:paraId="67D1073E" w14:textId="77777777" w:rsidR="00FD406C" w:rsidRPr="007F7A72" w:rsidRDefault="00FD406C" w:rsidP="00EF37D6">
      <w:pPr>
        <w:spacing w:line="288" w:lineRule="auto"/>
        <w:jc w:val="both"/>
        <w:rPr>
          <w:rFonts w:ascii="Arial" w:hAnsi="Arial" w:cs="Arial"/>
          <w:b/>
          <w:sz w:val="22"/>
          <w:szCs w:val="22"/>
        </w:rPr>
      </w:pPr>
    </w:p>
    <w:p w14:paraId="590FB2A8" w14:textId="77777777" w:rsidR="00E4490B" w:rsidRPr="007F7A72" w:rsidRDefault="00E4490B" w:rsidP="00EF37D6">
      <w:pPr>
        <w:spacing w:line="288" w:lineRule="auto"/>
        <w:jc w:val="both"/>
        <w:rPr>
          <w:rFonts w:ascii="Arial" w:hAnsi="Arial" w:cs="Arial"/>
          <w:sz w:val="22"/>
          <w:szCs w:val="22"/>
        </w:rPr>
      </w:pPr>
      <w:r w:rsidRPr="007F7A72">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7F7A72">
        <w:rPr>
          <w:rFonts w:ascii="Arial" w:hAnsi="Arial" w:cs="Arial"/>
          <w:sz w:val="22"/>
          <w:szCs w:val="22"/>
        </w:rPr>
        <w:t xml:space="preserve"> </w:t>
      </w:r>
    </w:p>
    <w:p w14:paraId="4A45CEC4" w14:textId="77777777" w:rsidR="009839C2" w:rsidRPr="007F7A72" w:rsidRDefault="009839C2" w:rsidP="00EF37D6">
      <w:pPr>
        <w:spacing w:line="288" w:lineRule="auto"/>
        <w:jc w:val="both"/>
        <w:rPr>
          <w:rFonts w:ascii="Arial" w:hAnsi="Arial" w:cs="Arial"/>
          <w:sz w:val="22"/>
          <w:szCs w:val="22"/>
        </w:rPr>
      </w:pPr>
    </w:p>
    <w:p w14:paraId="731A1914" w14:textId="77777777" w:rsidR="009040B1" w:rsidRPr="007F7A72" w:rsidRDefault="009040B1" w:rsidP="009040B1">
      <w:pPr>
        <w:spacing w:line="288" w:lineRule="auto"/>
        <w:jc w:val="both"/>
        <w:rPr>
          <w:rFonts w:ascii="Arial" w:hAnsi="Arial" w:cs="Arial"/>
          <w:sz w:val="22"/>
          <w:szCs w:val="22"/>
        </w:rPr>
      </w:pPr>
      <w:r w:rsidRPr="007F7A72">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7F7A72">
        <w:rPr>
          <w:rFonts w:ascii="Arial" w:hAnsi="Arial" w:cs="Arial"/>
          <w:b/>
          <w:bCs/>
          <w:sz w:val="22"/>
          <w:szCs w:val="22"/>
        </w:rPr>
        <w:t xml:space="preserve">apartado 9 del Anexo I </w:t>
      </w:r>
      <w:r w:rsidRPr="007F7A72">
        <w:rPr>
          <w:rFonts w:ascii="Arial" w:hAnsi="Arial" w:cs="Arial"/>
          <w:sz w:val="22"/>
          <w:szCs w:val="22"/>
        </w:rPr>
        <w:t>al pliego</w:t>
      </w:r>
      <w:r w:rsidR="00B0627D" w:rsidRPr="007F7A72">
        <w:rPr>
          <w:rFonts w:ascii="Arial" w:hAnsi="Arial" w:cs="Arial"/>
          <w:sz w:val="22"/>
          <w:szCs w:val="22"/>
        </w:rPr>
        <w:t xml:space="preserve"> referido a cada lote</w:t>
      </w:r>
      <w:r w:rsidRPr="007F7A72">
        <w:rPr>
          <w:rFonts w:ascii="Arial" w:hAnsi="Arial" w:cs="Arial"/>
          <w:sz w:val="22"/>
          <w:szCs w:val="22"/>
        </w:rPr>
        <w:t>, o se establecerán penalidades, conforme a lo señalado en el artículo 192.2, para el caso de que se incumplan por el adjudicatario.</w:t>
      </w:r>
    </w:p>
    <w:p w14:paraId="4B411957" w14:textId="77777777" w:rsidR="009040B1" w:rsidRPr="007F7A72" w:rsidRDefault="009040B1" w:rsidP="009040B1">
      <w:pPr>
        <w:spacing w:line="288" w:lineRule="auto"/>
        <w:jc w:val="both"/>
        <w:rPr>
          <w:rFonts w:ascii="Arial" w:hAnsi="Arial" w:cs="Arial"/>
          <w:sz w:val="22"/>
          <w:szCs w:val="22"/>
        </w:rPr>
      </w:pPr>
    </w:p>
    <w:p w14:paraId="1B75E8DD" w14:textId="77777777" w:rsidR="009839C2" w:rsidRPr="007F7A72" w:rsidRDefault="009839C2" w:rsidP="00EF37D6">
      <w:pPr>
        <w:spacing w:line="288" w:lineRule="auto"/>
        <w:jc w:val="both"/>
        <w:rPr>
          <w:rFonts w:ascii="Arial" w:hAnsi="Arial" w:cs="Arial"/>
          <w:sz w:val="22"/>
          <w:szCs w:val="22"/>
        </w:rPr>
      </w:pPr>
      <w:r w:rsidRPr="007F7A72">
        <w:rPr>
          <w:rFonts w:ascii="Arial" w:hAnsi="Arial" w:cs="Arial"/>
          <w:sz w:val="22"/>
          <w:szCs w:val="22"/>
        </w:rPr>
        <w:t xml:space="preserve">La exigencia, en su caso, </w:t>
      </w:r>
      <w:r w:rsidR="005E22AA" w:rsidRPr="007F7A72">
        <w:rPr>
          <w:rFonts w:ascii="Arial" w:hAnsi="Arial" w:cs="Arial"/>
          <w:sz w:val="22"/>
          <w:szCs w:val="22"/>
        </w:rPr>
        <w:t xml:space="preserve">de los nombres y la cualificación del personal responsable de ejecutar el contrato, así como </w:t>
      </w:r>
      <w:r w:rsidRPr="007F7A72">
        <w:rPr>
          <w:rFonts w:ascii="Arial" w:hAnsi="Arial" w:cs="Arial"/>
          <w:sz w:val="22"/>
          <w:szCs w:val="22"/>
        </w:rPr>
        <w:t>del compromiso de adscripción a la ejecución del contrato de medios personales y/o materiales</w:t>
      </w:r>
      <w:r w:rsidR="005E22AA" w:rsidRPr="007F7A72">
        <w:rPr>
          <w:rFonts w:ascii="Arial" w:hAnsi="Arial" w:cs="Arial"/>
          <w:sz w:val="22"/>
          <w:szCs w:val="22"/>
        </w:rPr>
        <w:t>,</w:t>
      </w:r>
      <w:r w:rsidRPr="007F7A72">
        <w:rPr>
          <w:rFonts w:ascii="Arial" w:hAnsi="Arial" w:cs="Arial"/>
          <w:sz w:val="22"/>
          <w:szCs w:val="22"/>
        </w:rPr>
        <w:t xml:space="preserve"> se establece en el </w:t>
      </w:r>
      <w:r w:rsidR="00D35C44" w:rsidRPr="007F7A72">
        <w:rPr>
          <w:rFonts w:ascii="Arial" w:hAnsi="Arial" w:cs="Arial"/>
          <w:b/>
          <w:sz w:val="22"/>
          <w:szCs w:val="22"/>
        </w:rPr>
        <w:t>apartado 9</w:t>
      </w:r>
      <w:r w:rsidRPr="007F7A72">
        <w:rPr>
          <w:rFonts w:ascii="Arial" w:hAnsi="Arial" w:cs="Arial"/>
          <w:b/>
          <w:sz w:val="22"/>
          <w:szCs w:val="22"/>
        </w:rPr>
        <w:t xml:space="preserve"> del Anexo I</w:t>
      </w:r>
      <w:r w:rsidRPr="007F7A72">
        <w:rPr>
          <w:rFonts w:ascii="Arial" w:hAnsi="Arial" w:cs="Arial"/>
          <w:sz w:val="22"/>
          <w:szCs w:val="22"/>
        </w:rPr>
        <w:t xml:space="preserve"> al </w:t>
      </w:r>
      <w:r w:rsidR="00481861" w:rsidRPr="007F7A72">
        <w:rPr>
          <w:rFonts w:ascii="Arial" w:hAnsi="Arial" w:cs="Arial"/>
          <w:sz w:val="22"/>
          <w:szCs w:val="22"/>
        </w:rPr>
        <w:t xml:space="preserve">presente </w:t>
      </w:r>
      <w:r w:rsidRPr="007F7A72">
        <w:rPr>
          <w:rFonts w:ascii="Arial" w:hAnsi="Arial" w:cs="Arial"/>
          <w:sz w:val="22"/>
          <w:szCs w:val="22"/>
        </w:rPr>
        <w:t>pliego</w:t>
      </w:r>
      <w:r w:rsidR="00D35C44"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w:t>
      </w:r>
    </w:p>
    <w:p w14:paraId="157319FD" w14:textId="77777777" w:rsidR="00067811" w:rsidRPr="007F7A72" w:rsidRDefault="00067811" w:rsidP="00EF37D6">
      <w:pPr>
        <w:spacing w:line="288" w:lineRule="auto"/>
        <w:jc w:val="both"/>
        <w:rPr>
          <w:rFonts w:ascii="Arial" w:hAnsi="Arial" w:cs="Arial"/>
          <w:sz w:val="22"/>
          <w:szCs w:val="22"/>
        </w:rPr>
      </w:pPr>
    </w:p>
    <w:p w14:paraId="7BB8BF1F" w14:textId="77777777" w:rsidR="00067811" w:rsidRPr="007F7A72" w:rsidRDefault="00067811" w:rsidP="008A1F0A">
      <w:pPr>
        <w:pStyle w:val="Ttulo3"/>
        <w:rPr>
          <w:sz w:val="22"/>
          <w:szCs w:val="22"/>
        </w:rPr>
      </w:pPr>
      <w:bookmarkStart w:id="24" w:name="_Toc229385338"/>
      <w:r w:rsidRPr="007F7A72">
        <w:rPr>
          <w:sz w:val="22"/>
          <w:szCs w:val="22"/>
        </w:rPr>
        <w:t>Cláusula 16. Registro Oficial de Licitadores</w:t>
      </w:r>
      <w:r w:rsidR="00142B76" w:rsidRPr="007F7A72">
        <w:rPr>
          <w:sz w:val="22"/>
          <w:szCs w:val="22"/>
        </w:rPr>
        <w:t>.</w:t>
      </w:r>
      <w:bookmarkEnd w:id="24"/>
    </w:p>
    <w:p w14:paraId="7988FBA6" w14:textId="77777777" w:rsidR="00067811" w:rsidRPr="007F7A72" w:rsidRDefault="00067811" w:rsidP="00EF37D6">
      <w:pPr>
        <w:spacing w:line="288" w:lineRule="auto"/>
        <w:jc w:val="both"/>
        <w:rPr>
          <w:rFonts w:ascii="Arial" w:hAnsi="Arial" w:cs="Arial"/>
          <w:b/>
          <w:sz w:val="22"/>
          <w:szCs w:val="22"/>
        </w:rPr>
      </w:pPr>
    </w:p>
    <w:p w14:paraId="172B0505" w14:textId="77777777" w:rsidR="00067811" w:rsidRPr="007F7A72" w:rsidRDefault="00142B76" w:rsidP="00067811">
      <w:pPr>
        <w:spacing w:after="120" w:line="288" w:lineRule="auto"/>
        <w:jc w:val="both"/>
        <w:rPr>
          <w:rFonts w:ascii="Arial" w:hAnsi="Arial" w:cs="Arial"/>
          <w:sz w:val="22"/>
          <w:szCs w:val="22"/>
        </w:rPr>
      </w:pPr>
      <w:r w:rsidRPr="007F7A72">
        <w:rPr>
          <w:rFonts w:ascii="Arial" w:hAnsi="Arial" w:cs="Arial"/>
          <w:sz w:val="22"/>
          <w:szCs w:val="22"/>
        </w:rPr>
        <w:t>T</w:t>
      </w:r>
      <w:r w:rsidR="00067811" w:rsidRPr="007F7A72">
        <w:rPr>
          <w:rFonts w:ascii="Arial" w:hAnsi="Arial" w:cs="Arial"/>
          <w:sz w:val="22"/>
          <w:szCs w:val="22"/>
        </w:rPr>
        <w:t>odos los licitadores que se presenten a licitaciones realizadas a través del procedimiento simplificado deberán estar inscritos en el</w:t>
      </w:r>
      <w:r w:rsidRPr="007F7A72">
        <w:rPr>
          <w:rFonts w:ascii="Arial" w:hAnsi="Arial" w:cs="Arial"/>
          <w:sz w:val="22"/>
          <w:szCs w:val="22"/>
        </w:rPr>
        <w:t xml:space="preserve"> correspondiente</w:t>
      </w:r>
      <w:r w:rsidR="00067811" w:rsidRPr="007F7A72">
        <w:rPr>
          <w:rFonts w:ascii="Arial" w:hAnsi="Arial" w:cs="Arial"/>
          <w:sz w:val="22"/>
          <w:szCs w:val="22"/>
        </w:rPr>
        <w:t xml:space="preserve"> Registro Oficial de Licitadores, en la fecha final de presentación de ofertas siempre que no se vea limitada la concurrencia</w:t>
      </w:r>
      <w:r w:rsidR="00AA02DF" w:rsidRPr="007F7A72">
        <w:rPr>
          <w:rFonts w:ascii="Arial" w:hAnsi="Arial" w:cs="Arial"/>
          <w:sz w:val="22"/>
          <w:szCs w:val="22"/>
        </w:rPr>
        <w:t>.</w:t>
      </w:r>
    </w:p>
    <w:p w14:paraId="686C5214" w14:textId="77777777" w:rsidR="00D60226" w:rsidRPr="007F7A72" w:rsidRDefault="00D60226" w:rsidP="00D60226">
      <w:pPr>
        <w:pStyle w:val="Default"/>
        <w:spacing w:line="288" w:lineRule="auto"/>
        <w:jc w:val="both"/>
        <w:rPr>
          <w:rFonts w:ascii="Arial" w:hAnsi="Arial" w:cs="Arial"/>
          <w:color w:val="auto"/>
          <w:sz w:val="22"/>
          <w:szCs w:val="22"/>
        </w:rPr>
      </w:pPr>
      <w:bookmarkStart w:id="25" w:name="_Hlk90895318"/>
      <w:r w:rsidRPr="007F7A72">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6" w:name="_Hlk88206226"/>
      <w:r w:rsidRPr="007F7A72">
        <w:rPr>
          <w:rFonts w:ascii="Arial" w:hAnsi="Arial" w:cs="Arial"/>
          <w:color w:val="auto"/>
          <w:sz w:val="22"/>
          <w:szCs w:val="22"/>
        </w:rPr>
        <w:t>de fecha anterior a la fecha final de presentación de las ofertas</w:t>
      </w:r>
      <w:bookmarkEnd w:id="26"/>
      <w:r w:rsidRPr="007F7A72">
        <w:rPr>
          <w:rFonts w:ascii="Arial" w:hAnsi="Arial" w:cs="Arial"/>
          <w:color w:val="auto"/>
          <w:sz w:val="22"/>
          <w:szCs w:val="22"/>
        </w:rPr>
        <w:t xml:space="preserve">. </w:t>
      </w:r>
    </w:p>
    <w:bookmarkEnd w:id="25"/>
    <w:p w14:paraId="1E95AB20" w14:textId="77777777" w:rsidR="003F5124" w:rsidRPr="007F7A72" w:rsidRDefault="003F5124" w:rsidP="00EF37D6">
      <w:pPr>
        <w:spacing w:line="288" w:lineRule="auto"/>
        <w:jc w:val="both"/>
        <w:rPr>
          <w:rFonts w:ascii="Arial" w:hAnsi="Arial" w:cs="Arial"/>
          <w:b/>
          <w:sz w:val="22"/>
          <w:szCs w:val="22"/>
        </w:rPr>
      </w:pPr>
    </w:p>
    <w:p w14:paraId="6ED2A6A4" w14:textId="77777777" w:rsidR="003F5124" w:rsidRPr="007F7A72" w:rsidRDefault="003F5124" w:rsidP="00597999">
      <w:pPr>
        <w:pStyle w:val="Ttulo1"/>
        <w:spacing w:line="288" w:lineRule="auto"/>
        <w:ind w:right="0"/>
        <w:rPr>
          <w:rFonts w:ascii="Arial" w:hAnsi="Arial" w:cs="Arial"/>
          <w:sz w:val="22"/>
          <w:szCs w:val="22"/>
        </w:rPr>
      </w:pPr>
      <w:bookmarkStart w:id="27" w:name="_Toc229385339"/>
      <w:r w:rsidRPr="007F7A72">
        <w:rPr>
          <w:rFonts w:ascii="Arial" w:hAnsi="Arial" w:cs="Arial"/>
          <w:sz w:val="22"/>
          <w:szCs w:val="22"/>
        </w:rPr>
        <w:t>CAPÍTULO V. Del procedimiento de adjudicación.</w:t>
      </w:r>
      <w:bookmarkEnd w:id="27"/>
    </w:p>
    <w:p w14:paraId="224FCE60" w14:textId="77777777" w:rsidR="0055001C" w:rsidRPr="007F7A72" w:rsidRDefault="0055001C" w:rsidP="00EF37D6">
      <w:pPr>
        <w:spacing w:line="288" w:lineRule="auto"/>
        <w:jc w:val="both"/>
        <w:rPr>
          <w:rFonts w:ascii="Arial" w:hAnsi="Arial" w:cs="Arial"/>
          <w:b/>
          <w:bCs/>
          <w:sz w:val="22"/>
          <w:szCs w:val="22"/>
        </w:rPr>
      </w:pPr>
    </w:p>
    <w:p w14:paraId="6AAD08D2" w14:textId="77777777" w:rsidR="0055001C" w:rsidRPr="007F7A72" w:rsidRDefault="00D34EA6" w:rsidP="008A1F0A">
      <w:pPr>
        <w:pStyle w:val="Ttulo3"/>
        <w:rPr>
          <w:sz w:val="22"/>
          <w:szCs w:val="22"/>
        </w:rPr>
      </w:pPr>
      <w:bookmarkStart w:id="28" w:name="_Toc449357555"/>
      <w:bookmarkStart w:id="29" w:name="_Toc229385340"/>
      <w:r w:rsidRPr="007F7A72">
        <w:rPr>
          <w:sz w:val="22"/>
          <w:szCs w:val="22"/>
        </w:rPr>
        <w:t>Cláusula 17</w:t>
      </w:r>
      <w:r w:rsidR="0055001C" w:rsidRPr="007F7A72">
        <w:rPr>
          <w:sz w:val="22"/>
          <w:szCs w:val="22"/>
        </w:rPr>
        <w:t>. Procedimiento.</w:t>
      </w:r>
      <w:bookmarkEnd w:id="28"/>
      <w:bookmarkEnd w:id="29"/>
    </w:p>
    <w:p w14:paraId="0B38593A" w14:textId="77777777" w:rsidR="0055001C" w:rsidRPr="007F7A72" w:rsidRDefault="0055001C" w:rsidP="00EF37D6">
      <w:pPr>
        <w:spacing w:line="288" w:lineRule="auto"/>
        <w:jc w:val="both"/>
        <w:rPr>
          <w:rFonts w:ascii="Arial" w:hAnsi="Arial" w:cs="Arial"/>
          <w:sz w:val="22"/>
          <w:szCs w:val="22"/>
        </w:rPr>
      </w:pPr>
    </w:p>
    <w:p w14:paraId="0BC3BFFE" w14:textId="77777777" w:rsidR="0055001C" w:rsidRPr="007F7A72" w:rsidRDefault="00C85B31" w:rsidP="00EF37D6">
      <w:pPr>
        <w:spacing w:line="288" w:lineRule="auto"/>
        <w:jc w:val="both"/>
        <w:rPr>
          <w:rFonts w:ascii="Arial" w:hAnsi="Arial" w:cs="Arial"/>
          <w:sz w:val="22"/>
          <w:szCs w:val="22"/>
        </w:rPr>
      </w:pPr>
      <w:r w:rsidRPr="007F7A72">
        <w:rPr>
          <w:rFonts w:ascii="Arial" w:hAnsi="Arial" w:cs="Arial"/>
          <w:sz w:val="22"/>
          <w:szCs w:val="22"/>
        </w:rPr>
        <w:t>De con</w:t>
      </w:r>
      <w:r w:rsidR="00DB5011" w:rsidRPr="007F7A72">
        <w:rPr>
          <w:rFonts w:ascii="Arial" w:hAnsi="Arial" w:cs="Arial"/>
          <w:sz w:val="22"/>
          <w:szCs w:val="22"/>
        </w:rPr>
        <w:t>formidad con lo dispuesto en el artículo</w:t>
      </w:r>
      <w:r w:rsidRPr="007F7A72">
        <w:rPr>
          <w:rFonts w:ascii="Arial" w:hAnsi="Arial" w:cs="Arial"/>
          <w:sz w:val="22"/>
          <w:szCs w:val="22"/>
        </w:rPr>
        <w:t xml:space="preserve"> </w:t>
      </w:r>
      <w:r w:rsidR="00746757" w:rsidRPr="007F7A72">
        <w:rPr>
          <w:rFonts w:ascii="Arial" w:hAnsi="Arial" w:cs="Arial"/>
          <w:sz w:val="22"/>
          <w:szCs w:val="22"/>
        </w:rPr>
        <w:t>159.1.b)</w:t>
      </w:r>
      <w:r w:rsidR="00553401" w:rsidRPr="007F7A72">
        <w:rPr>
          <w:rFonts w:ascii="Arial" w:hAnsi="Arial" w:cs="Arial"/>
          <w:sz w:val="22"/>
          <w:szCs w:val="22"/>
        </w:rPr>
        <w:t xml:space="preserve"> </w:t>
      </w:r>
      <w:r w:rsidRPr="007F7A72">
        <w:rPr>
          <w:rFonts w:ascii="Arial" w:hAnsi="Arial" w:cs="Arial"/>
          <w:sz w:val="22"/>
          <w:szCs w:val="22"/>
        </w:rPr>
        <w:t>LCSP, e</w:t>
      </w:r>
      <w:r w:rsidR="0055001C" w:rsidRPr="007F7A72">
        <w:rPr>
          <w:rFonts w:ascii="Arial" w:hAnsi="Arial" w:cs="Arial"/>
          <w:sz w:val="22"/>
          <w:szCs w:val="22"/>
        </w:rPr>
        <w:t xml:space="preserve">l contrato se adjudicará por procedimiento abierto </w:t>
      </w:r>
      <w:r w:rsidR="00746757" w:rsidRPr="007F7A72">
        <w:rPr>
          <w:rFonts w:ascii="Arial" w:hAnsi="Arial" w:cs="Arial"/>
          <w:sz w:val="22"/>
          <w:szCs w:val="22"/>
        </w:rPr>
        <w:t xml:space="preserve">simplificado </w:t>
      </w:r>
      <w:r w:rsidR="00D35C44" w:rsidRPr="007F7A72">
        <w:rPr>
          <w:rFonts w:ascii="Arial" w:hAnsi="Arial" w:cs="Arial"/>
          <w:sz w:val="22"/>
          <w:szCs w:val="22"/>
        </w:rPr>
        <w:t xml:space="preserve">de acuerdo con lo establecido en el </w:t>
      </w:r>
      <w:r w:rsidR="00D35C44" w:rsidRPr="007F7A72">
        <w:rPr>
          <w:rFonts w:ascii="Arial" w:hAnsi="Arial" w:cs="Arial"/>
          <w:b/>
          <w:sz w:val="22"/>
          <w:szCs w:val="22"/>
        </w:rPr>
        <w:t>apartado F)</w:t>
      </w:r>
      <w:r w:rsidR="00D35C44" w:rsidRPr="007F7A72">
        <w:rPr>
          <w:rFonts w:ascii="Arial" w:hAnsi="Arial" w:cs="Arial"/>
          <w:sz w:val="22"/>
          <w:szCs w:val="22"/>
        </w:rPr>
        <w:t xml:space="preserve"> </w:t>
      </w:r>
      <w:r w:rsidR="00D35C44" w:rsidRPr="007F7A72">
        <w:rPr>
          <w:rFonts w:ascii="Arial" w:hAnsi="Arial" w:cs="Arial"/>
          <w:b/>
          <w:sz w:val="22"/>
          <w:szCs w:val="22"/>
        </w:rPr>
        <w:t xml:space="preserve">del Anexo I </w:t>
      </w:r>
      <w:r w:rsidR="00D35C44" w:rsidRPr="007F7A72">
        <w:rPr>
          <w:rFonts w:ascii="Arial" w:hAnsi="Arial" w:cs="Arial"/>
          <w:sz w:val="22"/>
          <w:szCs w:val="22"/>
        </w:rPr>
        <w:t xml:space="preserve">del pliego </w:t>
      </w:r>
      <w:r w:rsidR="0055001C" w:rsidRPr="007F7A72">
        <w:rPr>
          <w:rFonts w:ascii="Arial" w:hAnsi="Arial" w:cs="Arial"/>
          <w:sz w:val="22"/>
          <w:szCs w:val="22"/>
        </w:rPr>
        <w:t>y se llevará a cabo atendiendo a un único</w:t>
      </w:r>
      <w:r w:rsidR="00AB59B7" w:rsidRPr="007F7A72">
        <w:rPr>
          <w:rFonts w:ascii="Arial" w:hAnsi="Arial" w:cs="Arial"/>
          <w:sz w:val="22"/>
          <w:szCs w:val="22"/>
        </w:rPr>
        <w:t xml:space="preserve"> criterio de adjudicación</w:t>
      </w:r>
      <w:r w:rsidR="0055001C" w:rsidRPr="007F7A72">
        <w:rPr>
          <w:rFonts w:ascii="Arial" w:hAnsi="Arial" w:cs="Arial"/>
          <w:sz w:val="22"/>
          <w:szCs w:val="22"/>
        </w:rPr>
        <w:t xml:space="preserve"> o bien a una pluralidad de criterios</w:t>
      </w:r>
      <w:r w:rsidR="00AB59B7" w:rsidRPr="007F7A72">
        <w:rPr>
          <w:rFonts w:ascii="Arial" w:hAnsi="Arial" w:cs="Arial"/>
          <w:sz w:val="22"/>
          <w:szCs w:val="22"/>
        </w:rPr>
        <w:t xml:space="preserve"> de adjudicación</w:t>
      </w:r>
      <w:r w:rsidR="0055001C" w:rsidRPr="007F7A72">
        <w:rPr>
          <w:rFonts w:ascii="Arial" w:hAnsi="Arial" w:cs="Arial"/>
          <w:sz w:val="22"/>
          <w:szCs w:val="22"/>
        </w:rPr>
        <w:t xml:space="preserve">, según lo dispuesto en el </w:t>
      </w:r>
      <w:r w:rsidR="00481861" w:rsidRPr="007F7A72">
        <w:rPr>
          <w:rFonts w:ascii="Arial" w:hAnsi="Arial" w:cs="Arial"/>
          <w:b/>
          <w:bCs/>
          <w:sz w:val="22"/>
          <w:szCs w:val="22"/>
        </w:rPr>
        <w:t>apartad</w:t>
      </w:r>
      <w:r w:rsidR="00D35C44" w:rsidRPr="007F7A72">
        <w:rPr>
          <w:rFonts w:ascii="Arial" w:hAnsi="Arial" w:cs="Arial"/>
          <w:b/>
          <w:bCs/>
          <w:sz w:val="22"/>
          <w:szCs w:val="22"/>
        </w:rPr>
        <w:t>o 1</w:t>
      </w:r>
      <w:r w:rsidR="001D75D9" w:rsidRPr="007F7A72">
        <w:rPr>
          <w:rFonts w:ascii="Arial" w:hAnsi="Arial" w:cs="Arial"/>
          <w:b/>
          <w:bCs/>
          <w:sz w:val="22"/>
          <w:szCs w:val="22"/>
        </w:rPr>
        <w:t>6</w:t>
      </w:r>
      <w:r w:rsidR="0055001C" w:rsidRPr="007F7A72">
        <w:rPr>
          <w:rFonts w:ascii="Arial" w:hAnsi="Arial" w:cs="Arial"/>
          <w:b/>
          <w:bCs/>
          <w:sz w:val="22"/>
          <w:szCs w:val="22"/>
        </w:rPr>
        <w:t xml:space="preserve"> del Anexo I</w:t>
      </w:r>
      <w:r w:rsidR="0055001C" w:rsidRPr="007F7A72">
        <w:rPr>
          <w:rFonts w:ascii="Arial" w:hAnsi="Arial" w:cs="Arial"/>
          <w:sz w:val="22"/>
          <w:szCs w:val="22"/>
        </w:rPr>
        <w:t xml:space="preserve"> al presente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0055001C" w:rsidRPr="007F7A72">
        <w:rPr>
          <w:rFonts w:ascii="Arial" w:hAnsi="Arial" w:cs="Arial"/>
          <w:sz w:val="22"/>
          <w:szCs w:val="22"/>
        </w:rPr>
        <w:t>y conforme a los términos y requisitos es</w:t>
      </w:r>
      <w:r w:rsidR="00553401" w:rsidRPr="007F7A72">
        <w:rPr>
          <w:rFonts w:ascii="Arial" w:hAnsi="Arial" w:cs="Arial"/>
          <w:sz w:val="22"/>
          <w:szCs w:val="22"/>
        </w:rPr>
        <w:t>tablecidos en dicho texto legal, de conformidad con lo dispuesto en los artículos 145 y 146 LCSP.</w:t>
      </w:r>
    </w:p>
    <w:p w14:paraId="6FA93668" w14:textId="77777777" w:rsidR="003F5124" w:rsidRPr="007F7A72" w:rsidRDefault="003F5124" w:rsidP="00EF37D6">
      <w:pPr>
        <w:spacing w:line="288" w:lineRule="auto"/>
        <w:jc w:val="both"/>
        <w:rPr>
          <w:rFonts w:ascii="Arial" w:hAnsi="Arial" w:cs="Arial"/>
          <w:sz w:val="22"/>
          <w:szCs w:val="22"/>
        </w:rPr>
      </w:pPr>
    </w:p>
    <w:p w14:paraId="49992A64" w14:textId="77777777" w:rsidR="003F5124" w:rsidRPr="007F7A72" w:rsidRDefault="00D34EA6" w:rsidP="008A1F0A">
      <w:pPr>
        <w:pStyle w:val="Ttulo3"/>
        <w:rPr>
          <w:sz w:val="22"/>
          <w:szCs w:val="22"/>
        </w:rPr>
      </w:pPr>
      <w:bookmarkStart w:id="30" w:name="_Toc229385341"/>
      <w:r w:rsidRPr="007F7A72">
        <w:rPr>
          <w:sz w:val="22"/>
          <w:szCs w:val="22"/>
        </w:rPr>
        <w:t>Cláusula 18</w:t>
      </w:r>
      <w:r w:rsidR="003F5124" w:rsidRPr="007F7A72">
        <w:rPr>
          <w:sz w:val="22"/>
          <w:szCs w:val="22"/>
        </w:rPr>
        <w:t>. Publicidad.</w:t>
      </w:r>
      <w:bookmarkEnd w:id="30"/>
    </w:p>
    <w:p w14:paraId="13FC2CDA" w14:textId="77777777" w:rsidR="00780544" w:rsidRPr="007F7A72" w:rsidRDefault="00780544" w:rsidP="00780544">
      <w:pPr>
        <w:rPr>
          <w:sz w:val="22"/>
          <w:szCs w:val="22"/>
        </w:rPr>
      </w:pPr>
    </w:p>
    <w:p w14:paraId="4C515799" w14:textId="77777777" w:rsidR="0038389B" w:rsidRPr="007F7A72" w:rsidRDefault="00780544" w:rsidP="00F8421F">
      <w:pPr>
        <w:spacing w:after="120" w:line="288" w:lineRule="auto"/>
        <w:jc w:val="both"/>
        <w:rPr>
          <w:rFonts w:ascii="Arial" w:hAnsi="Arial" w:cs="Arial"/>
          <w:sz w:val="22"/>
          <w:szCs w:val="22"/>
        </w:rPr>
      </w:pPr>
      <w:r w:rsidRPr="007F7A72">
        <w:rPr>
          <w:rFonts w:ascii="Arial" w:hAnsi="Arial" w:cs="Arial"/>
          <w:sz w:val="22"/>
          <w:szCs w:val="22"/>
        </w:rPr>
        <w:t>El anuncio de licitación del contrato únicamente precisará de publicación en el perfil del contratante.</w:t>
      </w:r>
      <w:r w:rsidRPr="007F7A72">
        <w:rPr>
          <w:rFonts w:ascii="Arial" w:hAnsi="Arial" w:cs="Arial"/>
          <w:b/>
          <w:sz w:val="22"/>
          <w:szCs w:val="22"/>
        </w:rPr>
        <w:t xml:space="preserve"> </w:t>
      </w:r>
    </w:p>
    <w:p w14:paraId="679A6F75" w14:textId="77777777" w:rsidR="005E6D63" w:rsidRPr="007F7A72" w:rsidRDefault="005E6D63" w:rsidP="00EF37D6">
      <w:pPr>
        <w:spacing w:line="288" w:lineRule="auto"/>
        <w:jc w:val="both"/>
        <w:rPr>
          <w:rFonts w:ascii="Arial" w:hAnsi="Arial" w:cs="Arial"/>
          <w:sz w:val="22"/>
          <w:szCs w:val="22"/>
        </w:rPr>
      </w:pPr>
      <w:r w:rsidRPr="007F7A72">
        <w:rPr>
          <w:rFonts w:ascii="Arial" w:hAnsi="Arial" w:cs="Arial"/>
          <w:sz w:val="22"/>
          <w:szCs w:val="22"/>
        </w:rPr>
        <w:t>En el perfil de contratante</w:t>
      </w:r>
      <w:r w:rsidR="00B6030F" w:rsidRPr="007F7A72">
        <w:rPr>
          <w:rFonts w:ascii="Arial" w:hAnsi="Arial" w:cs="Arial"/>
          <w:sz w:val="22"/>
          <w:szCs w:val="22"/>
        </w:rPr>
        <w:t xml:space="preserve"> del Ayuntamiento de Madrid que figura en el </w:t>
      </w:r>
      <w:r w:rsidR="00B6030F" w:rsidRPr="007F7A72">
        <w:rPr>
          <w:rFonts w:ascii="Arial" w:hAnsi="Arial" w:cs="Arial"/>
          <w:b/>
          <w:sz w:val="22"/>
          <w:szCs w:val="22"/>
        </w:rPr>
        <w:t>apart</w:t>
      </w:r>
      <w:r w:rsidR="00D35C44" w:rsidRPr="007F7A72">
        <w:rPr>
          <w:rFonts w:ascii="Arial" w:hAnsi="Arial" w:cs="Arial"/>
          <w:b/>
          <w:sz w:val="22"/>
          <w:szCs w:val="22"/>
        </w:rPr>
        <w:t>ado I)</w:t>
      </w:r>
      <w:r w:rsidR="00B6030F" w:rsidRPr="007F7A72">
        <w:rPr>
          <w:rFonts w:ascii="Arial" w:hAnsi="Arial" w:cs="Arial"/>
          <w:b/>
          <w:sz w:val="22"/>
          <w:szCs w:val="22"/>
        </w:rPr>
        <w:t xml:space="preserve"> del Anexo I</w:t>
      </w:r>
      <w:r w:rsidR="00B6030F" w:rsidRPr="007F7A72">
        <w:rPr>
          <w:rFonts w:ascii="Arial" w:hAnsi="Arial" w:cs="Arial"/>
          <w:sz w:val="22"/>
          <w:szCs w:val="22"/>
        </w:rPr>
        <w:t xml:space="preserve"> al </w:t>
      </w:r>
      <w:r w:rsidR="00481861" w:rsidRPr="007F7A72">
        <w:rPr>
          <w:rFonts w:ascii="Arial" w:hAnsi="Arial" w:cs="Arial"/>
          <w:sz w:val="22"/>
          <w:szCs w:val="22"/>
        </w:rPr>
        <w:t xml:space="preserve">presente </w:t>
      </w:r>
      <w:r w:rsidR="00B6030F" w:rsidRPr="007F7A72">
        <w:rPr>
          <w:rFonts w:ascii="Arial" w:hAnsi="Arial" w:cs="Arial"/>
          <w:sz w:val="22"/>
          <w:szCs w:val="22"/>
        </w:rPr>
        <w:t xml:space="preserve">pliego, </w:t>
      </w:r>
      <w:r w:rsidRPr="007F7A72">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2AB2C468" w14:textId="77777777" w:rsidR="000457EF" w:rsidRPr="007F7A72" w:rsidRDefault="000457EF" w:rsidP="00EF37D6">
      <w:pPr>
        <w:spacing w:line="288" w:lineRule="auto"/>
        <w:jc w:val="both"/>
        <w:rPr>
          <w:rFonts w:ascii="Arial" w:hAnsi="Arial" w:cs="Arial"/>
          <w:sz w:val="22"/>
          <w:szCs w:val="22"/>
        </w:rPr>
      </w:pPr>
    </w:p>
    <w:p w14:paraId="272588A6" w14:textId="77777777" w:rsidR="000457EF" w:rsidRPr="007F7A72" w:rsidRDefault="000457EF" w:rsidP="000457EF">
      <w:pPr>
        <w:spacing w:after="120" w:line="288" w:lineRule="auto"/>
        <w:jc w:val="both"/>
        <w:rPr>
          <w:rFonts w:ascii="Arial" w:hAnsi="Arial" w:cs="Arial"/>
          <w:sz w:val="22"/>
          <w:szCs w:val="22"/>
        </w:rPr>
      </w:pPr>
      <w:r w:rsidRPr="007F7A72">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65F80AFD" w14:textId="77777777" w:rsidR="005E6D63" w:rsidRPr="007F7A72" w:rsidRDefault="005E6D63" w:rsidP="00EF37D6">
      <w:pPr>
        <w:spacing w:line="288" w:lineRule="auto"/>
        <w:jc w:val="both"/>
        <w:rPr>
          <w:rFonts w:ascii="Arial" w:hAnsi="Arial" w:cs="Arial"/>
          <w:sz w:val="22"/>
          <w:szCs w:val="22"/>
        </w:rPr>
      </w:pPr>
    </w:p>
    <w:p w14:paraId="77CA7F12" w14:textId="77777777" w:rsidR="005E6D63" w:rsidRPr="007F7A72" w:rsidRDefault="005E6D63" w:rsidP="00EF37D6">
      <w:pPr>
        <w:spacing w:line="288" w:lineRule="auto"/>
        <w:jc w:val="both"/>
        <w:rPr>
          <w:rFonts w:ascii="Arial" w:hAnsi="Arial" w:cs="Arial"/>
          <w:sz w:val="22"/>
          <w:szCs w:val="22"/>
        </w:rPr>
      </w:pPr>
      <w:r w:rsidRPr="007F7A72">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D35C44" w:rsidRPr="007F7A72">
        <w:rPr>
          <w:rFonts w:ascii="Arial" w:hAnsi="Arial" w:cs="Arial"/>
          <w:b/>
          <w:bCs/>
          <w:sz w:val="22"/>
          <w:szCs w:val="22"/>
        </w:rPr>
        <w:t>apartado H)</w:t>
      </w:r>
      <w:r w:rsidRPr="007F7A72">
        <w:rPr>
          <w:rFonts w:ascii="Arial" w:hAnsi="Arial" w:cs="Arial"/>
          <w:b/>
          <w:bCs/>
          <w:sz w:val="22"/>
          <w:szCs w:val="22"/>
        </w:rPr>
        <w:t xml:space="preserve"> del Anexo I</w:t>
      </w:r>
      <w:r w:rsidRPr="007F7A72">
        <w:rPr>
          <w:rFonts w:ascii="Arial" w:hAnsi="Arial" w:cs="Arial"/>
          <w:sz w:val="22"/>
          <w:szCs w:val="22"/>
        </w:rPr>
        <w:t xml:space="preserve"> de este pliego.</w:t>
      </w:r>
    </w:p>
    <w:p w14:paraId="2E79DCB6" w14:textId="77777777" w:rsidR="00D34EA6" w:rsidRPr="007F7A72" w:rsidRDefault="00D34EA6" w:rsidP="00EF37D6">
      <w:pPr>
        <w:spacing w:line="288" w:lineRule="auto"/>
        <w:jc w:val="both"/>
        <w:rPr>
          <w:rFonts w:ascii="Arial" w:hAnsi="Arial" w:cs="Arial"/>
          <w:sz w:val="22"/>
          <w:szCs w:val="22"/>
        </w:rPr>
      </w:pPr>
    </w:p>
    <w:p w14:paraId="1414FFAC" w14:textId="77777777" w:rsidR="0055001C" w:rsidRPr="007F7A72" w:rsidRDefault="00D34EA6" w:rsidP="008A1F0A">
      <w:pPr>
        <w:pStyle w:val="Ttulo3"/>
        <w:rPr>
          <w:sz w:val="22"/>
          <w:szCs w:val="22"/>
        </w:rPr>
      </w:pPr>
      <w:bookmarkStart w:id="31" w:name="_Toc229385342"/>
      <w:r w:rsidRPr="007F7A72">
        <w:rPr>
          <w:sz w:val="22"/>
          <w:szCs w:val="22"/>
        </w:rPr>
        <w:t>Cláusula 19</w:t>
      </w:r>
      <w:r w:rsidR="0055001C" w:rsidRPr="007F7A72">
        <w:rPr>
          <w:sz w:val="22"/>
          <w:szCs w:val="22"/>
        </w:rPr>
        <w:t>. Criterios de adjudicación.</w:t>
      </w:r>
      <w:bookmarkEnd w:id="31"/>
    </w:p>
    <w:p w14:paraId="04A11CE4" w14:textId="77777777" w:rsidR="006D3DAD" w:rsidRPr="007F7A72" w:rsidRDefault="006D3DAD" w:rsidP="00EF37D6">
      <w:pPr>
        <w:spacing w:line="288" w:lineRule="auto"/>
        <w:rPr>
          <w:rFonts w:ascii="Arial" w:hAnsi="Arial" w:cs="Arial"/>
          <w:sz w:val="22"/>
          <w:szCs w:val="22"/>
        </w:rPr>
      </w:pPr>
    </w:p>
    <w:p w14:paraId="33DDFB2B" w14:textId="77777777" w:rsidR="00261B7F" w:rsidRPr="007F7A72" w:rsidRDefault="0055001C" w:rsidP="00EF37D6">
      <w:pPr>
        <w:spacing w:line="288" w:lineRule="auto"/>
        <w:jc w:val="both"/>
        <w:rPr>
          <w:rFonts w:ascii="Arial" w:hAnsi="Arial" w:cs="Arial"/>
          <w:strike/>
          <w:sz w:val="22"/>
          <w:szCs w:val="22"/>
        </w:rPr>
      </w:pPr>
      <w:bookmarkStart w:id="32" w:name="_Toc192398146"/>
      <w:r w:rsidRPr="007F7A72">
        <w:rPr>
          <w:rFonts w:ascii="Arial" w:hAnsi="Arial" w:cs="Arial"/>
          <w:sz w:val="22"/>
          <w:szCs w:val="22"/>
        </w:rPr>
        <w:t>Los criterios que han de servir de base para la adjud</w:t>
      </w:r>
      <w:r w:rsidR="00E35A4C" w:rsidRPr="007F7A72">
        <w:rPr>
          <w:rFonts w:ascii="Arial" w:hAnsi="Arial" w:cs="Arial"/>
          <w:sz w:val="22"/>
          <w:szCs w:val="22"/>
        </w:rPr>
        <w:t xml:space="preserve">icación </w:t>
      </w:r>
      <w:r w:rsidR="00BE43DE" w:rsidRPr="007F7A72">
        <w:rPr>
          <w:rFonts w:ascii="Arial" w:hAnsi="Arial" w:cs="Arial"/>
          <w:sz w:val="22"/>
          <w:szCs w:val="22"/>
        </w:rPr>
        <w:t xml:space="preserve">referidos a cada lote </w:t>
      </w:r>
      <w:r w:rsidR="00E35A4C" w:rsidRPr="007F7A72">
        <w:rPr>
          <w:rFonts w:ascii="Arial" w:hAnsi="Arial" w:cs="Arial"/>
          <w:sz w:val="22"/>
          <w:szCs w:val="22"/>
        </w:rPr>
        <w:t xml:space="preserve">son los señalados en </w:t>
      </w:r>
      <w:r w:rsidR="00037659" w:rsidRPr="007F7A72">
        <w:rPr>
          <w:rFonts w:ascii="Arial" w:hAnsi="Arial" w:cs="Arial"/>
          <w:sz w:val="22"/>
          <w:szCs w:val="22"/>
        </w:rPr>
        <w:t>el apartado</w:t>
      </w:r>
      <w:r w:rsidR="00037659" w:rsidRPr="007F7A72">
        <w:rPr>
          <w:rFonts w:ascii="Arial" w:hAnsi="Arial" w:cs="Arial"/>
          <w:b/>
          <w:bCs/>
          <w:sz w:val="22"/>
          <w:szCs w:val="22"/>
        </w:rPr>
        <w:t xml:space="preserve"> </w:t>
      </w:r>
      <w:r w:rsidR="00D35C44" w:rsidRPr="007F7A72">
        <w:rPr>
          <w:rFonts w:ascii="Arial" w:hAnsi="Arial" w:cs="Arial"/>
          <w:b/>
          <w:bCs/>
          <w:sz w:val="22"/>
          <w:szCs w:val="22"/>
        </w:rPr>
        <w:t>1</w:t>
      </w:r>
      <w:r w:rsidR="001D75D9" w:rsidRPr="007F7A72">
        <w:rPr>
          <w:rFonts w:ascii="Arial" w:hAnsi="Arial" w:cs="Arial"/>
          <w:b/>
          <w:bCs/>
          <w:sz w:val="22"/>
          <w:szCs w:val="22"/>
        </w:rPr>
        <w:t>6</w:t>
      </w:r>
      <w:r w:rsidR="00037659" w:rsidRPr="007F7A72">
        <w:rPr>
          <w:rFonts w:ascii="Arial" w:hAnsi="Arial" w:cs="Arial"/>
          <w:b/>
          <w:bCs/>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al presente pliego</w:t>
      </w:r>
      <w:r w:rsidR="00BE43DE" w:rsidRPr="007F7A72">
        <w:rPr>
          <w:rFonts w:ascii="Arial" w:hAnsi="Arial" w:cs="Arial"/>
          <w:sz w:val="22"/>
          <w:szCs w:val="22"/>
        </w:rPr>
        <w:t xml:space="preserve">, </w:t>
      </w:r>
      <w:r w:rsidRPr="007F7A72">
        <w:rPr>
          <w:rFonts w:ascii="Arial" w:hAnsi="Arial" w:cs="Arial"/>
          <w:sz w:val="22"/>
          <w:szCs w:val="22"/>
        </w:rPr>
        <w:t>con la ponderación atribuida a cada uno de ellos</w:t>
      </w:r>
      <w:bookmarkEnd w:id="32"/>
      <w:r w:rsidR="008B57A9" w:rsidRPr="007F7A72">
        <w:rPr>
          <w:rFonts w:ascii="Arial" w:hAnsi="Arial" w:cs="Arial"/>
          <w:sz w:val="22"/>
          <w:szCs w:val="22"/>
        </w:rPr>
        <w:t>.</w:t>
      </w:r>
    </w:p>
    <w:p w14:paraId="65F97E21" w14:textId="77777777" w:rsidR="0055001C" w:rsidRPr="007F7A72" w:rsidRDefault="0055001C" w:rsidP="00EF37D6">
      <w:pPr>
        <w:spacing w:line="288" w:lineRule="auto"/>
        <w:jc w:val="both"/>
        <w:rPr>
          <w:rFonts w:ascii="Arial" w:hAnsi="Arial" w:cs="Arial"/>
          <w:sz w:val="22"/>
          <w:szCs w:val="22"/>
        </w:rPr>
      </w:pPr>
    </w:p>
    <w:p w14:paraId="2F68AC34"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En el caso de </w:t>
      </w:r>
      <w:r w:rsidR="00EB2EF1" w:rsidRPr="007F7A72">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7F7A72">
        <w:rPr>
          <w:rFonts w:ascii="Arial" w:hAnsi="Arial" w:cs="Arial"/>
          <w:sz w:val="22"/>
          <w:szCs w:val="22"/>
        </w:rPr>
        <w:t>el proceso, debiéndose indicar</w:t>
      </w:r>
      <w:r w:rsidR="00EB2EF1" w:rsidRPr="007F7A72">
        <w:rPr>
          <w:rFonts w:ascii="Arial" w:hAnsi="Arial" w:cs="Arial"/>
          <w:sz w:val="22"/>
          <w:szCs w:val="22"/>
        </w:rPr>
        <w:t xml:space="preserve"> en el </w:t>
      </w:r>
      <w:r w:rsidR="00D35C44" w:rsidRPr="007F7A72">
        <w:rPr>
          <w:rFonts w:ascii="Arial" w:hAnsi="Arial" w:cs="Arial"/>
          <w:b/>
          <w:bCs/>
          <w:sz w:val="22"/>
          <w:szCs w:val="22"/>
        </w:rPr>
        <w:t>apartado 1</w:t>
      </w:r>
      <w:r w:rsidR="001D75D9" w:rsidRPr="007F7A72">
        <w:rPr>
          <w:rFonts w:ascii="Arial" w:hAnsi="Arial" w:cs="Arial"/>
          <w:b/>
          <w:bCs/>
          <w:sz w:val="22"/>
          <w:szCs w:val="22"/>
        </w:rPr>
        <w:t>6</w:t>
      </w:r>
      <w:r w:rsidRPr="007F7A72">
        <w:rPr>
          <w:rFonts w:ascii="Arial" w:hAnsi="Arial" w:cs="Arial"/>
          <w:b/>
          <w:bCs/>
          <w:sz w:val="22"/>
          <w:szCs w:val="22"/>
        </w:rPr>
        <w:t xml:space="preserve"> del Anexo I</w:t>
      </w:r>
      <w:r w:rsidR="00D35C44" w:rsidRPr="007F7A72">
        <w:rPr>
          <w:rFonts w:ascii="Arial" w:hAnsi="Arial" w:cs="Arial"/>
          <w:sz w:val="22"/>
          <w:szCs w:val="22"/>
        </w:rPr>
        <w:t xml:space="preserve"> </w:t>
      </w:r>
      <w:r w:rsidR="002720E9" w:rsidRPr="007F7A72">
        <w:rPr>
          <w:rFonts w:ascii="Arial" w:hAnsi="Arial" w:cs="Arial"/>
          <w:sz w:val="22"/>
          <w:szCs w:val="22"/>
        </w:rPr>
        <w:t xml:space="preserve">al pliego </w:t>
      </w:r>
      <w:r w:rsidR="00BE43DE" w:rsidRPr="007F7A72">
        <w:rPr>
          <w:rFonts w:ascii="Arial" w:hAnsi="Arial" w:cs="Arial"/>
          <w:sz w:val="22"/>
          <w:szCs w:val="22"/>
        </w:rPr>
        <w:t>referido</w:t>
      </w:r>
      <w:r w:rsidR="00D35C44" w:rsidRPr="007F7A72">
        <w:rPr>
          <w:rFonts w:ascii="Arial" w:hAnsi="Arial" w:cs="Arial"/>
          <w:sz w:val="22"/>
          <w:szCs w:val="22"/>
        </w:rPr>
        <w:t xml:space="preserve"> a cada lote</w:t>
      </w:r>
      <w:r w:rsidR="00EB2EF1" w:rsidRPr="007F7A72">
        <w:rPr>
          <w:rFonts w:ascii="Arial" w:hAnsi="Arial" w:cs="Arial"/>
          <w:sz w:val="22"/>
          <w:szCs w:val="22"/>
        </w:rPr>
        <w:t>.</w:t>
      </w:r>
      <w:r w:rsidRPr="007F7A72">
        <w:rPr>
          <w:rFonts w:ascii="Arial" w:hAnsi="Arial" w:cs="Arial"/>
          <w:sz w:val="22"/>
          <w:szCs w:val="22"/>
        </w:rPr>
        <w:t xml:space="preserve"> </w:t>
      </w:r>
    </w:p>
    <w:p w14:paraId="5DA3162A" w14:textId="77777777" w:rsidR="00553401" w:rsidRPr="007F7A72" w:rsidRDefault="00553401" w:rsidP="00EF37D6">
      <w:pPr>
        <w:spacing w:line="288" w:lineRule="auto"/>
        <w:jc w:val="both"/>
        <w:rPr>
          <w:rFonts w:ascii="Arial" w:hAnsi="Arial" w:cs="Arial"/>
          <w:sz w:val="22"/>
          <w:szCs w:val="22"/>
        </w:rPr>
      </w:pPr>
    </w:p>
    <w:p w14:paraId="549629D7" w14:textId="77777777" w:rsidR="00046208" w:rsidRPr="007F7A72" w:rsidRDefault="00046208" w:rsidP="00EF37D6">
      <w:pPr>
        <w:pStyle w:val="Textonotapie"/>
        <w:spacing w:before="0" w:after="0" w:line="288" w:lineRule="auto"/>
        <w:jc w:val="both"/>
        <w:rPr>
          <w:rFonts w:ascii="Arial" w:hAnsi="Arial" w:cs="Arial"/>
          <w:sz w:val="22"/>
          <w:szCs w:val="22"/>
        </w:rPr>
      </w:pPr>
      <w:r w:rsidRPr="007F7A72">
        <w:rPr>
          <w:rFonts w:ascii="Arial" w:hAnsi="Arial" w:cs="Arial"/>
          <w:sz w:val="22"/>
          <w:szCs w:val="22"/>
        </w:rPr>
        <w:t xml:space="preserve">Es estos casos, la proposición deberá incluir tantos sobres </w:t>
      </w:r>
      <w:r w:rsidR="00553401" w:rsidRPr="007F7A72">
        <w:rPr>
          <w:rFonts w:ascii="Arial" w:hAnsi="Arial" w:cs="Arial"/>
          <w:sz w:val="22"/>
          <w:szCs w:val="22"/>
          <w:lang w:val="es-ES"/>
        </w:rPr>
        <w:t xml:space="preserve">individualizados </w:t>
      </w:r>
      <w:r w:rsidRPr="007F7A72">
        <w:rPr>
          <w:rFonts w:ascii="Arial" w:hAnsi="Arial" w:cs="Arial"/>
          <w:sz w:val="22"/>
          <w:szCs w:val="22"/>
        </w:rPr>
        <w:t>como fases de valoración se hayan establecido.</w:t>
      </w:r>
    </w:p>
    <w:p w14:paraId="1FCFFC1E" w14:textId="77777777" w:rsidR="0055001C" w:rsidRPr="007F7A72" w:rsidRDefault="0055001C" w:rsidP="00EF37D6">
      <w:pPr>
        <w:spacing w:line="288" w:lineRule="auto"/>
        <w:jc w:val="both"/>
        <w:rPr>
          <w:rFonts w:ascii="Arial" w:hAnsi="Arial" w:cs="Arial"/>
          <w:sz w:val="22"/>
          <w:szCs w:val="22"/>
          <w:lang w:val="x-none"/>
        </w:rPr>
      </w:pPr>
    </w:p>
    <w:p w14:paraId="0907CAAB" w14:textId="1BD6B7E6" w:rsidR="003F5124"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De entre los criterios</w:t>
      </w:r>
      <w:r w:rsidR="007600A7" w:rsidRPr="007F7A72">
        <w:rPr>
          <w:rFonts w:ascii="Arial" w:hAnsi="Arial" w:cs="Arial"/>
          <w:sz w:val="22"/>
          <w:szCs w:val="22"/>
        </w:rPr>
        <w:t xml:space="preserve"> de adjudicación, en el</w:t>
      </w:r>
      <w:r w:rsidRPr="007F7A72">
        <w:rPr>
          <w:rFonts w:ascii="Arial" w:hAnsi="Arial" w:cs="Arial"/>
          <w:sz w:val="22"/>
          <w:szCs w:val="22"/>
        </w:rPr>
        <w:t xml:space="preserve"> </w:t>
      </w:r>
      <w:r w:rsidR="00D35C44" w:rsidRPr="007F7A72">
        <w:rPr>
          <w:rFonts w:ascii="Arial" w:hAnsi="Arial" w:cs="Arial"/>
          <w:b/>
          <w:bCs/>
          <w:sz w:val="22"/>
          <w:szCs w:val="22"/>
        </w:rPr>
        <w:t>apartado 1</w:t>
      </w:r>
      <w:r w:rsidR="001D75D9" w:rsidRPr="007F7A72">
        <w:rPr>
          <w:rFonts w:ascii="Arial" w:hAnsi="Arial" w:cs="Arial"/>
          <w:b/>
          <w:bCs/>
          <w:sz w:val="22"/>
          <w:szCs w:val="22"/>
        </w:rPr>
        <w:t>7</w:t>
      </w:r>
      <w:r w:rsidRPr="007F7A72">
        <w:rPr>
          <w:rFonts w:ascii="Arial" w:hAnsi="Arial" w:cs="Arial"/>
          <w:b/>
          <w:bCs/>
          <w:sz w:val="22"/>
          <w:szCs w:val="22"/>
        </w:rPr>
        <w:t xml:space="preserve"> del Anexo I</w:t>
      </w:r>
      <w:r w:rsidR="002720E9" w:rsidRPr="007F7A72">
        <w:rPr>
          <w:rFonts w:ascii="Arial" w:hAnsi="Arial" w:cs="Arial"/>
          <w:b/>
          <w:bCs/>
          <w:sz w:val="22"/>
          <w:szCs w:val="22"/>
        </w:rPr>
        <w:t xml:space="preserve"> </w:t>
      </w:r>
      <w:r w:rsidR="002720E9" w:rsidRPr="007F7A72">
        <w:rPr>
          <w:rFonts w:ascii="Arial" w:hAnsi="Arial" w:cs="Arial"/>
          <w:sz w:val="22"/>
          <w:szCs w:val="22"/>
        </w:rPr>
        <w:t>al presente pliego</w:t>
      </w:r>
      <w:r w:rsidRPr="007F7A72">
        <w:rPr>
          <w:rFonts w:ascii="Arial" w:hAnsi="Arial" w:cs="Arial"/>
          <w:sz w:val="22"/>
          <w:szCs w:val="22"/>
        </w:rPr>
        <w:t xml:space="preserve"> </w:t>
      </w:r>
      <w:r w:rsidR="00BE43DE" w:rsidRPr="007F7A72">
        <w:rPr>
          <w:rFonts w:ascii="Arial" w:hAnsi="Arial" w:cs="Arial"/>
          <w:sz w:val="22"/>
          <w:szCs w:val="22"/>
        </w:rPr>
        <w:t>referido</w:t>
      </w:r>
      <w:r w:rsidR="00D35C44" w:rsidRPr="007F7A72">
        <w:rPr>
          <w:rFonts w:ascii="Arial" w:hAnsi="Arial" w:cs="Arial"/>
          <w:sz w:val="22"/>
          <w:szCs w:val="22"/>
        </w:rPr>
        <w:t xml:space="preserve"> a cada lote </w:t>
      </w:r>
      <w:r w:rsidRPr="007F7A72">
        <w:rPr>
          <w:rFonts w:ascii="Arial" w:hAnsi="Arial" w:cs="Arial"/>
          <w:sz w:val="22"/>
          <w:szCs w:val="22"/>
        </w:rPr>
        <w:t xml:space="preserve">se señalan los </w:t>
      </w:r>
      <w:r w:rsidR="00EB2EF1" w:rsidRPr="007F7A72">
        <w:rPr>
          <w:rFonts w:ascii="Arial" w:hAnsi="Arial" w:cs="Arial"/>
          <w:sz w:val="22"/>
          <w:szCs w:val="22"/>
        </w:rPr>
        <w:t>parámetros objetivos que deberán permitir identificar los casos en que</w:t>
      </w:r>
      <w:r w:rsidR="00EE3485" w:rsidRPr="007F7A72">
        <w:rPr>
          <w:rFonts w:ascii="Arial" w:hAnsi="Arial" w:cs="Arial"/>
          <w:sz w:val="22"/>
          <w:szCs w:val="22"/>
        </w:rPr>
        <w:t xml:space="preserve"> </w:t>
      </w:r>
      <w:r w:rsidR="00EB2EF1" w:rsidRPr="007F7A72">
        <w:rPr>
          <w:rFonts w:ascii="Arial" w:hAnsi="Arial" w:cs="Arial"/>
          <w:sz w:val="22"/>
          <w:szCs w:val="22"/>
        </w:rPr>
        <w:t>una oferta se considere anormal de conformidad con lo dispuesto en el artículo 149.2 LCSP.</w:t>
      </w:r>
    </w:p>
    <w:p w14:paraId="0AF6A557" w14:textId="77777777" w:rsidR="003F5124" w:rsidRPr="007F7A72" w:rsidRDefault="003F5124" w:rsidP="00EF37D6">
      <w:pPr>
        <w:spacing w:line="288" w:lineRule="auto"/>
        <w:jc w:val="both"/>
        <w:rPr>
          <w:rFonts w:ascii="Arial" w:hAnsi="Arial" w:cs="Arial"/>
          <w:strike/>
          <w:sz w:val="22"/>
          <w:szCs w:val="22"/>
        </w:rPr>
      </w:pPr>
    </w:p>
    <w:p w14:paraId="3331BC52" w14:textId="77777777" w:rsidR="003F5124" w:rsidRPr="007F7A72" w:rsidRDefault="00C04183" w:rsidP="008A1F0A">
      <w:pPr>
        <w:pStyle w:val="Ttulo3"/>
        <w:rPr>
          <w:sz w:val="22"/>
          <w:szCs w:val="22"/>
        </w:rPr>
      </w:pPr>
      <w:bookmarkStart w:id="33" w:name="_Toc229385343"/>
      <w:r w:rsidRPr="007F7A72">
        <w:rPr>
          <w:sz w:val="22"/>
          <w:szCs w:val="22"/>
        </w:rPr>
        <w:t xml:space="preserve">Cláusula </w:t>
      </w:r>
      <w:r w:rsidR="00D34EA6" w:rsidRPr="007F7A72">
        <w:rPr>
          <w:sz w:val="22"/>
          <w:szCs w:val="22"/>
        </w:rPr>
        <w:t>20</w:t>
      </w:r>
      <w:r w:rsidR="003F5124" w:rsidRPr="007F7A72">
        <w:rPr>
          <w:sz w:val="22"/>
          <w:szCs w:val="22"/>
        </w:rPr>
        <w:t>. Garantía definitiva.</w:t>
      </w:r>
      <w:bookmarkEnd w:id="33"/>
    </w:p>
    <w:p w14:paraId="161254BB" w14:textId="77777777" w:rsidR="003F5124" w:rsidRPr="007F7A72" w:rsidRDefault="003F5124" w:rsidP="00EF37D6">
      <w:pPr>
        <w:spacing w:line="288" w:lineRule="auto"/>
        <w:jc w:val="both"/>
        <w:rPr>
          <w:rFonts w:ascii="Arial" w:hAnsi="Arial" w:cs="Arial"/>
          <w:sz w:val="22"/>
          <w:szCs w:val="22"/>
        </w:rPr>
      </w:pPr>
    </w:p>
    <w:p w14:paraId="58495396" w14:textId="7C2657B5" w:rsidR="0038389B" w:rsidRPr="007F7A72" w:rsidRDefault="003F5124" w:rsidP="00EF37D6">
      <w:pPr>
        <w:spacing w:line="288" w:lineRule="auto"/>
        <w:jc w:val="both"/>
        <w:rPr>
          <w:rFonts w:ascii="Arial" w:hAnsi="Arial" w:cs="Arial"/>
          <w:strike/>
          <w:sz w:val="22"/>
          <w:szCs w:val="22"/>
        </w:rPr>
      </w:pPr>
      <w:r w:rsidRPr="007F7A72">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6476E1" w:rsidRPr="007F7A72">
        <w:rPr>
          <w:rFonts w:ascii="Arial" w:hAnsi="Arial" w:cs="Arial"/>
          <w:sz w:val="22"/>
          <w:szCs w:val="22"/>
        </w:rPr>
        <w:t>,</w:t>
      </w:r>
      <w:r w:rsidRPr="007F7A72">
        <w:rPr>
          <w:rFonts w:ascii="Arial" w:hAnsi="Arial" w:cs="Arial"/>
          <w:sz w:val="22"/>
          <w:szCs w:val="22"/>
        </w:rPr>
        <w:t xml:space="preserve"> </w:t>
      </w:r>
      <w:r w:rsidR="00BE43DE" w:rsidRPr="007F7A72">
        <w:rPr>
          <w:rFonts w:ascii="Arial" w:hAnsi="Arial" w:cs="Arial"/>
          <w:sz w:val="22"/>
          <w:szCs w:val="22"/>
        </w:rPr>
        <w:t xml:space="preserve">referida a cada lote, </w:t>
      </w:r>
      <w:r w:rsidRPr="007F7A72">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A66F60" w:rsidRPr="007F7A72">
        <w:rPr>
          <w:rFonts w:ascii="Arial" w:hAnsi="Arial" w:cs="Arial"/>
          <w:sz w:val="22"/>
          <w:szCs w:val="22"/>
        </w:rPr>
        <w:t xml:space="preserve">excluido el Impuesto sobre el Valor Añadido, </w:t>
      </w:r>
      <w:r w:rsidRPr="007F7A72">
        <w:rPr>
          <w:rFonts w:ascii="Arial" w:hAnsi="Arial" w:cs="Arial"/>
          <w:sz w:val="22"/>
          <w:szCs w:val="22"/>
        </w:rPr>
        <w:t xml:space="preserve">según lo previsto en el </w:t>
      </w:r>
      <w:r w:rsidR="00D35C44" w:rsidRPr="007F7A72">
        <w:rPr>
          <w:rFonts w:ascii="Arial" w:hAnsi="Arial" w:cs="Arial"/>
          <w:b/>
          <w:bCs/>
          <w:sz w:val="22"/>
          <w:szCs w:val="22"/>
        </w:rPr>
        <w:t>aparta</w:t>
      </w:r>
      <w:r w:rsidR="001D75D9" w:rsidRPr="007F7A72">
        <w:rPr>
          <w:rFonts w:ascii="Arial" w:hAnsi="Arial" w:cs="Arial"/>
          <w:b/>
          <w:bCs/>
          <w:sz w:val="22"/>
          <w:szCs w:val="22"/>
        </w:rPr>
        <w:t>do 12</w:t>
      </w:r>
      <w:r w:rsidRPr="007F7A72">
        <w:rPr>
          <w:rFonts w:ascii="Arial" w:hAnsi="Arial" w:cs="Arial"/>
          <w:b/>
          <w:bCs/>
          <w:sz w:val="22"/>
          <w:szCs w:val="22"/>
        </w:rPr>
        <w:t xml:space="preserve"> del Anexo I </w:t>
      </w:r>
      <w:r w:rsidRPr="007F7A72">
        <w:rPr>
          <w:rFonts w:ascii="Arial" w:hAnsi="Arial" w:cs="Arial"/>
          <w:sz w:val="22"/>
          <w:szCs w:val="22"/>
        </w:rPr>
        <w:t xml:space="preserve">al presente pliego. La constitución de esta garantía deberá ser acreditada en el plazo de </w:t>
      </w:r>
      <w:r w:rsidR="0038389B" w:rsidRPr="007F7A72">
        <w:rPr>
          <w:rFonts w:ascii="Arial" w:hAnsi="Arial" w:cs="Arial"/>
          <w:sz w:val="22"/>
          <w:szCs w:val="22"/>
        </w:rPr>
        <w:t xml:space="preserve">siete </w:t>
      </w:r>
      <w:r w:rsidRPr="007F7A72">
        <w:rPr>
          <w:rFonts w:ascii="Arial" w:hAnsi="Arial" w:cs="Arial"/>
          <w:sz w:val="22"/>
          <w:szCs w:val="22"/>
        </w:rPr>
        <w:t xml:space="preserve">días hábiles a contar desde </w:t>
      </w:r>
      <w:r w:rsidR="0038389B" w:rsidRPr="007F7A72">
        <w:rPr>
          <w:rFonts w:ascii="Arial" w:hAnsi="Arial" w:cs="Arial"/>
          <w:sz w:val="22"/>
          <w:szCs w:val="22"/>
        </w:rPr>
        <w:t>el envío de la comunicación.</w:t>
      </w:r>
    </w:p>
    <w:p w14:paraId="1018908A" w14:textId="77777777" w:rsidR="003F5124" w:rsidRPr="007F7A72" w:rsidRDefault="003F5124" w:rsidP="00EF37D6">
      <w:pPr>
        <w:spacing w:line="288" w:lineRule="auto"/>
        <w:jc w:val="both"/>
        <w:rPr>
          <w:rFonts w:ascii="Arial" w:hAnsi="Arial" w:cs="Arial"/>
          <w:strike/>
          <w:sz w:val="22"/>
          <w:szCs w:val="22"/>
        </w:rPr>
      </w:pPr>
    </w:p>
    <w:p w14:paraId="196DB8F4"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En todo caso, la garantía definitiva responderá de los conceptos a que se refiere el artículo 110 LCSP.</w:t>
      </w:r>
      <w:r w:rsidR="00824FD2" w:rsidRPr="007F7A72">
        <w:rPr>
          <w:rFonts w:ascii="Arial" w:hAnsi="Arial" w:cs="Arial"/>
          <w:sz w:val="22"/>
          <w:szCs w:val="22"/>
        </w:rPr>
        <w:t xml:space="preserve"> </w:t>
      </w:r>
      <w:r w:rsidRPr="007F7A72">
        <w:rPr>
          <w:rFonts w:ascii="Arial" w:hAnsi="Arial" w:cs="Arial"/>
          <w:sz w:val="22"/>
          <w:szCs w:val="22"/>
        </w:rPr>
        <w:t>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824FD2" w:rsidRPr="007F7A72">
        <w:rPr>
          <w:rFonts w:ascii="Arial" w:hAnsi="Arial" w:cs="Arial"/>
          <w:sz w:val="22"/>
          <w:szCs w:val="22"/>
        </w:rPr>
        <w:t>.</w:t>
      </w:r>
    </w:p>
    <w:p w14:paraId="215D32AC" w14:textId="77777777" w:rsidR="00780544" w:rsidRPr="007F7A72" w:rsidRDefault="00780544" w:rsidP="00EF37D6">
      <w:pPr>
        <w:spacing w:line="288" w:lineRule="auto"/>
        <w:jc w:val="both"/>
        <w:rPr>
          <w:rFonts w:ascii="Arial" w:hAnsi="Arial" w:cs="Arial"/>
          <w:sz w:val="22"/>
          <w:szCs w:val="22"/>
        </w:rPr>
      </w:pPr>
    </w:p>
    <w:p w14:paraId="0F6DB5A5" w14:textId="5AC538FF" w:rsidR="003F5124" w:rsidRPr="007F7A72" w:rsidRDefault="003F5124" w:rsidP="00EF37D6">
      <w:pPr>
        <w:pStyle w:val="Textoindependiente"/>
        <w:rPr>
          <w:rFonts w:ascii="Arial" w:hAnsi="Arial" w:cs="Arial"/>
          <w:sz w:val="22"/>
          <w:szCs w:val="22"/>
        </w:rPr>
      </w:pPr>
      <w:r w:rsidRPr="007F7A72">
        <w:rPr>
          <w:rFonts w:ascii="Arial" w:hAnsi="Arial" w:cs="Arial"/>
          <w:sz w:val="22"/>
          <w:szCs w:val="22"/>
        </w:rPr>
        <w:t xml:space="preserve">La garantía definitiva se constituirá de conformidad con lo preceptuado en el Capítulo I del Título IV del Libro I </w:t>
      </w:r>
      <w:r w:rsidRPr="007F7A72">
        <w:rPr>
          <w:rFonts w:ascii="Arial" w:hAnsi="Arial" w:cs="Arial"/>
          <w:sz w:val="22"/>
          <w:szCs w:val="22"/>
          <w:lang w:val="es-ES"/>
        </w:rPr>
        <w:t xml:space="preserve">de la </w:t>
      </w:r>
      <w:r w:rsidRPr="007F7A72">
        <w:rPr>
          <w:rFonts w:ascii="Arial" w:hAnsi="Arial" w:cs="Arial"/>
          <w:sz w:val="22"/>
          <w:szCs w:val="22"/>
        </w:rPr>
        <w:t xml:space="preserve">LCSP y en cualquiera de las formas que se establecen en el artículo 108.1 LCSP, ajustándose, de acuerdo con la forma escogida, a los modelos que se establecen en los </w:t>
      </w:r>
      <w:r w:rsidRPr="007F7A72">
        <w:rPr>
          <w:rFonts w:ascii="Arial" w:hAnsi="Arial" w:cs="Arial"/>
          <w:b/>
          <w:bCs/>
          <w:sz w:val="22"/>
          <w:szCs w:val="22"/>
        </w:rPr>
        <w:t>Anexos III y IV</w:t>
      </w:r>
      <w:r w:rsidRPr="007F7A72">
        <w:rPr>
          <w:rFonts w:ascii="Arial" w:hAnsi="Arial" w:cs="Arial"/>
          <w:sz w:val="22"/>
          <w:szCs w:val="22"/>
        </w:rPr>
        <w:t xml:space="preserve"> al presente pliego y al procedimiento establecido en el </w:t>
      </w:r>
      <w:r w:rsidR="00E17FBA" w:rsidRPr="007F7A72">
        <w:rPr>
          <w:rFonts w:ascii="Arial" w:hAnsi="Arial" w:cs="Arial"/>
          <w:sz w:val="22"/>
          <w:szCs w:val="22"/>
        </w:rPr>
        <w:t xml:space="preserve">Reglamento de Garantías y Depósitos en el Ayuntamiento de Madrid, </w:t>
      </w:r>
      <w:r w:rsidRPr="007F7A72">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7EDE4784" w14:textId="77777777" w:rsidR="003F5124" w:rsidRPr="007F7A72" w:rsidRDefault="003F5124" w:rsidP="00EF37D6">
      <w:pPr>
        <w:spacing w:line="288" w:lineRule="auto"/>
        <w:jc w:val="both"/>
        <w:rPr>
          <w:rFonts w:ascii="Arial" w:hAnsi="Arial" w:cs="Arial"/>
          <w:sz w:val="22"/>
          <w:szCs w:val="22"/>
        </w:rPr>
      </w:pPr>
    </w:p>
    <w:p w14:paraId="306A8538" w14:textId="77777777" w:rsidR="003F5124" w:rsidRPr="007F7A72" w:rsidRDefault="003F5124" w:rsidP="00EF37D6">
      <w:pPr>
        <w:pStyle w:val="Textoindependiente"/>
        <w:rPr>
          <w:rFonts w:ascii="Arial" w:hAnsi="Arial" w:cs="Arial"/>
          <w:sz w:val="22"/>
          <w:szCs w:val="22"/>
        </w:rPr>
      </w:pPr>
      <w:r w:rsidRPr="007F7A72">
        <w:rPr>
          <w:rFonts w:ascii="Arial" w:hAnsi="Arial" w:cs="Arial"/>
          <w:sz w:val="22"/>
          <w:szCs w:val="22"/>
        </w:rPr>
        <w:t>Respecto a la referencia del cumplimiento del bastanteo del poder en el texto del aval o del certificado de seguro de caución (</w:t>
      </w:r>
      <w:r w:rsidRPr="007F7A72">
        <w:rPr>
          <w:rFonts w:ascii="Arial" w:hAnsi="Arial" w:cs="Arial"/>
          <w:b/>
          <w:bCs/>
          <w:sz w:val="22"/>
          <w:szCs w:val="22"/>
        </w:rPr>
        <w:t>Anexos III y IV</w:t>
      </w:r>
      <w:r w:rsidRPr="007F7A7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1858F56" w14:textId="77777777" w:rsidR="003F5124" w:rsidRPr="007F7A72" w:rsidRDefault="003F5124" w:rsidP="00EF37D6">
      <w:pPr>
        <w:pStyle w:val="Textoindependiente"/>
        <w:rPr>
          <w:rFonts w:ascii="Arial" w:hAnsi="Arial" w:cs="Arial"/>
          <w:sz w:val="22"/>
          <w:szCs w:val="22"/>
        </w:rPr>
      </w:pPr>
    </w:p>
    <w:p w14:paraId="7BD88F7C" w14:textId="77777777" w:rsidR="003F5124" w:rsidRPr="007F7A72" w:rsidRDefault="003F5124" w:rsidP="00EF37D6">
      <w:pPr>
        <w:spacing w:line="288" w:lineRule="auto"/>
        <w:jc w:val="both"/>
        <w:rPr>
          <w:rFonts w:ascii="Arial" w:hAnsi="Arial" w:cs="Arial"/>
          <w:strike/>
          <w:sz w:val="22"/>
          <w:szCs w:val="22"/>
        </w:rPr>
      </w:pPr>
      <w:r w:rsidRPr="007F7A72">
        <w:rPr>
          <w:rFonts w:ascii="Arial" w:hAnsi="Arial" w:cs="Arial"/>
          <w:sz w:val="22"/>
          <w:szCs w:val="22"/>
        </w:rPr>
        <w:t xml:space="preserve">Cuando de conformidad con lo previsto en el </w:t>
      </w:r>
      <w:r w:rsidR="00D35C44" w:rsidRPr="007F7A72">
        <w:rPr>
          <w:rFonts w:ascii="Arial" w:hAnsi="Arial" w:cs="Arial"/>
          <w:b/>
          <w:bCs/>
          <w:sz w:val="22"/>
          <w:szCs w:val="22"/>
        </w:rPr>
        <w:t>apartado 1</w:t>
      </w:r>
      <w:r w:rsidR="00F23A80" w:rsidRPr="007F7A72">
        <w:rPr>
          <w:rFonts w:ascii="Arial" w:hAnsi="Arial" w:cs="Arial"/>
          <w:b/>
          <w:bCs/>
          <w:sz w:val="22"/>
          <w:szCs w:val="22"/>
        </w:rPr>
        <w:t>2</w:t>
      </w:r>
      <w:r w:rsidRPr="007F7A72">
        <w:rPr>
          <w:rFonts w:ascii="Arial" w:hAnsi="Arial" w:cs="Arial"/>
          <w:b/>
          <w:bCs/>
          <w:sz w:val="22"/>
          <w:szCs w:val="22"/>
        </w:rPr>
        <w:t xml:space="preserve"> del Anexo I</w:t>
      </w:r>
      <w:r w:rsidRPr="007F7A72">
        <w:rPr>
          <w:rFonts w:ascii="Arial" w:hAnsi="Arial" w:cs="Arial"/>
          <w:sz w:val="22"/>
          <w:szCs w:val="22"/>
        </w:rPr>
        <w:t xml:space="preserve"> al </w:t>
      </w:r>
      <w:r w:rsidR="00481861" w:rsidRPr="007F7A72">
        <w:rPr>
          <w:rFonts w:ascii="Arial" w:hAnsi="Arial" w:cs="Arial"/>
          <w:sz w:val="22"/>
          <w:szCs w:val="22"/>
        </w:rPr>
        <w:t xml:space="preserve">presente </w:t>
      </w:r>
      <w:r w:rsidRPr="007F7A72">
        <w:rPr>
          <w:rFonts w:ascii="Arial" w:hAnsi="Arial" w:cs="Arial"/>
          <w:sz w:val="22"/>
          <w:szCs w:val="22"/>
        </w:rPr>
        <w:t>pliego</w:t>
      </w:r>
      <w:r w:rsidR="00D35C44" w:rsidRPr="007F7A72">
        <w:rPr>
          <w:rFonts w:ascii="Arial" w:hAnsi="Arial" w:cs="Arial"/>
          <w:sz w:val="22"/>
          <w:szCs w:val="22"/>
        </w:rPr>
        <w:t xml:space="preserve"> </w:t>
      </w:r>
      <w:r w:rsidR="00BE43DE" w:rsidRPr="007F7A72">
        <w:rPr>
          <w:rFonts w:ascii="Arial" w:hAnsi="Arial" w:cs="Arial"/>
          <w:sz w:val="22"/>
          <w:szCs w:val="22"/>
        </w:rPr>
        <w:t>respecto</w:t>
      </w:r>
      <w:r w:rsidR="00D35C44" w:rsidRPr="007F7A72">
        <w:rPr>
          <w:rFonts w:ascii="Arial" w:hAnsi="Arial" w:cs="Arial"/>
          <w:sz w:val="22"/>
          <w:szCs w:val="22"/>
        </w:rPr>
        <w:t xml:space="preserve"> a cada lote</w:t>
      </w:r>
      <w:r w:rsidRPr="007F7A72">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3E057F8F" w14:textId="77777777" w:rsidR="003F5124" w:rsidRPr="007F7A72" w:rsidRDefault="003F5124" w:rsidP="00EF37D6">
      <w:pPr>
        <w:spacing w:line="288" w:lineRule="auto"/>
        <w:jc w:val="both"/>
        <w:rPr>
          <w:rFonts w:ascii="Arial" w:hAnsi="Arial" w:cs="Arial"/>
          <w:b/>
          <w:bCs/>
          <w:sz w:val="22"/>
          <w:szCs w:val="22"/>
        </w:rPr>
      </w:pPr>
    </w:p>
    <w:p w14:paraId="73FB6B89"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0F5957C4" w14:textId="77777777" w:rsidR="003F5124" w:rsidRPr="007F7A72" w:rsidRDefault="003F5124" w:rsidP="00EF37D6">
      <w:pPr>
        <w:spacing w:line="288" w:lineRule="auto"/>
        <w:jc w:val="both"/>
        <w:rPr>
          <w:rFonts w:ascii="Arial" w:hAnsi="Arial" w:cs="Arial"/>
          <w:sz w:val="22"/>
          <w:szCs w:val="22"/>
        </w:rPr>
      </w:pPr>
    </w:p>
    <w:p w14:paraId="7188AA61" w14:textId="77777777" w:rsidR="003F5124" w:rsidRPr="007F7A72" w:rsidRDefault="003F5124" w:rsidP="006E5FA4">
      <w:pPr>
        <w:spacing w:line="288" w:lineRule="auto"/>
        <w:jc w:val="both"/>
        <w:rPr>
          <w:rFonts w:ascii="Arial" w:hAnsi="Arial" w:cs="Arial"/>
          <w:sz w:val="22"/>
          <w:szCs w:val="22"/>
        </w:rPr>
      </w:pPr>
      <w:r w:rsidRPr="007F7A72">
        <w:rPr>
          <w:rFonts w:ascii="Arial" w:hAnsi="Arial" w:cs="Arial"/>
          <w:sz w:val="22"/>
          <w:szCs w:val="22"/>
        </w:rPr>
        <w:t xml:space="preserve">La garantía complementaria se establecerá de conformidad con lo previsto en el artículo 107.2 LCSP, y se estará, en su caso, </w:t>
      </w:r>
      <w:r w:rsidR="00B27D2D" w:rsidRPr="007F7A72">
        <w:rPr>
          <w:rFonts w:ascii="Arial" w:hAnsi="Arial" w:cs="Arial"/>
          <w:sz w:val="22"/>
          <w:szCs w:val="22"/>
        </w:rPr>
        <w:t xml:space="preserve">y respecto de cada lote </w:t>
      </w:r>
      <w:r w:rsidRPr="007F7A72">
        <w:rPr>
          <w:rFonts w:ascii="Arial" w:hAnsi="Arial" w:cs="Arial"/>
          <w:sz w:val="22"/>
          <w:szCs w:val="22"/>
        </w:rPr>
        <w:t xml:space="preserve">a lo dispuesto en el </w:t>
      </w:r>
      <w:r w:rsidRPr="007F7A72">
        <w:rPr>
          <w:rFonts w:ascii="Arial" w:hAnsi="Arial" w:cs="Arial"/>
          <w:b/>
          <w:bCs/>
          <w:sz w:val="22"/>
          <w:szCs w:val="22"/>
        </w:rPr>
        <w:t xml:space="preserve">apartado </w:t>
      </w:r>
      <w:r w:rsidR="00D35C44" w:rsidRPr="007F7A72">
        <w:rPr>
          <w:rFonts w:ascii="Arial" w:hAnsi="Arial" w:cs="Arial"/>
          <w:b/>
          <w:bCs/>
          <w:sz w:val="22"/>
          <w:szCs w:val="22"/>
        </w:rPr>
        <w:t>1</w:t>
      </w:r>
      <w:r w:rsidR="00F23A80" w:rsidRPr="007F7A72">
        <w:rPr>
          <w:rFonts w:ascii="Arial" w:hAnsi="Arial" w:cs="Arial"/>
          <w:b/>
          <w:bCs/>
          <w:sz w:val="22"/>
          <w:szCs w:val="22"/>
        </w:rPr>
        <w:t>3</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p>
    <w:p w14:paraId="22FD4393" w14:textId="77777777" w:rsidR="006E5FA4" w:rsidRPr="007F7A72" w:rsidRDefault="006E5FA4" w:rsidP="006E5FA4">
      <w:pPr>
        <w:spacing w:line="288" w:lineRule="auto"/>
        <w:jc w:val="both"/>
        <w:rPr>
          <w:rFonts w:ascii="Arial" w:hAnsi="Arial" w:cs="Arial"/>
          <w:sz w:val="22"/>
          <w:szCs w:val="22"/>
        </w:rPr>
      </w:pPr>
    </w:p>
    <w:p w14:paraId="69162D73" w14:textId="77777777" w:rsidR="003F5124" w:rsidRPr="007F7A72" w:rsidRDefault="00C04183" w:rsidP="008A1F0A">
      <w:pPr>
        <w:pStyle w:val="Ttulo3"/>
        <w:rPr>
          <w:sz w:val="22"/>
          <w:szCs w:val="22"/>
        </w:rPr>
      </w:pPr>
      <w:bookmarkStart w:id="34" w:name="_Toc229385344"/>
      <w:r w:rsidRPr="007F7A72">
        <w:rPr>
          <w:sz w:val="22"/>
          <w:szCs w:val="22"/>
        </w:rPr>
        <w:t>Cláusula 2</w:t>
      </w:r>
      <w:r w:rsidR="00D34EA6" w:rsidRPr="007F7A72">
        <w:rPr>
          <w:sz w:val="22"/>
          <w:szCs w:val="22"/>
        </w:rPr>
        <w:t>1</w:t>
      </w:r>
      <w:r w:rsidR="003F5124" w:rsidRPr="007F7A72">
        <w:rPr>
          <w:sz w:val="22"/>
          <w:szCs w:val="22"/>
        </w:rPr>
        <w:t>. Devolución y cancelación de la garantía definitiva.</w:t>
      </w:r>
      <w:bookmarkEnd w:id="34"/>
    </w:p>
    <w:p w14:paraId="12DA86D2" w14:textId="77777777" w:rsidR="003F5124" w:rsidRPr="007F7A72" w:rsidRDefault="003F5124" w:rsidP="00EF37D6">
      <w:pPr>
        <w:spacing w:line="288" w:lineRule="auto"/>
        <w:jc w:val="both"/>
        <w:rPr>
          <w:rFonts w:ascii="Arial" w:hAnsi="Arial" w:cs="Arial"/>
          <w:sz w:val="22"/>
          <w:szCs w:val="22"/>
        </w:rPr>
      </w:pPr>
    </w:p>
    <w:p w14:paraId="6472EB4C"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Aprobada la liquidación del contrato, si no resultasen responsabilidades que hayan de ejercitarse sobre la garantía definitiva y transcurrido el plazo de garantía de las obras determinado en el </w:t>
      </w:r>
      <w:r w:rsidR="00D35C44" w:rsidRPr="007F7A72">
        <w:rPr>
          <w:rFonts w:ascii="Arial" w:hAnsi="Arial" w:cs="Arial"/>
          <w:b/>
          <w:bCs/>
          <w:sz w:val="22"/>
          <w:szCs w:val="22"/>
        </w:rPr>
        <w:t>apartado 3</w:t>
      </w:r>
      <w:r w:rsidR="00713E57" w:rsidRPr="007F7A72">
        <w:rPr>
          <w:rFonts w:ascii="Arial" w:hAnsi="Arial" w:cs="Arial"/>
          <w:b/>
          <w:bCs/>
          <w:sz w:val="22"/>
          <w:szCs w:val="22"/>
        </w:rPr>
        <w:t>1</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D35C44" w:rsidRPr="007F7A72">
        <w:rPr>
          <w:rFonts w:ascii="Arial" w:hAnsi="Arial" w:cs="Arial"/>
          <w:sz w:val="22"/>
          <w:szCs w:val="22"/>
        </w:rPr>
        <w:t xml:space="preserve"> </w:t>
      </w:r>
      <w:r w:rsidR="00B27D2D"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 se dictará acuerdo de devolución de aquélla.</w:t>
      </w:r>
    </w:p>
    <w:p w14:paraId="27B9A79D" w14:textId="77777777" w:rsidR="003F5124" w:rsidRPr="007F7A72" w:rsidRDefault="003F5124" w:rsidP="00EF37D6">
      <w:pPr>
        <w:spacing w:line="288" w:lineRule="auto"/>
        <w:jc w:val="both"/>
        <w:rPr>
          <w:rFonts w:ascii="Arial" w:hAnsi="Arial" w:cs="Arial"/>
          <w:sz w:val="22"/>
          <w:szCs w:val="22"/>
        </w:rPr>
      </w:pPr>
    </w:p>
    <w:p w14:paraId="1860062F"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395D5B" w:rsidRPr="007F7A72">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7F7A72">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36D9EBE0" w14:textId="77777777" w:rsidR="003F5124" w:rsidRPr="007F7A72" w:rsidRDefault="003F5124" w:rsidP="00EF37D6">
      <w:pPr>
        <w:spacing w:line="288" w:lineRule="auto"/>
        <w:jc w:val="both"/>
        <w:rPr>
          <w:rFonts w:ascii="Arial" w:hAnsi="Arial" w:cs="Arial"/>
          <w:sz w:val="22"/>
          <w:szCs w:val="22"/>
        </w:rPr>
      </w:pPr>
    </w:p>
    <w:p w14:paraId="613AD00F" w14:textId="77777777" w:rsidR="003F5124" w:rsidRPr="007F7A72" w:rsidRDefault="003F5124" w:rsidP="00EF37D6">
      <w:pPr>
        <w:spacing w:line="288" w:lineRule="auto"/>
        <w:jc w:val="both"/>
        <w:rPr>
          <w:rFonts w:ascii="Arial" w:hAnsi="Arial" w:cs="Arial"/>
          <w:sz w:val="22"/>
          <w:szCs w:val="22"/>
        </w:rPr>
      </w:pPr>
      <w:r w:rsidRPr="007F7A72">
        <w:rPr>
          <w:rFonts w:ascii="Arial" w:hAnsi="Arial" w:cs="Arial"/>
          <w:sz w:val="22"/>
          <w:szCs w:val="22"/>
        </w:rPr>
        <w:t xml:space="preserve">En el supuesto de que se hubiesen establecido recepciones parciales, se estará a lo indicado en el </w:t>
      </w:r>
      <w:r w:rsidR="00FA41AF" w:rsidRPr="007F7A72">
        <w:rPr>
          <w:rFonts w:ascii="Arial" w:hAnsi="Arial" w:cs="Arial"/>
          <w:b/>
          <w:bCs/>
          <w:sz w:val="22"/>
          <w:szCs w:val="22"/>
        </w:rPr>
        <w:t xml:space="preserve">apartado </w:t>
      </w:r>
      <w:r w:rsidR="00D35C44"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D35C44" w:rsidRPr="007F7A72">
        <w:rPr>
          <w:rFonts w:ascii="Arial" w:hAnsi="Arial" w:cs="Arial"/>
          <w:sz w:val="22"/>
          <w:szCs w:val="22"/>
        </w:rPr>
        <w:t xml:space="preserve"> </w:t>
      </w:r>
      <w:r w:rsidR="00B27D2D" w:rsidRPr="007F7A72">
        <w:rPr>
          <w:rFonts w:ascii="Arial" w:hAnsi="Arial" w:cs="Arial"/>
          <w:sz w:val="22"/>
          <w:szCs w:val="22"/>
        </w:rPr>
        <w:t>referido</w:t>
      </w:r>
      <w:r w:rsidR="00D35C44" w:rsidRPr="007F7A72">
        <w:rPr>
          <w:rFonts w:ascii="Arial" w:hAnsi="Arial" w:cs="Arial"/>
          <w:sz w:val="22"/>
          <w:szCs w:val="22"/>
        </w:rPr>
        <w:t xml:space="preserve"> a cada lote</w:t>
      </w:r>
      <w:r w:rsidRPr="007F7A72">
        <w:rPr>
          <w:rFonts w:ascii="Arial" w:hAnsi="Arial" w:cs="Arial"/>
          <w:sz w:val="22"/>
          <w:szCs w:val="22"/>
        </w:rPr>
        <w:t xml:space="preserve"> respecto de la cancelación parcial de la garantía.</w:t>
      </w:r>
    </w:p>
    <w:p w14:paraId="284CA791" w14:textId="77777777" w:rsidR="003F5124" w:rsidRPr="007F7A72" w:rsidRDefault="003F5124" w:rsidP="00EF37D6">
      <w:pPr>
        <w:spacing w:line="288" w:lineRule="auto"/>
        <w:jc w:val="both"/>
        <w:rPr>
          <w:rFonts w:ascii="Arial" w:hAnsi="Arial" w:cs="Arial"/>
          <w:sz w:val="22"/>
          <w:szCs w:val="22"/>
        </w:rPr>
      </w:pPr>
    </w:p>
    <w:p w14:paraId="1FC53088" w14:textId="77777777" w:rsidR="003F5124" w:rsidRPr="007F7A72" w:rsidRDefault="006C4386" w:rsidP="003544A3">
      <w:pPr>
        <w:pStyle w:val="Ttulo1"/>
        <w:spacing w:line="288" w:lineRule="auto"/>
        <w:ind w:right="0"/>
        <w:rPr>
          <w:rFonts w:ascii="Arial" w:hAnsi="Arial" w:cs="Arial"/>
          <w:sz w:val="22"/>
          <w:szCs w:val="22"/>
        </w:rPr>
      </w:pPr>
      <w:bookmarkStart w:id="35" w:name="_Toc229385345"/>
      <w:r w:rsidRPr="007F7A72">
        <w:rPr>
          <w:rFonts w:ascii="Arial" w:hAnsi="Arial" w:cs="Arial"/>
          <w:sz w:val="22"/>
          <w:szCs w:val="22"/>
        </w:rPr>
        <w:t>TÍTULO II. LICITACIÓN DEL CONTRATO.</w:t>
      </w:r>
      <w:bookmarkEnd w:id="35"/>
    </w:p>
    <w:p w14:paraId="6AE3967D" w14:textId="77777777" w:rsidR="006C4386" w:rsidRPr="007F7A72" w:rsidRDefault="006C4386" w:rsidP="00EF37D6">
      <w:pPr>
        <w:spacing w:line="288" w:lineRule="auto"/>
        <w:jc w:val="center"/>
        <w:rPr>
          <w:rFonts w:ascii="Arial" w:hAnsi="Arial" w:cs="Arial"/>
          <w:b/>
          <w:sz w:val="22"/>
          <w:szCs w:val="22"/>
        </w:rPr>
      </w:pPr>
    </w:p>
    <w:p w14:paraId="38112562" w14:textId="77777777" w:rsidR="006C4386" w:rsidRPr="007F7A72" w:rsidRDefault="006C4386" w:rsidP="00597999">
      <w:pPr>
        <w:pStyle w:val="Ttulo1"/>
        <w:spacing w:line="288" w:lineRule="auto"/>
        <w:ind w:right="0"/>
        <w:rPr>
          <w:rFonts w:ascii="Arial" w:hAnsi="Arial" w:cs="Arial"/>
          <w:sz w:val="22"/>
          <w:szCs w:val="22"/>
        </w:rPr>
      </w:pPr>
      <w:bookmarkStart w:id="36" w:name="_Toc229385346"/>
      <w:r w:rsidRPr="007F7A72">
        <w:rPr>
          <w:rFonts w:ascii="Arial" w:hAnsi="Arial" w:cs="Arial"/>
          <w:sz w:val="22"/>
          <w:szCs w:val="22"/>
        </w:rPr>
        <w:t>CAPÍTULO I. De las proposiciones.</w:t>
      </w:r>
      <w:bookmarkEnd w:id="36"/>
    </w:p>
    <w:p w14:paraId="04D3F0B4" w14:textId="77777777" w:rsidR="006C4386" w:rsidRPr="007F7A72" w:rsidRDefault="006C4386" w:rsidP="00EF37D6">
      <w:pPr>
        <w:spacing w:line="288" w:lineRule="auto"/>
        <w:jc w:val="center"/>
        <w:rPr>
          <w:rFonts w:ascii="Arial" w:hAnsi="Arial" w:cs="Arial"/>
          <w:b/>
          <w:sz w:val="22"/>
          <w:szCs w:val="22"/>
        </w:rPr>
      </w:pPr>
    </w:p>
    <w:p w14:paraId="51C5E389" w14:textId="77777777" w:rsidR="006C4386" w:rsidRPr="007F7A72" w:rsidRDefault="00C04183" w:rsidP="008A1F0A">
      <w:pPr>
        <w:pStyle w:val="Ttulo3"/>
        <w:rPr>
          <w:sz w:val="22"/>
          <w:szCs w:val="22"/>
        </w:rPr>
      </w:pPr>
      <w:bookmarkStart w:id="37" w:name="_Toc229385347"/>
      <w:r w:rsidRPr="007F7A72">
        <w:rPr>
          <w:sz w:val="22"/>
          <w:szCs w:val="22"/>
        </w:rPr>
        <w:t>Cláusula 2</w:t>
      </w:r>
      <w:r w:rsidR="00D34EA6" w:rsidRPr="007F7A72">
        <w:rPr>
          <w:sz w:val="22"/>
          <w:szCs w:val="22"/>
        </w:rPr>
        <w:t>2</w:t>
      </w:r>
      <w:r w:rsidR="006C4386" w:rsidRPr="007F7A72">
        <w:rPr>
          <w:sz w:val="22"/>
          <w:szCs w:val="22"/>
        </w:rPr>
        <w:t>. Presentación de proposiciones.</w:t>
      </w:r>
      <w:bookmarkEnd w:id="37"/>
    </w:p>
    <w:p w14:paraId="2FB6D6D0" w14:textId="77777777" w:rsidR="006C4386" w:rsidRPr="007F7A72" w:rsidRDefault="006C4386" w:rsidP="00EF37D6">
      <w:pPr>
        <w:spacing w:line="288" w:lineRule="auto"/>
        <w:jc w:val="both"/>
        <w:rPr>
          <w:rFonts w:ascii="Arial" w:hAnsi="Arial" w:cs="Arial"/>
          <w:sz w:val="22"/>
          <w:szCs w:val="22"/>
        </w:rPr>
      </w:pPr>
    </w:p>
    <w:p w14:paraId="145BAD73" w14:textId="77777777" w:rsidR="00780544" w:rsidRPr="007F7A72" w:rsidRDefault="00780544" w:rsidP="00780544">
      <w:pPr>
        <w:spacing w:after="120" w:line="288" w:lineRule="auto"/>
        <w:jc w:val="both"/>
        <w:rPr>
          <w:rFonts w:ascii="Arial" w:hAnsi="Arial" w:cs="Arial"/>
          <w:strike/>
          <w:sz w:val="22"/>
          <w:szCs w:val="22"/>
          <w:lang w:eastAsia="x-none"/>
        </w:rPr>
      </w:pPr>
      <w:r w:rsidRPr="007F7A72">
        <w:rPr>
          <w:rFonts w:ascii="Arial" w:hAnsi="Arial" w:cs="Arial"/>
          <w:sz w:val="22"/>
          <w:szCs w:val="22"/>
          <w:lang w:eastAsia="x-none"/>
        </w:rPr>
        <w:t xml:space="preserve">De conformidad con el artículo 159 LCSP, las proposiciones deberán presentarse </w:t>
      </w:r>
      <w:r w:rsidR="00FD1DC5" w:rsidRPr="007F7A72">
        <w:rPr>
          <w:rFonts w:ascii="Arial" w:hAnsi="Arial" w:cs="Arial"/>
          <w:sz w:val="22"/>
          <w:szCs w:val="22"/>
          <w:lang w:eastAsia="x-none"/>
        </w:rPr>
        <w:t>en los términos que figuran en el anuncio de licitación</w:t>
      </w:r>
      <w:r w:rsidR="00021A52" w:rsidRPr="007F7A72">
        <w:rPr>
          <w:rFonts w:ascii="Arial" w:hAnsi="Arial" w:cs="Arial"/>
          <w:sz w:val="22"/>
          <w:szCs w:val="22"/>
          <w:lang w:eastAsia="x-none"/>
        </w:rPr>
        <w:t>.</w:t>
      </w:r>
      <w:r w:rsidRPr="007F7A72">
        <w:rPr>
          <w:rFonts w:ascii="Arial" w:hAnsi="Arial" w:cs="Arial"/>
          <w:strike/>
          <w:sz w:val="22"/>
          <w:szCs w:val="22"/>
          <w:lang w:eastAsia="x-none"/>
        </w:rPr>
        <w:t xml:space="preserve"> </w:t>
      </w:r>
    </w:p>
    <w:p w14:paraId="1C19DDFC" w14:textId="77777777" w:rsidR="00780544" w:rsidRPr="007F7A72" w:rsidRDefault="00780544" w:rsidP="00EF37D6">
      <w:pPr>
        <w:spacing w:line="288" w:lineRule="auto"/>
        <w:jc w:val="both"/>
        <w:rPr>
          <w:rFonts w:ascii="Arial" w:hAnsi="Arial" w:cs="Arial"/>
          <w:sz w:val="22"/>
          <w:szCs w:val="22"/>
        </w:rPr>
      </w:pPr>
    </w:p>
    <w:p w14:paraId="2765D1C8"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F7A72">
        <w:rPr>
          <w:rFonts w:ascii="Arial" w:hAnsi="Arial" w:cs="Arial"/>
          <w:sz w:val="22"/>
          <w:szCs w:val="22"/>
        </w:rPr>
        <w:t>.</w:t>
      </w:r>
    </w:p>
    <w:p w14:paraId="082DB934" w14:textId="77777777" w:rsidR="005E6D63" w:rsidRPr="007F7A72" w:rsidRDefault="005E6D63" w:rsidP="00EF37D6">
      <w:pPr>
        <w:spacing w:line="288" w:lineRule="auto"/>
        <w:jc w:val="both"/>
        <w:rPr>
          <w:rFonts w:ascii="Arial" w:hAnsi="Arial" w:cs="Arial"/>
          <w:sz w:val="22"/>
          <w:szCs w:val="22"/>
        </w:rPr>
      </w:pPr>
    </w:p>
    <w:p w14:paraId="5D26C7AC"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33C6EBC6" w14:textId="77777777" w:rsidR="004F1100" w:rsidRPr="007F7A72" w:rsidRDefault="004F1100" w:rsidP="00EF37D6">
      <w:pPr>
        <w:spacing w:line="288" w:lineRule="auto"/>
        <w:jc w:val="both"/>
        <w:rPr>
          <w:rFonts w:ascii="Arial" w:hAnsi="Arial" w:cs="Arial"/>
          <w:sz w:val="22"/>
          <w:szCs w:val="22"/>
        </w:rPr>
      </w:pPr>
    </w:p>
    <w:p w14:paraId="714FE00C"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0531363" w14:textId="77777777" w:rsidR="003B46A9" w:rsidRPr="007F7A72" w:rsidRDefault="003B46A9" w:rsidP="003B46A9">
      <w:pPr>
        <w:jc w:val="both"/>
        <w:rPr>
          <w:rFonts w:ascii="Open Sans" w:hAnsi="Open Sans" w:cs="Open Sans"/>
          <w:sz w:val="22"/>
          <w:szCs w:val="22"/>
        </w:rPr>
      </w:pPr>
    </w:p>
    <w:p w14:paraId="2E1B8D84"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210BE8B" w14:textId="77777777" w:rsidR="003B46A9" w:rsidRPr="007F7A72" w:rsidRDefault="003B46A9" w:rsidP="003B46A9">
      <w:pPr>
        <w:jc w:val="both"/>
        <w:rPr>
          <w:rFonts w:ascii="Open Sans" w:hAnsi="Open Sans" w:cs="Open Sans"/>
          <w:sz w:val="22"/>
          <w:szCs w:val="22"/>
        </w:rPr>
      </w:pPr>
      <w:r w:rsidRPr="007F7A72">
        <w:rPr>
          <w:rFonts w:ascii="Open Sans" w:hAnsi="Open Sans" w:cs="Open Sans"/>
          <w:sz w:val="22"/>
          <w:szCs w:val="22"/>
        </w:rPr>
        <w:t> </w:t>
      </w:r>
    </w:p>
    <w:p w14:paraId="076AC02D" w14:textId="77777777" w:rsidR="000F3069" w:rsidRPr="007F7A72" w:rsidRDefault="000F3069" w:rsidP="000F3069">
      <w:pPr>
        <w:spacing w:line="288" w:lineRule="auto"/>
        <w:jc w:val="both"/>
        <w:rPr>
          <w:rFonts w:ascii="Arial" w:hAnsi="Arial" w:cs="Arial"/>
          <w:sz w:val="22"/>
          <w:szCs w:val="22"/>
        </w:rPr>
      </w:pPr>
      <w:r w:rsidRPr="007F7A72">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55B448F" w14:textId="77777777" w:rsidR="003B46A9" w:rsidRPr="007F7A72" w:rsidRDefault="003B46A9" w:rsidP="003B46A9">
      <w:pPr>
        <w:spacing w:line="288" w:lineRule="auto"/>
        <w:jc w:val="both"/>
        <w:rPr>
          <w:rFonts w:ascii="Arial" w:hAnsi="Arial" w:cs="Arial"/>
          <w:sz w:val="22"/>
          <w:szCs w:val="22"/>
        </w:rPr>
      </w:pPr>
    </w:p>
    <w:p w14:paraId="3961DCFE" w14:textId="77777777" w:rsidR="003B46A9" w:rsidRPr="007F7A72" w:rsidRDefault="003B46A9" w:rsidP="003B46A9">
      <w:pPr>
        <w:spacing w:line="288" w:lineRule="auto"/>
        <w:jc w:val="both"/>
        <w:rPr>
          <w:rFonts w:ascii="Arial" w:hAnsi="Arial" w:cs="Arial"/>
          <w:sz w:val="22"/>
          <w:szCs w:val="22"/>
        </w:rPr>
      </w:pPr>
      <w:r w:rsidRPr="007F7A72">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F7A72">
        <w:rPr>
          <w:rFonts w:ascii="Arial" w:hAnsi="Arial" w:cs="Arial"/>
          <w:b/>
          <w:sz w:val="22"/>
          <w:szCs w:val="22"/>
        </w:rPr>
        <w:t>apartado J) del Anexo I</w:t>
      </w:r>
      <w:r w:rsidRPr="007F7A72">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A67DB34" w14:textId="77777777" w:rsidR="006C4386" w:rsidRPr="007F7A72" w:rsidRDefault="006C4386" w:rsidP="00EF37D6">
      <w:pPr>
        <w:spacing w:line="288" w:lineRule="auto"/>
        <w:jc w:val="both"/>
        <w:rPr>
          <w:rFonts w:ascii="Arial" w:hAnsi="Arial" w:cs="Arial"/>
          <w:sz w:val="22"/>
          <w:szCs w:val="22"/>
        </w:rPr>
      </w:pPr>
    </w:p>
    <w:p w14:paraId="7D515F69"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En lo que concierne a las variantes</w:t>
      </w:r>
      <w:r w:rsidR="00B27D2D" w:rsidRPr="007F7A72">
        <w:rPr>
          <w:rFonts w:ascii="Arial" w:hAnsi="Arial" w:cs="Arial"/>
          <w:sz w:val="22"/>
          <w:szCs w:val="22"/>
        </w:rPr>
        <w:t xml:space="preserve"> respecto de cada lote</w:t>
      </w:r>
      <w:r w:rsidRPr="007F7A72">
        <w:rPr>
          <w:rFonts w:ascii="Arial" w:hAnsi="Arial" w:cs="Arial"/>
          <w:sz w:val="22"/>
          <w:szCs w:val="22"/>
        </w:rPr>
        <w:t xml:space="preserve">, se estará a lo dispuesto en el </w:t>
      </w:r>
      <w:r w:rsidR="00481861" w:rsidRPr="007F7A72">
        <w:rPr>
          <w:rFonts w:ascii="Arial" w:hAnsi="Arial" w:cs="Arial"/>
          <w:b/>
          <w:bCs/>
          <w:sz w:val="22"/>
          <w:szCs w:val="22"/>
        </w:rPr>
        <w:t>a</w:t>
      </w:r>
      <w:r w:rsidR="00FE1CB4" w:rsidRPr="007F7A72">
        <w:rPr>
          <w:rFonts w:ascii="Arial" w:hAnsi="Arial" w:cs="Arial"/>
          <w:b/>
          <w:bCs/>
          <w:sz w:val="22"/>
          <w:szCs w:val="22"/>
        </w:rPr>
        <w:t>partado 1</w:t>
      </w:r>
      <w:r w:rsidR="00713E57" w:rsidRPr="007F7A72">
        <w:rPr>
          <w:rFonts w:ascii="Arial" w:hAnsi="Arial" w:cs="Arial"/>
          <w:b/>
          <w:bCs/>
          <w:sz w:val="22"/>
          <w:szCs w:val="22"/>
        </w:rPr>
        <w:t>8</w:t>
      </w:r>
      <w:r w:rsidR="00FE1CB4" w:rsidRPr="007F7A72">
        <w:rPr>
          <w:rFonts w:ascii="Arial" w:hAnsi="Arial" w:cs="Arial"/>
          <w:b/>
          <w:bCs/>
          <w:sz w:val="22"/>
          <w:szCs w:val="22"/>
        </w:rPr>
        <w:t xml:space="preserve"> de</w:t>
      </w:r>
      <w:r w:rsidRPr="007F7A72">
        <w:rPr>
          <w:rFonts w:ascii="Arial" w:hAnsi="Arial" w:cs="Arial"/>
          <w:b/>
          <w:bCs/>
          <w:sz w:val="22"/>
          <w:szCs w:val="22"/>
        </w:rPr>
        <w:t xml:space="preserve">l Anexo I </w:t>
      </w:r>
      <w:r w:rsidRPr="007F7A72">
        <w:rPr>
          <w:rFonts w:ascii="Arial" w:hAnsi="Arial" w:cs="Arial"/>
          <w:sz w:val="22"/>
          <w:szCs w:val="22"/>
        </w:rPr>
        <w:t>al presente pliego.</w:t>
      </w:r>
    </w:p>
    <w:p w14:paraId="35C6335C" w14:textId="77777777" w:rsidR="006C4386" w:rsidRPr="007F7A72" w:rsidRDefault="006C4386" w:rsidP="00EF37D6">
      <w:pPr>
        <w:spacing w:line="288" w:lineRule="auto"/>
        <w:jc w:val="both"/>
        <w:rPr>
          <w:rFonts w:ascii="Arial" w:hAnsi="Arial" w:cs="Arial"/>
          <w:sz w:val="22"/>
          <w:szCs w:val="22"/>
        </w:rPr>
      </w:pPr>
    </w:p>
    <w:p w14:paraId="0FAD1FC6" w14:textId="77777777" w:rsidR="006C4386" w:rsidRPr="007F7A72" w:rsidRDefault="00C04183" w:rsidP="008A1F0A">
      <w:pPr>
        <w:pStyle w:val="Ttulo3"/>
        <w:rPr>
          <w:sz w:val="22"/>
          <w:szCs w:val="22"/>
        </w:rPr>
      </w:pPr>
      <w:bookmarkStart w:id="38" w:name="_Toc229385348"/>
      <w:r w:rsidRPr="007F7A72">
        <w:rPr>
          <w:sz w:val="22"/>
          <w:szCs w:val="22"/>
        </w:rPr>
        <w:t>Cláusula 2</w:t>
      </w:r>
      <w:r w:rsidR="00D34EA6" w:rsidRPr="007F7A72">
        <w:rPr>
          <w:sz w:val="22"/>
          <w:szCs w:val="22"/>
        </w:rPr>
        <w:t>3</w:t>
      </w:r>
      <w:r w:rsidR="006C4386" w:rsidRPr="007F7A72">
        <w:rPr>
          <w:sz w:val="22"/>
          <w:szCs w:val="22"/>
        </w:rPr>
        <w:t>. Forma y contenido de las proposiciones.</w:t>
      </w:r>
      <w:bookmarkEnd w:id="38"/>
    </w:p>
    <w:p w14:paraId="7FA8B01D" w14:textId="77777777" w:rsidR="00D70EE3" w:rsidRPr="007F7A72" w:rsidRDefault="00D70EE3" w:rsidP="00D70EE3"/>
    <w:p w14:paraId="057949CA" w14:textId="77777777" w:rsidR="00D70EE3" w:rsidRPr="007F7A72" w:rsidRDefault="00D70EE3" w:rsidP="00D70EE3">
      <w:pPr>
        <w:spacing w:line="288" w:lineRule="auto"/>
        <w:jc w:val="both"/>
        <w:rPr>
          <w:rFonts w:ascii="Arial" w:hAnsi="Arial" w:cs="Arial"/>
          <w:sz w:val="22"/>
          <w:szCs w:val="22"/>
        </w:rPr>
      </w:pPr>
      <w:r w:rsidRPr="007F7A72">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7F7A72">
        <w:rPr>
          <w:rFonts w:ascii="Arial" w:hAnsi="Arial" w:cs="Arial"/>
          <w:b/>
          <w:sz w:val="22"/>
          <w:szCs w:val="22"/>
        </w:rPr>
        <w:t xml:space="preserve"> </w:t>
      </w:r>
      <w:r w:rsidRPr="007F7A72">
        <w:rPr>
          <w:rFonts w:ascii="Arial" w:hAnsi="Arial" w:cs="Arial"/>
          <w:sz w:val="22"/>
          <w:szCs w:val="22"/>
        </w:rPr>
        <w:t>adjudicación cuya cuantificación dependa de un juicio de valor. En caso contrario, la oferta se presentará en dos sobres o archivos electrónicos.</w:t>
      </w:r>
    </w:p>
    <w:p w14:paraId="19108A99" w14:textId="77777777" w:rsidR="00D70EE3" w:rsidRPr="007F7A72" w:rsidRDefault="00D70EE3" w:rsidP="00D70EE3">
      <w:pPr>
        <w:spacing w:line="288" w:lineRule="auto"/>
        <w:jc w:val="both"/>
        <w:rPr>
          <w:rFonts w:ascii="Arial" w:hAnsi="Arial" w:cs="Arial"/>
          <w:sz w:val="22"/>
          <w:szCs w:val="22"/>
        </w:rPr>
      </w:pPr>
    </w:p>
    <w:p w14:paraId="2AA1DC9C" w14:textId="77777777" w:rsidR="00D70EE3" w:rsidRPr="007F7A72" w:rsidRDefault="00D70EE3" w:rsidP="00D70EE3">
      <w:pPr>
        <w:spacing w:line="288" w:lineRule="auto"/>
        <w:jc w:val="both"/>
        <w:rPr>
          <w:rFonts w:ascii="Arial" w:hAnsi="Arial" w:cs="Arial"/>
          <w:sz w:val="22"/>
          <w:szCs w:val="22"/>
        </w:rPr>
      </w:pPr>
      <w:r w:rsidRPr="007F7A72">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1E991C06" w14:textId="77777777" w:rsidR="001A136E" w:rsidRPr="007F7A72" w:rsidRDefault="001A136E" w:rsidP="00F15F77">
      <w:pPr>
        <w:tabs>
          <w:tab w:val="left" w:pos="1800"/>
        </w:tabs>
        <w:spacing w:line="288" w:lineRule="auto"/>
        <w:jc w:val="both"/>
        <w:rPr>
          <w:rFonts w:ascii="Arial" w:hAnsi="Arial" w:cs="Arial"/>
          <w:sz w:val="22"/>
          <w:szCs w:val="22"/>
        </w:rPr>
      </w:pPr>
    </w:p>
    <w:p w14:paraId="72D4D35D" w14:textId="77777777" w:rsidR="00D34EA6" w:rsidRPr="007F7A72" w:rsidRDefault="00D34EA6" w:rsidP="00D34EA6">
      <w:pPr>
        <w:tabs>
          <w:tab w:val="left" w:pos="7883"/>
        </w:tabs>
        <w:spacing w:after="120" w:line="288" w:lineRule="auto"/>
        <w:jc w:val="both"/>
        <w:rPr>
          <w:rFonts w:ascii="Arial" w:hAnsi="Arial" w:cs="Arial"/>
          <w:strike/>
          <w:sz w:val="22"/>
          <w:szCs w:val="22"/>
        </w:rPr>
      </w:pPr>
      <w:r w:rsidRPr="007F7A72">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69BD9809" w14:textId="77777777" w:rsidR="00D70EE3" w:rsidRPr="007F7A72" w:rsidRDefault="00D70EE3" w:rsidP="00D70EE3">
      <w:pPr>
        <w:tabs>
          <w:tab w:val="left" w:pos="7883"/>
        </w:tabs>
        <w:spacing w:after="120" w:line="288" w:lineRule="auto"/>
        <w:jc w:val="both"/>
        <w:rPr>
          <w:rFonts w:ascii="Arial" w:hAnsi="Arial" w:cs="Arial"/>
          <w:sz w:val="22"/>
          <w:szCs w:val="22"/>
        </w:rPr>
      </w:pPr>
      <w:r w:rsidRPr="007F7A72">
        <w:rPr>
          <w:rFonts w:ascii="Arial" w:eastAsia="Calibri" w:hAnsi="Arial" w:cs="Arial"/>
          <w:sz w:val="22"/>
          <w:szCs w:val="22"/>
          <w:lang w:eastAsia="en-US"/>
        </w:rPr>
        <w:t xml:space="preserve">Los sobres se dividirán en la forma establecida en el </w:t>
      </w:r>
      <w:r w:rsidRPr="007F7A72">
        <w:rPr>
          <w:rFonts w:ascii="Arial" w:eastAsia="Calibri" w:hAnsi="Arial" w:cs="Arial"/>
          <w:b/>
          <w:sz w:val="22"/>
          <w:szCs w:val="22"/>
          <w:lang w:eastAsia="en-US"/>
        </w:rPr>
        <w:t>apartado 15 del Anexo I</w:t>
      </w:r>
      <w:r w:rsidR="0069388C" w:rsidRPr="007F7A72">
        <w:rPr>
          <w:rFonts w:ascii="Arial" w:eastAsia="Calibri" w:hAnsi="Arial" w:cs="Arial"/>
          <w:b/>
          <w:sz w:val="22"/>
          <w:szCs w:val="22"/>
          <w:lang w:eastAsia="en-US"/>
        </w:rPr>
        <w:t xml:space="preserve"> al pliego</w:t>
      </w:r>
      <w:r w:rsidRPr="007F7A72">
        <w:rPr>
          <w:rFonts w:ascii="Arial" w:eastAsia="Calibri" w:hAnsi="Arial" w:cs="Arial"/>
          <w:b/>
          <w:sz w:val="22"/>
          <w:szCs w:val="22"/>
          <w:lang w:eastAsia="en-US"/>
        </w:rPr>
        <w:t xml:space="preserve"> referido a cada lote</w:t>
      </w:r>
      <w:r w:rsidRPr="007F7A72">
        <w:rPr>
          <w:rFonts w:ascii="Arial" w:eastAsia="Calibri" w:hAnsi="Arial" w:cs="Arial"/>
          <w:sz w:val="22"/>
          <w:szCs w:val="22"/>
          <w:lang w:eastAsia="en-US"/>
        </w:rPr>
        <w:t xml:space="preserve"> y en los términos de las cláusulas que figuran a continuación.</w:t>
      </w:r>
    </w:p>
    <w:p w14:paraId="297E77D9" w14:textId="77777777" w:rsidR="00A1267B" w:rsidRPr="007F7A72" w:rsidRDefault="00A1267B" w:rsidP="00EF37D6">
      <w:pPr>
        <w:spacing w:line="288" w:lineRule="auto"/>
        <w:jc w:val="both"/>
        <w:rPr>
          <w:rFonts w:ascii="Arial" w:hAnsi="Arial" w:cs="Arial"/>
          <w:strike/>
          <w:sz w:val="22"/>
          <w:szCs w:val="22"/>
        </w:rPr>
      </w:pPr>
    </w:p>
    <w:p w14:paraId="73C88CDB" w14:textId="77777777" w:rsidR="00A1267B" w:rsidRPr="007F7A72" w:rsidRDefault="00A1267B" w:rsidP="00802F50">
      <w:pPr>
        <w:pStyle w:val="Ttulo3"/>
        <w:rPr>
          <w:sz w:val="22"/>
          <w:szCs w:val="22"/>
        </w:rPr>
      </w:pPr>
      <w:bookmarkStart w:id="39" w:name="_Toc229385349"/>
      <w:r w:rsidRPr="007F7A72">
        <w:rPr>
          <w:sz w:val="22"/>
          <w:szCs w:val="22"/>
        </w:rPr>
        <w:t xml:space="preserve">Cláusula 24. </w:t>
      </w:r>
      <w:r w:rsidR="00F15F77" w:rsidRPr="007F7A72">
        <w:rPr>
          <w:sz w:val="22"/>
          <w:szCs w:val="22"/>
        </w:rPr>
        <w:t>Ú</w:t>
      </w:r>
      <w:r w:rsidRPr="007F7A72">
        <w:rPr>
          <w:sz w:val="22"/>
          <w:szCs w:val="22"/>
        </w:rPr>
        <w:t>nico sobre de declaración responsable y oferta de criterios valorables en cifras o porcentajes.</w:t>
      </w:r>
      <w:bookmarkEnd w:id="39"/>
      <w:r w:rsidRPr="007F7A72">
        <w:rPr>
          <w:sz w:val="22"/>
          <w:szCs w:val="22"/>
        </w:rPr>
        <w:t xml:space="preserve"> </w:t>
      </w:r>
    </w:p>
    <w:p w14:paraId="6FD0A345" w14:textId="77777777" w:rsidR="00A1267B" w:rsidRPr="007F7A72" w:rsidRDefault="00A1267B" w:rsidP="00EF37D6">
      <w:pPr>
        <w:spacing w:line="288" w:lineRule="auto"/>
        <w:jc w:val="both"/>
        <w:rPr>
          <w:rFonts w:ascii="Arial" w:hAnsi="Arial" w:cs="Arial"/>
          <w:strike/>
          <w:sz w:val="22"/>
          <w:szCs w:val="22"/>
        </w:rPr>
      </w:pPr>
    </w:p>
    <w:p w14:paraId="321475B2" w14:textId="77777777" w:rsidR="00F24245" w:rsidRPr="007F7A72" w:rsidRDefault="00F24245" w:rsidP="00F24245">
      <w:pPr>
        <w:spacing w:line="288" w:lineRule="auto"/>
        <w:jc w:val="both"/>
        <w:rPr>
          <w:rFonts w:ascii="Arial" w:hAnsi="Arial" w:cs="Arial"/>
          <w:bCs/>
          <w:sz w:val="22"/>
          <w:szCs w:val="22"/>
        </w:rPr>
      </w:pPr>
      <w:r w:rsidRPr="007F7A72">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55F3E93B" w14:textId="77777777" w:rsidR="00237183" w:rsidRPr="007F7A72" w:rsidRDefault="00237183" w:rsidP="0083266F">
      <w:pPr>
        <w:pStyle w:val="Prrafodelista1"/>
        <w:spacing w:line="288" w:lineRule="auto"/>
        <w:ind w:left="0"/>
        <w:jc w:val="both"/>
        <w:rPr>
          <w:rFonts w:ascii="Arial" w:hAnsi="Arial" w:cs="Arial"/>
          <w:b/>
          <w:bCs/>
          <w:strike/>
          <w:sz w:val="22"/>
          <w:szCs w:val="22"/>
        </w:rPr>
      </w:pPr>
    </w:p>
    <w:p w14:paraId="094765C9" w14:textId="77777777" w:rsidR="006C44B8" w:rsidRPr="007F7A72" w:rsidRDefault="00D65B37" w:rsidP="0083266F">
      <w:pPr>
        <w:pStyle w:val="Prrafodelista1"/>
        <w:spacing w:line="288" w:lineRule="auto"/>
        <w:ind w:left="0"/>
        <w:jc w:val="both"/>
        <w:rPr>
          <w:rFonts w:ascii="Arial" w:hAnsi="Arial" w:cs="Arial"/>
          <w:sz w:val="22"/>
          <w:szCs w:val="22"/>
        </w:rPr>
      </w:pPr>
      <w:r w:rsidRPr="007F7A72">
        <w:rPr>
          <w:rFonts w:ascii="Arial" w:hAnsi="Arial" w:cs="Arial"/>
          <w:sz w:val="22"/>
          <w:szCs w:val="22"/>
        </w:rPr>
        <w:t>Dentro de este sobre los licitadores deberán incluir:</w:t>
      </w:r>
    </w:p>
    <w:p w14:paraId="13189256" w14:textId="77777777" w:rsidR="00322DEE" w:rsidRPr="007F7A72" w:rsidRDefault="00322DEE" w:rsidP="0083266F">
      <w:pPr>
        <w:pStyle w:val="Prrafodelista1"/>
        <w:spacing w:line="288" w:lineRule="auto"/>
        <w:ind w:left="0"/>
        <w:jc w:val="both"/>
        <w:rPr>
          <w:rFonts w:ascii="Arial" w:hAnsi="Arial" w:cs="Arial"/>
          <w:sz w:val="22"/>
          <w:szCs w:val="22"/>
        </w:rPr>
      </w:pPr>
    </w:p>
    <w:p w14:paraId="30B29734" w14:textId="77777777" w:rsidR="00444A73" w:rsidRPr="007F7A72" w:rsidRDefault="00D65B37" w:rsidP="0083266F">
      <w:pPr>
        <w:pStyle w:val="Prrafodelista1"/>
        <w:spacing w:line="288" w:lineRule="auto"/>
        <w:ind w:left="0"/>
        <w:jc w:val="both"/>
        <w:rPr>
          <w:rFonts w:ascii="Arial" w:hAnsi="Arial" w:cs="Arial"/>
          <w:b/>
          <w:sz w:val="22"/>
          <w:szCs w:val="22"/>
        </w:rPr>
      </w:pPr>
      <w:r w:rsidRPr="007F7A72">
        <w:rPr>
          <w:rFonts w:ascii="Arial" w:hAnsi="Arial" w:cs="Arial"/>
          <w:b/>
          <w:sz w:val="22"/>
          <w:szCs w:val="22"/>
        </w:rPr>
        <w:t>1.-</w:t>
      </w:r>
      <w:r w:rsidRPr="007F7A72">
        <w:rPr>
          <w:rFonts w:ascii="Arial" w:hAnsi="Arial" w:cs="Arial"/>
          <w:sz w:val="22"/>
          <w:szCs w:val="22"/>
        </w:rPr>
        <w:t xml:space="preserve"> </w:t>
      </w:r>
      <w:r w:rsidRPr="007F7A72">
        <w:rPr>
          <w:rFonts w:ascii="Arial" w:hAnsi="Arial" w:cs="Arial"/>
          <w:b/>
          <w:sz w:val="22"/>
          <w:szCs w:val="22"/>
        </w:rPr>
        <w:t>Declaración responsable</w:t>
      </w:r>
      <w:r w:rsidRPr="007F7A72">
        <w:rPr>
          <w:rFonts w:ascii="Arial" w:hAnsi="Arial" w:cs="Arial"/>
          <w:sz w:val="22"/>
          <w:szCs w:val="22"/>
        </w:rPr>
        <w:t xml:space="preserve"> </w:t>
      </w:r>
      <w:r w:rsidR="00444A73" w:rsidRPr="007F7A72">
        <w:rPr>
          <w:rFonts w:ascii="Arial" w:hAnsi="Arial" w:cs="Arial"/>
          <w:b/>
          <w:sz w:val="22"/>
          <w:szCs w:val="22"/>
        </w:rPr>
        <w:t xml:space="preserve">y oferta </w:t>
      </w:r>
      <w:r w:rsidR="00CF1390" w:rsidRPr="007F7A72">
        <w:rPr>
          <w:rFonts w:ascii="Arial" w:hAnsi="Arial" w:cs="Arial"/>
          <w:b/>
          <w:sz w:val="22"/>
          <w:szCs w:val="22"/>
        </w:rPr>
        <w:t>de criterios valorables en cifras o porcentajes</w:t>
      </w:r>
      <w:r w:rsidR="00444A73" w:rsidRPr="007F7A72">
        <w:rPr>
          <w:rFonts w:ascii="Arial" w:hAnsi="Arial" w:cs="Arial"/>
          <w:b/>
          <w:sz w:val="22"/>
          <w:szCs w:val="22"/>
        </w:rPr>
        <w:t>.</w:t>
      </w:r>
    </w:p>
    <w:p w14:paraId="4E5F74F0" w14:textId="77777777" w:rsidR="0083266F" w:rsidRPr="007F7A72" w:rsidRDefault="0083266F" w:rsidP="0083266F">
      <w:pPr>
        <w:pStyle w:val="Prrafodelista1"/>
        <w:spacing w:line="288" w:lineRule="auto"/>
        <w:ind w:left="0"/>
        <w:jc w:val="both"/>
        <w:rPr>
          <w:rFonts w:ascii="Arial" w:hAnsi="Arial" w:cs="Arial"/>
          <w:b/>
          <w:sz w:val="22"/>
          <w:szCs w:val="22"/>
        </w:rPr>
      </w:pPr>
    </w:p>
    <w:p w14:paraId="3F160D3B" w14:textId="77777777" w:rsidR="00D65B37" w:rsidRPr="007F7A72" w:rsidRDefault="00444A73" w:rsidP="00D65B37">
      <w:pPr>
        <w:spacing w:after="120" w:line="288" w:lineRule="auto"/>
        <w:jc w:val="both"/>
        <w:rPr>
          <w:rFonts w:ascii="Arial" w:hAnsi="Arial" w:cs="Arial"/>
          <w:sz w:val="22"/>
          <w:szCs w:val="22"/>
        </w:rPr>
      </w:pPr>
      <w:r w:rsidRPr="007F7A72">
        <w:rPr>
          <w:rFonts w:ascii="Arial" w:hAnsi="Arial" w:cs="Arial"/>
          <w:sz w:val="22"/>
          <w:szCs w:val="22"/>
        </w:rPr>
        <w:t xml:space="preserve">La declaración responsable y la </w:t>
      </w:r>
      <w:r w:rsidR="00CF1390" w:rsidRPr="007F7A72">
        <w:rPr>
          <w:rFonts w:ascii="Arial" w:hAnsi="Arial" w:cs="Arial"/>
          <w:sz w:val="22"/>
          <w:szCs w:val="22"/>
        </w:rPr>
        <w:t xml:space="preserve">oferta de criterios valorables en cifras o porcentajes </w:t>
      </w:r>
      <w:r w:rsidRPr="007F7A72">
        <w:rPr>
          <w:rFonts w:ascii="Arial" w:hAnsi="Arial" w:cs="Arial"/>
          <w:sz w:val="22"/>
          <w:szCs w:val="22"/>
        </w:rPr>
        <w:t>se</w:t>
      </w:r>
      <w:r w:rsidR="00D65B37" w:rsidRPr="007F7A72">
        <w:rPr>
          <w:rFonts w:ascii="Arial" w:hAnsi="Arial" w:cs="Arial"/>
          <w:sz w:val="22"/>
          <w:szCs w:val="22"/>
        </w:rPr>
        <w:t xml:space="preserve"> presentará redactada conforme al modelo </w:t>
      </w:r>
      <w:r w:rsidRPr="007F7A72">
        <w:rPr>
          <w:rFonts w:ascii="Arial" w:hAnsi="Arial" w:cs="Arial"/>
          <w:sz w:val="22"/>
          <w:szCs w:val="22"/>
        </w:rPr>
        <w:t xml:space="preserve">establecido en el </w:t>
      </w:r>
      <w:r w:rsidRPr="007F7A72">
        <w:rPr>
          <w:rFonts w:ascii="Arial" w:hAnsi="Arial" w:cs="Arial"/>
          <w:b/>
          <w:sz w:val="22"/>
          <w:szCs w:val="22"/>
        </w:rPr>
        <w:t xml:space="preserve">Anexo </w:t>
      </w:r>
      <w:r w:rsidR="00FA41AF" w:rsidRPr="007F7A72">
        <w:rPr>
          <w:rFonts w:ascii="Arial" w:hAnsi="Arial" w:cs="Arial"/>
          <w:b/>
          <w:sz w:val="22"/>
          <w:szCs w:val="22"/>
        </w:rPr>
        <w:t>II</w:t>
      </w:r>
      <w:r w:rsidRPr="007F7A72">
        <w:rPr>
          <w:rFonts w:ascii="Arial" w:hAnsi="Arial" w:cs="Arial"/>
          <w:sz w:val="22"/>
          <w:szCs w:val="22"/>
        </w:rPr>
        <w:t xml:space="preserve"> al presente pliego, </w:t>
      </w:r>
      <w:r w:rsidR="00D65B37" w:rsidRPr="007F7A72">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C065571" w14:textId="77777777" w:rsidR="00C148D3" w:rsidRPr="007F7A72" w:rsidRDefault="00D65B37" w:rsidP="009C0B36">
      <w:pPr>
        <w:spacing w:after="120" w:line="288" w:lineRule="auto"/>
        <w:jc w:val="both"/>
        <w:rPr>
          <w:rFonts w:ascii="Arial" w:hAnsi="Arial" w:cs="Arial"/>
          <w:sz w:val="22"/>
          <w:szCs w:val="22"/>
        </w:rPr>
      </w:pPr>
      <w:r w:rsidRPr="007F7A72">
        <w:rPr>
          <w:rFonts w:ascii="Arial" w:hAnsi="Arial" w:cs="Arial"/>
          <w:sz w:val="22"/>
          <w:szCs w:val="22"/>
        </w:rPr>
        <w:t>En la proposición se indicará como partida independiente el importe del Impuesto sobre el Valor Añadido.</w:t>
      </w:r>
    </w:p>
    <w:p w14:paraId="2A08B50E" w14:textId="77777777" w:rsidR="00D65B37" w:rsidRPr="007F7A72" w:rsidRDefault="006C44B8" w:rsidP="009C0B36">
      <w:pPr>
        <w:spacing w:after="120" w:line="288" w:lineRule="auto"/>
        <w:jc w:val="both"/>
        <w:rPr>
          <w:rFonts w:ascii="Arial" w:hAnsi="Arial" w:cs="Arial"/>
          <w:b/>
          <w:sz w:val="22"/>
          <w:szCs w:val="22"/>
        </w:rPr>
      </w:pPr>
      <w:r w:rsidRPr="007F7A72">
        <w:rPr>
          <w:rFonts w:ascii="Arial" w:hAnsi="Arial" w:cs="Arial"/>
          <w:b/>
          <w:sz w:val="22"/>
          <w:szCs w:val="22"/>
        </w:rPr>
        <w:t>2</w:t>
      </w:r>
      <w:r w:rsidR="00D65B37" w:rsidRPr="007F7A72">
        <w:rPr>
          <w:rFonts w:ascii="Arial" w:hAnsi="Arial" w:cs="Arial"/>
          <w:b/>
          <w:sz w:val="22"/>
          <w:szCs w:val="22"/>
        </w:rPr>
        <w:t>.- Uniones Temporales de Empresarios.</w:t>
      </w:r>
    </w:p>
    <w:p w14:paraId="2B16AE3B" w14:textId="77777777" w:rsidR="004705DD" w:rsidRPr="007F7A72" w:rsidRDefault="004705DD" w:rsidP="009C0B36">
      <w:pPr>
        <w:spacing w:after="120" w:line="288" w:lineRule="auto"/>
        <w:jc w:val="both"/>
        <w:rPr>
          <w:rFonts w:ascii="Arial" w:hAnsi="Arial" w:cs="Arial"/>
          <w:sz w:val="22"/>
          <w:szCs w:val="22"/>
        </w:rPr>
      </w:pPr>
      <w:r w:rsidRPr="007F7A72">
        <w:rPr>
          <w:rFonts w:ascii="Arial" w:hAnsi="Arial" w:cs="Arial"/>
          <w:sz w:val="22"/>
          <w:szCs w:val="22"/>
        </w:rPr>
        <w:t xml:space="preserve">Se deberá presentar una </w:t>
      </w:r>
      <w:r w:rsidRPr="007F7A72">
        <w:rPr>
          <w:rFonts w:ascii="Arial" w:hAnsi="Arial" w:cs="Arial"/>
          <w:sz w:val="22"/>
          <w:szCs w:val="22"/>
          <w:u w:val="single"/>
        </w:rPr>
        <w:t>única</w:t>
      </w:r>
      <w:r w:rsidRPr="007F7A72">
        <w:rPr>
          <w:rFonts w:ascii="Arial" w:hAnsi="Arial" w:cs="Arial"/>
          <w:sz w:val="22"/>
          <w:szCs w:val="22"/>
        </w:rPr>
        <w:t xml:space="preserve"> declaración responsable y oferta </w:t>
      </w:r>
      <w:r w:rsidR="00FA41AF" w:rsidRPr="007F7A72">
        <w:rPr>
          <w:rFonts w:ascii="Arial" w:hAnsi="Arial" w:cs="Arial"/>
          <w:sz w:val="22"/>
          <w:szCs w:val="22"/>
        </w:rPr>
        <w:t>de criterios valorables en cifras o porcentajes</w:t>
      </w:r>
      <w:r w:rsidRPr="007F7A72">
        <w:rPr>
          <w:rFonts w:ascii="Arial" w:hAnsi="Arial" w:cs="Arial"/>
          <w:sz w:val="22"/>
          <w:szCs w:val="22"/>
        </w:rPr>
        <w:t xml:space="preserve"> conforme al modelo del </w:t>
      </w:r>
      <w:r w:rsidRPr="007F7A72">
        <w:rPr>
          <w:rFonts w:ascii="Arial" w:hAnsi="Arial" w:cs="Arial"/>
          <w:b/>
          <w:sz w:val="22"/>
          <w:szCs w:val="22"/>
        </w:rPr>
        <w:t xml:space="preserve">Anexo </w:t>
      </w:r>
      <w:r w:rsidR="00FA41AF" w:rsidRPr="007F7A72">
        <w:rPr>
          <w:rFonts w:ascii="Arial" w:hAnsi="Arial" w:cs="Arial"/>
          <w:b/>
          <w:sz w:val="22"/>
          <w:szCs w:val="22"/>
        </w:rPr>
        <w:t>II</w:t>
      </w:r>
      <w:r w:rsidRPr="007F7A72">
        <w:rPr>
          <w:rFonts w:ascii="Arial" w:hAnsi="Arial" w:cs="Arial"/>
          <w:sz w:val="22"/>
          <w:szCs w:val="22"/>
        </w:rPr>
        <w:t>, suscrita por todas las entidades que constituyan la UTE</w:t>
      </w:r>
      <w:r w:rsidR="00824FD2" w:rsidRPr="007F7A72">
        <w:rPr>
          <w:rFonts w:ascii="Arial" w:hAnsi="Arial" w:cs="Arial"/>
          <w:sz w:val="22"/>
          <w:szCs w:val="22"/>
        </w:rPr>
        <w:t>.</w:t>
      </w:r>
    </w:p>
    <w:p w14:paraId="2026E69A" w14:textId="77777777" w:rsidR="006C44B8" w:rsidRPr="007F7A72" w:rsidRDefault="004705DD" w:rsidP="009C0B36">
      <w:pPr>
        <w:spacing w:after="120" w:line="288" w:lineRule="auto"/>
        <w:jc w:val="both"/>
        <w:rPr>
          <w:rFonts w:ascii="Arial" w:hAnsi="Arial" w:cs="Arial"/>
          <w:sz w:val="22"/>
          <w:szCs w:val="22"/>
        </w:rPr>
      </w:pPr>
      <w:r w:rsidRPr="007F7A72">
        <w:rPr>
          <w:rFonts w:ascii="Arial" w:hAnsi="Arial" w:cs="Arial"/>
          <w:sz w:val="22"/>
          <w:szCs w:val="22"/>
        </w:rPr>
        <w:t>Asimismo, d</w:t>
      </w:r>
      <w:r w:rsidR="00322DEE" w:rsidRPr="007F7A72">
        <w:rPr>
          <w:rFonts w:ascii="Arial" w:hAnsi="Arial" w:cs="Arial"/>
          <w:sz w:val="22"/>
          <w:szCs w:val="22"/>
        </w:rPr>
        <w:t>eberá aportarse</w:t>
      </w:r>
      <w:r w:rsidR="006C44B8" w:rsidRPr="007F7A72">
        <w:rPr>
          <w:rFonts w:ascii="Arial" w:hAnsi="Arial" w:cs="Arial"/>
          <w:sz w:val="22"/>
          <w:szCs w:val="22"/>
        </w:rPr>
        <w:t xml:space="preserve"> </w:t>
      </w:r>
      <w:r w:rsidR="006C44B8" w:rsidRPr="007F7A72">
        <w:rPr>
          <w:rFonts w:ascii="Arial" w:hAnsi="Arial" w:cs="Arial"/>
          <w:b/>
          <w:sz w:val="22"/>
          <w:szCs w:val="22"/>
        </w:rPr>
        <w:t>el compromiso</w:t>
      </w:r>
      <w:r w:rsidR="006C44B8" w:rsidRPr="007F7A7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F695B45" w14:textId="77777777" w:rsidR="00824FD2" w:rsidRPr="007F7A72" w:rsidRDefault="006C44B8" w:rsidP="00237183">
      <w:pPr>
        <w:spacing w:after="120" w:line="288" w:lineRule="auto"/>
        <w:jc w:val="both"/>
        <w:rPr>
          <w:rFonts w:ascii="Arial" w:hAnsi="Arial" w:cs="Arial"/>
          <w:sz w:val="22"/>
          <w:szCs w:val="22"/>
        </w:rPr>
      </w:pPr>
      <w:r w:rsidRPr="007F7A72">
        <w:rPr>
          <w:rFonts w:ascii="Arial" w:hAnsi="Arial" w:cs="Arial"/>
          <w:sz w:val="22"/>
          <w:szCs w:val="22"/>
        </w:rPr>
        <w:t xml:space="preserve">En el </w:t>
      </w:r>
      <w:r w:rsidR="005220CA" w:rsidRPr="007F7A72">
        <w:rPr>
          <w:rFonts w:ascii="Arial" w:hAnsi="Arial" w:cs="Arial"/>
          <w:sz w:val="22"/>
          <w:szCs w:val="22"/>
        </w:rPr>
        <w:t xml:space="preserve">documento </w:t>
      </w:r>
      <w:r w:rsidRPr="007F7A72">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7DF17D1" w14:textId="77777777" w:rsidR="00322DEE" w:rsidRPr="007F7A72" w:rsidRDefault="006C44B8" w:rsidP="00237183">
      <w:pPr>
        <w:spacing w:after="120" w:line="288" w:lineRule="auto"/>
        <w:jc w:val="both"/>
        <w:rPr>
          <w:rFonts w:ascii="Arial" w:hAnsi="Arial" w:cs="Arial"/>
          <w:b/>
          <w:bCs/>
          <w:sz w:val="22"/>
          <w:szCs w:val="22"/>
        </w:rPr>
      </w:pPr>
      <w:r w:rsidRPr="007F7A72">
        <w:rPr>
          <w:rFonts w:ascii="Arial" w:hAnsi="Arial" w:cs="Arial"/>
          <w:b/>
          <w:bCs/>
          <w:sz w:val="22"/>
          <w:szCs w:val="22"/>
        </w:rPr>
        <w:t>3</w:t>
      </w:r>
      <w:r w:rsidR="00D65B37" w:rsidRPr="007F7A72">
        <w:rPr>
          <w:rFonts w:ascii="Arial" w:hAnsi="Arial" w:cs="Arial"/>
          <w:b/>
          <w:bCs/>
          <w:sz w:val="22"/>
          <w:szCs w:val="22"/>
        </w:rPr>
        <w:t>.- Empresas vinculadas.</w:t>
      </w:r>
    </w:p>
    <w:p w14:paraId="24A19E25" w14:textId="77777777" w:rsidR="00322DEE" w:rsidRPr="007F7A72" w:rsidRDefault="00D60226" w:rsidP="00237183">
      <w:pPr>
        <w:spacing w:after="120" w:line="288" w:lineRule="auto"/>
        <w:jc w:val="both"/>
        <w:rPr>
          <w:rFonts w:ascii="Arial" w:hAnsi="Arial" w:cs="Arial"/>
          <w:sz w:val="22"/>
          <w:szCs w:val="22"/>
        </w:rPr>
      </w:pPr>
      <w:r w:rsidRPr="007F7A72">
        <w:rPr>
          <w:rFonts w:ascii="Arial" w:hAnsi="Arial" w:cs="Arial"/>
          <w:sz w:val="22"/>
          <w:szCs w:val="22"/>
        </w:rPr>
        <w:t>L</w:t>
      </w:r>
      <w:r w:rsidR="00322DEE" w:rsidRPr="007F7A7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F7A72">
        <w:rPr>
          <w:rFonts w:ascii="Arial" w:hAnsi="Arial" w:cs="Arial"/>
          <w:sz w:val="22"/>
          <w:szCs w:val="22"/>
        </w:rPr>
        <w:t xml:space="preserve">, </w:t>
      </w:r>
      <w:bookmarkStart w:id="40" w:name="_Hlk90895349"/>
      <w:r w:rsidRPr="007F7A72">
        <w:rPr>
          <w:rFonts w:ascii="Arial" w:hAnsi="Arial" w:cs="Arial"/>
          <w:sz w:val="22"/>
          <w:szCs w:val="22"/>
        </w:rPr>
        <w:t xml:space="preserve">conforme al modelo del </w:t>
      </w:r>
      <w:r w:rsidRPr="007F7A72">
        <w:rPr>
          <w:rFonts w:ascii="Arial" w:hAnsi="Arial" w:cs="Arial"/>
          <w:b/>
          <w:bCs/>
          <w:sz w:val="22"/>
          <w:szCs w:val="22"/>
        </w:rPr>
        <w:t>Anexo II</w:t>
      </w:r>
      <w:r w:rsidRPr="007F7A72">
        <w:rPr>
          <w:rFonts w:ascii="Arial" w:hAnsi="Arial" w:cs="Arial"/>
          <w:sz w:val="22"/>
          <w:szCs w:val="22"/>
        </w:rPr>
        <w:t xml:space="preserve"> al presente pliego.</w:t>
      </w:r>
      <w:bookmarkEnd w:id="40"/>
    </w:p>
    <w:p w14:paraId="673CB686" w14:textId="77777777" w:rsidR="0083266F" w:rsidRPr="007F7A72" w:rsidRDefault="00322DEE" w:rsidP="00442F5B">
      <w:pPr>
        <w:spacing w:line="288" w:lineRule="auto"/>
        <w:jc w:val="both"/>
        <w:rPr>
          <w:rFonts w:ascii="Arial" w:hAnsi="Arial" w:cs="Arial"/>
          <w:sz w:val="22"/>
          <w:szCs w:val="22"/>
        </w:rPr>
      </w:pPr>
      <w:r w:rsidRPr="007F7A72">
        <w:rPr>
          <w:rFonts w:ascii="Arial" w:hAnsi="Arial" w:cs="Arial"/>
          <w:sz w:val="22"/>
          <w:szCs w:val="22"/>
        </w:rPr>
        <w:t xml:space="preserve">También deberán presentar declaración </w:t>
      </w:r>
      <w:r w:rsidR="00D60226" w:rsidRPr="007F7A72">
        <w:rPr>
          <w:rFonts w:ascii="Arial" w:hAnsi="Arial" w:cs="Arial"/>
          <w:sz w:val="22"/>
          <w:szCs w:val="22"/>
        </w:rPr>
        <w:t xml:space="preserve">conforme al modelo del </w:t>
      </w:r>
      <w:r w:rsidR="00D60226" w:rsidRPr="007F7A72">
        <w:rPr>
          <w:rFonts w:ascii="Arial" w:hAnsi="Arial" w:cs="Arial"/>
          <w:b/>
          <w:bCs/>
          <w:sz w:val="22"/>
          <w:szCs w:val="22"/>
        </w:rPr>
        <w:t>Anexo II</w:t>
      </w:r>
      <w:r w:rsidR="00D60226" w:rsidRPr="007F7A72">
        <w:rPr>
          <w:rFonts w:ascii="Arial" w:hAnsi="Arial" w:cs="Arial"/>
          <w:sz w:val="22"/>
          <w:szCs w:val="22"/>
        </w:rPr>
        <w:t xml:space="preserve"> al presente pliego </w:t>
      </w:r>
      <w:r w:rsidRPr="007F7A72">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1F331EA7" w14:textId="77777777" w:rsidR="00A1267B" w:rsidRPr="007F7A72" w:rsidRDefault="00A1267B" w:rsidP="00442F5B">
      <w:pPr>
        <w:spacing w:line="288" w:lineRule="auto"/>
        <w:jc w:val="both"/>
        <w:rPr>
          <w:rFonts w:ascii="Arial" w:hAnsi="Arial" w:cs="Arial"/>
          <w:sz w:val="22"/>
          <w:szCs w:val="22"/>
        </w:rPr>
      </w:pPr>
    </w:p>
    <w:p w14:paraId="072BBCB2" w14:textId="77777777" w:rsidR="00A1267B" w:rsidRPr="007F7A72" w:rsidRDefault="00A1267B" w:rsidP="00802F50">
      <w:pPr>
        <w:pStyle w:val="Ttulo3"/>
        <w:rPr>
          <w:sz w:val="22"/>
          <w:szCs w:val="22"/>
        </w:rPr>
      </w:pPr>
      <w:bookmarkStart w:id="41" w:name="_Toc229385350"/>
      <w:r w:rsidRPr="007F7A72">
        <w:rPr>
          <w:sz w:val="22"/>
          <w:szCs w:val="22"/>
        </w:rPr>
        <w:t xml:space="preserve">Cláusula 25. </w:t>
      </w:r>
      <w:r w:rsidR="00ED462E" w:rsidRPr="007F7A72">
        <w:rPr>
          <w:sz w:val="22"/>
          <w:szCs w:val="22"/>
        </w:rPr>
        <w:t>Dos sobres. Sobre de declaración responsable y oferta de criterios no valorables en cifras o porcentajes y sobre de oferta de criterios valorables en cifras o porcentajes.</w:t>
      </w:r>
      <w:bookmarkEnd w:id="41"/>
    </w:p>
    <w:p w14:paraId="33F2ABD7" w14:textId="77777777" w:rsidR="00A1267B" w:rsidRPr="007F7A72" w:rsidRDefault="00A1267B" w:rsidP="00A1267B">
      <w:pPr>
        <w:spacing w:line="288" w:lineRule="auto"/>
        <w:jc w:val="both"/>
        <w:rPr>
          <w:rFonts w:ascii="Arial" w:hAnsi="Arial" w:cs="Arial"/>
          <w:sz w:val="22"/>
          <w:szCs w:val="22"/>
        </w:rPr>
      </w:pPr>
    </w:p>
    <w:p w14:paraId="7FB73344" w14:textId="77777777" w:rsidR="00F24245" w:rsidRPr="007F7A72" w:rsidRDefault="00F24245" w:rsidP="00F24245">
      <w:pPr>
        <w:spacing w:line="288" w:lineRule="auto"/>
        <w:jc w:val="both"/>
        <w:rPr>
          <w:rFonts w:ascii="Arial" w:hAnsi="Arial" w:cs="Arial"/>
          <w:bCs/>
          <w:sz w:val="22"/>
          <w:szCs w:val="22"/>
        </w:rPr>
      </w:pPr>
      <w:r w:rsidRPr="007F7A72">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3236A194" w14:textId="77777777" w:rsidR="00D65B37" w:rsidRPr="007F7A72" w:rsidRDefault="00D65B37" w:rsidP="00442F5B">
      <w:pPr>
        <w:spacing w:line="288" w:lineRule="auto"/>
        <w:jc w:val="both"/>
        <w:rPr>
          <w:sz w:val="22"/>
          <w:szCs w:val="22"/>
        </w:rPr>
      </w:pPr>
    </w:p>
    <w:p w14:paraId="74E17790" w14:textId="77777777" w:rsidR="00D65B37" w:rsidRPr="007F7A72" w:rsidRDefault="00D65B37" w:rsidP="00442F5B">
      <w:pPr>
        <w:pStyle w:val="Prrafodelista1"/>
        <w:spacing w:line="288" w:lineRule="auto"/>
        <w:ind w:left="0"/>
        <w:jc w:val="both"/>
        <w:rPr>
          <w:rFonts w:ascii="Arial" w:hAnsi="Arial" w:cs="Arial"/>
          <w:b/>
          <w:bCs/>
          <w:sz w:val="22"/>
          <w:szCs w:val="22"/>
        </w:rPr>
      </w:pPr>
      <w:r w:rsidRPr="007F7A72">
        <w:rPr>
          <w:rFonts w:ascii="Arial" w:hAnsi="Arial" w:cs="Arial"/>
          <w:b/>
          <w:bCs/>
          <w:sz w:val="22"/>
          <w:szCs w:val="22"/>
        </w:rPr>
        <w:t xml:space="preserve">A) SOBRE DE </w:t>
      </w:r>
      <w:r w:rsidR="00322DEE" w:rsidRPr="007F7A72">
        <w:rPr>
          <w:rFonts w:ascii="Arial" w:hAnsi="Arial" w:cs="Arial"/>
          <w:b/>
          <w:bCs/>
          <w:sz w:val="22"/>
          <w:szCs w:val="22"/>
        </w:rPr>
        <w:t>DECLARACIÓN RESPONSABLE Y OFERTA DE CRITERIOS NO VALORABLES EN CIFRAS O PORCENTAJES.</w:t>
      </w:r>
    </w:p>
    <w:p w14:paraId="08B4D67D" w14:textId="77777777" w:rsidR="00237183" w:rsidRPr="007F7A72" w:rsidRDefault="00237183" w:rsidP="00442F5B">
      <w:pPr>
        <w:pStyle w:val="Prrafodelista1"/>
        <w:spacing w:line="288" w:lineRule="auto"/>
        <w:ind w:left="0"/>
        <w:jc w:val="both"/>
        <w:rPr>
          <w:rFonts w:ascii="Arial" w:hAnsi="Arial" w:cs="Arial"/>
          <w:b/>
          <w:bCs/>
          <w:sz w:val="22"/>
          <w:szCs w:val="22"/>
        </w:rPr>
      </w:pPr>
    </w:p>
    <w:p w14:paraId="1C95209A" w14:textId="77777777" w:rsidR="00237183" w:rsidRPr="007F7A72" w:rsidRDefault="00D65B37" w:rsidP="00442F5B">
      <w:pPr>
        <w:pStyle w:val="Prrafodelista1"/>
        <w:spacing w:line="288" w:lineRule="auto"/>
        <w:ind w:left="0"/>
        <w:jc w:val="both"/>
        <w:rPr>
          <w:rFonts w:ascii="Arial" w:hAnsi="Arial" w:cs="Arial"/>
          <w:sz w:val="22"/>
          <w:szCs w:val="22"/>
        </w:rPr>
      </w:pPr>
      <w:r w:rsidRPr="007F7A72">
        <w:rPr>
          <w:rFonts w:ascii="Arial" w:hAnsi="Arial" w:cs="Arial"/>
          <w:sz w:val="22"/>
          <w:szCs w:val="22"/>
        </w:rPr>
        <w:t>Dentro de este sobre los licitadores deberán incluir:</w:t>
      </w:r>
    </w:p>
    <w:p w14:paraId="20106759" w14:textId="77777777" w:rsidR="00C148D3" w:rsidRPr="007F7A72" w:rsidRDefault="00C148D3" w:rsidP="00442F5B">
      <w:pPr>
        <w:pStyle w:val="Prrafodelista1"/>
        <w:spacing w:line="288" w:lineRule="auto"/>
        <w:ind w:left="0"/>
        <w:jc w:val="both"/>
        <w:rPr>
          <w:rFonts w:ascii="Arial" w:hAnsi="Arial" w:cs="Arial"/>
          <w:sz w:val="22"/>
          <w:szCs w:val="22"/>
        </w:rPr>
      </w:pPr>
    </w:p>
    <w:p w14:paraId="30598C09" w14:textId="77777777" w:rsidR="00D65B37" w:rsidRPr="007F7A72" w:rsidRDefault="00D65B37" w:rsidP="00442F5B">
      <w:pPr>
        <w:pStyle w:val="Prrafodelista1"/>
        <w:spacing w:line="288" w:lineRule="auto"/>
        <w:ind w:left="0"/>
        <w:jc w:val="both"/>
        <w:rPr>
          <w:rFonts w:ascii="Arial" w:hAnsi="Arial" w:cs="Arial"/>
          <w:sz w:val="22"/>
          <w:szCs w:val="22"/>
        </w:rPr>
      </w:pPr>
      <w:r w:rsidRPr="007F7A72">
        <w:rPr>
          <w:rFonts w:ascii="Arial" w:hAnsi="Arial" w:cs="Arial"/>
          <w:b/>
          <w:sz w:val="22"/>
          <w:szCs w:val="22"/>
        </w:rPr>
        <w:t>1.-</w:t>
      </w:r>
      <w:r w:rsidRPr="007F7A72">
        <w:rPr>
          <w:rFonts w:ascii="Arial" w:hAnsi="Arial" w:cs="Arial"/>
          <w:sz w:val="22"/>
          <w:szCs w:val="22"/>
        </w:rPr>
        <w:t xml:space="preserve"> </w:t>
      </w:r>
      <w:r w:rsidRPr="007F7A72">
        <w:rPr>
          <w:rFonts w:ascii="Arial" w:hAnsi="Arial" w:cs="Arial"/>
          <w:b/>
          <w:sz w:val="22"/>
          <w:szCs w:val="22"/>
        </w:rPr>
        <w:t>Declaración responsable</w:t>
      </w:r>
      <w:r w:rsidRPr="007F7A72">
        <w:rPr>
          <w:rFonts w:ascii="Arial" w:hAnsi="Arial" w:cs="Arial"/>
          <w:sz w:val="22"/>
          <w:szCs w:val="22"/>
        </w:rPr>
        <w:t xml:space="preserve"> realizada conforme al modelo establecido en el </w:t>
      </w:r>
      <w:r w:rsidR="00FA41AF" w:rsidRPr="007F7A72">
        <w:rPr>
          <w:rFonts w:ascii="Arial" w:hAnsi="Arial" w:cs="Arial"/>
          <w:b/>
          <w:sz w:val="22"/>
          <w:szCs w:val="22"/>
        </w:rPr>
        <w:t>Anexo VI</w:t>
      </w:r>
      <w:r w:rsidRPr="007F7A72">
        <w:rPr>
          <w:rFonts w:ascii="Arial" w:hAnsi="Arial" w:cs="Arial"/>
          <w:b/>
          <w:sz w:val="22"/>
          <w:szCs w:val="22"/>
        </w:rPr>
        <w:t xml:space="preserve"> </w:t>
      </w:r>
      <w:r w:rsidRPr="007F7A72">
        <w:rPr>
          <w:rFonts w:ascii="Arial" w:hAnsi="Arial" w:cs="Arial"/>
          <w:sz w:val="22"/>
          <w:szCs w:val="22"/>
        </w:rPr>
        <w:t>al presente pliego</w:t>
      </w:r>
      <w:r w:rsidR="00824FD2" w:rsidRPr="007F7A72">
        <w:rPr>
          <w:rFonts w:ascii="Arial" w:hAnsi="Arial" w:cs="Arial"/>
          <w:sz w:val="22"/>
          <w:szCs w:val="22"/>
        </w:rPr>
        <w:t>.</w:t>
      </w:r>
    </w:p>
    <w:p w14:paraId="765E12C7" w14:textId="77777777" w:rsidR="00322DEE" w:rsidRPr="007F7A72" w:rsidRDefault="00322DEE" w:rsidP="00442F5B">
      <w:pPr>
        <w:spacing w:line="288" w:lineRule="auto"/>
        <w:jc w:val="both"/>
        <w:rPr>
          <w:sz w:val="22"/>
          <w:szCs w:val="22"/>
        </w:rPr>
      </w:pPr>
    </w:p>
    <w:p w14:paraId="12035083" w14:textId="77777777" w:rsidR="00ED79EE" w:rsidRPr="007F7A72" w:rsidRDefault="00322DEE" w:rsidP="00442F5B">
      <w:pPr>
        <w:spacing w:line="288" w:lineRule="auto"/>
        <w:jc w:val="both"/>
        <w:rPr>
          <w:rFonts w:ascii="Arial" w:hAnsi="Arial" w:cs="Arial"/>
          <w:b/>
          <w:sz w:val="22"/>
          <w:szCs w:val="22"/>
        </w:rPr>
      </w:pPr>
      <w:r w:rsidRPr="007F7A72">
        <w:rPr>
          <w:rFonts w:ascii="Arial" w:hAnsi="Arial" w:cs="Arial"/>
          <w:b/>
          <w:sz w:val="22"/>
          <w:szCs w:val="22"/>
        </w:rPr>
        <w:t>2.- Uniones Temporales de Empresarios.</w:t>
      </w:r>
    </w:p>
    <w:p w14:paraId="24345A94" w14:textId="77777777" w:rsidR="00442F5B" w:rsidRPr="007F7A72" w:rsidRDefault="00442F5B" w:rsidP="00442F5B">
      <w:pPr>
        <w:spacing w:line="288" w:lineRule="auto"/>
        <w:jc w:val="both"/>
        <w:rPr>
          <w:rFonts w:ascii="Arial" w:hAnsi="Arial" w:cs="Arial"/>
          <w:b/>
          <w:sz w:val="22"/>
          <w:szCs w:val="22"/>
        </w:rPr>
      </w:pPr>
    </w:p>
    <w:p w14:paraId="0783A0F5" w14:textId="77777777" w:rsidR="00ED79EE" w:rsidRPr="007F7A72" w:rsidRDefault="00ED79EE" w:rsidP="00442F5B">
      <w:pPr>
        <w:spacing w:line="288" w:lineRule="auto"/>
        <w:jc w:val="both"/>
        <w:rPr>
          <w:rFonts w:ascii="Arial" w:hAnsi="Arial" w:cs="Arial"/>
          <w:sz w:val="22"/>
          <w:szCs w:val="22"/>
        </w:rPr>
      </w:pPr>
      <w:r w:rsidRPr="007F7A72">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7F7A72">
        <w:rPr>
          <w:rFonts w:ascii="Arial" w:hAnsi="Arial" w:cs="Arial"/>
          <w:b/>
          <w:sz w:val="22"/>
          <w:szCs w:val="22"/>
        </w:rPr>
        <w:t xml:space="preserve">Anexo </w:t>
      </w:r>
      <w:r w:rsidR="00FA41AF" w:rsidRPr="007F7A72">
        <w:rPr>
          <w:rFonts w:ascii="Arial" w:hAnsi="Arial" w:cs="Arial"/>
          <w:b/>
          <w:sz w:val="22"/>
          <w:szCs w:val="22"/>
        </w:rPr>
        <w:t>VI</w:t>
      </w:r>
      <w:r w:rsidRPr="007F7A72">
        <w:rPr>
          <w:rFonts w:ascii="Arial" w:hAnsi="Arial" w:cs="Arial"/>
          <w:sz w:val="22"/>
          <w:szCs w:val="22"/>
        </w:rPr>
        <w:t xml:space="preserve"> al pliego. </w:t>
      </w:r>
    </w:p>
    <w:p w14:paraId="5FC28B87" w14:textId="77777777" w:rsidR="00442F5B" w:rsidRPr="007F7A72" w:rsidRDefault="00442F5B" w:rsidP="00442F5B">
      <w:pPr>
        <w:spacing w:line="288" w:lineRule="auto"/>
        <w:jc w:val="both"/>
        <w:rPr>
          <w:rFonts w:ascii="Arial" w:hAnsi="Arial" w:cs="Arial"/>
          <w:sz w:val="22"/>
          <w:szCs w:val="22"/>
        </w:rPr>
      </w:pPr>
    </w:p>
    <w:p w14:paraId="456FA08B" w14:textId="77777777" w:rsidR="00322DEE" w:rsidRPr="007F7A72" w:rsidRDefault="00ED79EE" w:rsidP="00442F5B">
      <w:pPr>
        <w:spacing w:line="288" w:lineRule="auto"/>
        <w:jc w:val="both"/>
        <w:rPr>
          <w:rFonts w:ascii="Arial" w:hAnsi="Arial" w:cs="Arial"/>
          <w:sz w:val="22"/>
          <w:szCs w:val="22"/>
        </w:rPr>
      </w:pPr>
      <w:r w:rsidRPr="007F7A72">
        <w:rPr>
          <w:rFonts w:ascii="Arial" w:hAnsi="Arial" w:cs="Arial"/>
          <w:sz w:val="22"/>
          <w:szCs w:val="22"/>
        </w:rPr>
        <w:t>Asimismo, d</w:t>
      </w:r>
      <w:r w:rsidR="00322DEE" w:rsidRPr="007F7A72">
        <w:rPr>
          <w:rFonts w:ascii="Arial" w:hAnsi="Arial" w:cs="Arial"/>
          <w:sz w:val="22"/>
          <w:szCs w:val="22"/>
        </w:rPr>
        <w:t xml:space="preserve">eberá aportarse </w:t>
      </w:r>
      <w:r w:rsidR="00322DEE" w:rsidRPr="007F7A72">
        <w:rPr>
          <w:rFonts w:ascii="Arial" w:hAnsi="Arial" w:cs="Arial"/>
          <w:b/>
          <w:sz w:val="22"/>
          <w:szCs w:val="22"/>
        </w:rPr>
        <w:t>el compromiso</w:t>
      </w:r>
      <w:r w:rsidR="00322DEE" w:rsidRPr="007F7A7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66EE0EA" w14:textId="77777777" w:rsidR="00442F5B" w:rsidRPr="007F7A72" w:rsidRDefault="00442F5B" w:rsidP="00442F5B">
      <w:pPr>
        <w:spacing w:line="288" w:lineRule="auto"/>
        <w:jc w:val="both"/>
        <w:rPr>
          <w:rFonts w:ascii="Arial" w:hAnsi="Arial" w:cs="Arial"/>
          <w:sz w:val="22"/>
          <w:szCs w:val="22"/>
        </w:rPr>
      </w:pPr>
    </w:p>
    <w:p w14:paraId="46B76AD7" w14:textId="77777777" w:rsidR="00E63AEB" w:rsidRPr="007F7A72" w:rsidRDefault="00322DEE" w:rsidP="00237183">
      <w:pPr>
        <w:spacing w:after="120" w:line="288" w:lineRule="auto"/>
        <w:jc w:val="both"/>
        <w:rPr>
          <w:rFonts w:ascii="Arial" w:hAnsi="Arial" w:cs="Arial"/>
          <w:sz w:val="22"/>
          <w:szCs w:val="22"/>
        </w:rPr>
      </w:pPr>
      <w:r w:rsidRPr="007F7A72">
        <w:rPr>
          <w:rFonts w:ascii="Arial" w:hAnsi="Arial" w:cs="Arial"/>
          <w:sz w:val="22"/>
          <w:szCs w:val="22"/>
        </w:rPr>
        <w:t xml:space="preserve">En el </w:t>
      </w:r>
      <w:r w:rsidR="005220CA" w:rsidRPr="007F7A72">
        <w:rPr>
          <w:rFonts w:ascii="Arial" w:hAnsi="Arial" w:cs="Arial"/>
          <w:sz w:val="22"/>
          <w:szCs w:val="22"/>
        </w:rPr>
        <w:t xml:space="preserve">documento </w:t>
      </w:r>
      <w:r w:rsidRPr="007F7A72">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58AA149" w14:textId="77777777" w:rsidR="00322DEE" w:rsidRPr="007F7A72" w:rsidRDefault="00322DEE" w:rsidP="00237183">
      <w:pPr>
        <w:spacing w:after="120" w:line="288" w:lineRule="auto"/>
        <w:jc w:val="both"/>
        <w:rPr>
          <w:rFonts w:ascii="Arial" w:hAnsi="Arial" w:cs="Arial"/>
          <w:b/>
          <w:bCs/>
          <w:sz w:val="22"/>
          <w:szCs w:val="22"/>
        </w:rPr>
      </w:pPr>
      <w:r w:rsidRPr="007F7A72">
        <w:rPr>
          <w:rFonts w:ascii="Arial" w:hAnsi="Arial" w:cs="Arial"/>
          <w:b/>
          <w:bCs/>
          <w:sz w:val="22"/>
          <w:szCs w:val="22"/>
        </w:rPr>
        <w:t>3.- Empresas vinculadas.</w:t>
      </w:r>
    </w:p>
    <w:p w14:paraId="325A2591" w14:textId="77777777" w:rsidR="00322DEE" w:rsidRPr="007F7A72" w:rsidRDefault="00D60226" w:rsidP="00237183">
      <w:pPr>
        <w:spacing w:after="120" w:line="288" w:lineRule="auto"/>
        <w:jc w:val="both"/>
        <w:rPr>
          <w:rFonts w:ascii="Arial" w:hAnsi="Arial" w:cs="Arial"/>
          <w:sz w:val="22"/>
          <w:szCs w:val="22"/>
        </w:rPr>
      </w:pPr>
      <w:r w:rsidRPr="007F7A72">
        <w:rPr>
          <w:rFonts w:ascii="Arial" w:hAnsi="Arial" w:cs="Arial"/>
          <w:sz w:val="22"/>
          <w:szCs w:val="22"/>
        </w:rPr>
        <w:t>L</w:t>
      </w:r>
      <w:r w:rsidR="00322DEE" w:rsidRPr="007F7A7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F7A72">
        <w:rPr>
          <w:rFonts w:ascii="Arial" w:hAnsi="Arial" w:cs="Arial"/>
          <w:sz w:val="22"/>
          <w:szCs w:val="22"/>
        </w:rPr>
        <w:t>,</w:t>
      </w:r>
      <w:bookmarkStart w:id="42" w:name="_Hlk90895373"/>
      <w:r w:rsidRPr="007F7A72">
        <w:rPr>
          <w:rFonts w:ascii="Arial" w:hAnsi="Arial" w:cs="Arial"/>
          <w:sz w:val="22"/>
          <w:szCs w:val="22"/>
        </w:rPr>
        <w:t xml:space="preserve"> conforme al modelo del </w:t>
      </w:r>
      <w:r w:rsidRPr="007F7A72">
        <w:rPr>
          <w:rFonts w:ascii="Arial" w:hAnsi="Arial" w:cs="Arial"/>
          <w:b/>
          <w:bCs/>
          <w:sz w:val="22"/>
          <w:szCs w:val="22"/>
        </w:rPr>
        <w:t>Anexo VI</w:t>
      </w:r>
      <w:r w:rsidRPr="007F7A72">
        <w:rPr>
          <w:rFonts w:ascii="Arial" w:hAnsi="Arial" w:cs="Arial"/>
          <w:sz w:val="22"/>
          <w:szCs w:val="22"/>
        </w:rPr>
        <w:t xml:space="preserve"> al presente pliego.</w:t>
      </w:r>
      <w:bookmarkEnd w:id="42"/>
    </w:p>
    <w:p w14:paraId="4760006B" w14:textId="77777777" w:rsidR="00322DEE" w:rsidRPr="007F7A72" w:rsidRDefault="00322DEE" w:rsidP="00237183">
      <w:pPr>
        <w:spacing w:after="120" w:line="288" w:lineRule="auto"/>
        <w:jc w:val="both"/>
        <w:rPr>
          <w:rFonts w:ascii="Arial" w:hAnsi="Arial" w:cs="Arial"/>
          <w:sz w:val="22"/>
          <w:szCs w:val="22"/>
        </w:rPr>
      </w:pPr>
      <w:r w:rsidRPr="007F7A72">
        <w:rPr>
          <w:rFonts w:ascii="Arial" w:hAnsi="Arial" w:cs="Arial"/>
          <w:sz w:val="22"/>
          <w:szCs w:val="22"/>
        </w:rPr>
        <w:t xml:space="preserve">También deberán presentar declaración </w:t>
      </w:r>
      <w:r w:rsidR="00D60226" w:rsidRPr="007F7A72">
        <w:rPr>
          <w:rFonts w:ascii="Arial" w:hAnsi="Arial" w:cs="Arial"/>
          <w:sz w:val="22"/>
          <w:szCs w:val="22"/>
        </w:rPr>
        <w:t xml:space="preserve">conforme al modelo del </w:t>
      </w:r>
      <w:r w:rsidR="00D60226" w:rsidRPr="007F7A72">
        <w:rPr>
          <w:rFonts w:ascii="Arial" w:hAnsi="Arial" w:cs="Arial"/>
          <w:b/>
          <w:bCs/>
          <w:sz w:val="22"/>
          <w:szCs w:val="22"/>
        </w:rPr>
        <w:t>Anexo VI</w:t>
      </w:r>
      <w:r w:rsidR="00D60226" w:rsidRPr="007F7A72">
        <w:rPr>
          <w:rFonts w:ascii="Arial" w:hAnsi="Arial" w:cs="Arial"/>
          <w:sz w:val="22"/>
          <w:szCs w:val="22"/>
        </w:rPr>
        <w:t xml:space="preserve"> al presente pliego </w:t>
      </w:r>
      <w:r w:rsidRPr="007F7A72">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48FCF36B" w14:textId="77777777" w:rsidR="00322DEE" w:rsidRPr="007F7A72" w:rsidRDefault="00322DEE" w:rsidP="00237183">
      <w:pPr>
        <w:spacing w:after="120" w:line="288" w:lineRule="auto"/>
        <w:jc w:val="both"/>
        <w:rPr>
          <w:rFonts w:ascii="Arial" w:hAnsi="Arial" w:cs="Arial"/>
          <w:b/>
          <w:bCs/>
          <w:sz w:val="22"/>
          <w:szCs w:val="22"/>
        </w:rPr>
      </w:pPr>
      <w:r w:rsidRPr="007F7A72">
        <w:rPr>
          <w:rFonts w:ascii="Arial" w:hAnsi="Arial" w:cs="Arial"/>
          <w:b/>
          <w:bCs/>
          <w:sz w:val="22"/>
          <w:szCs w:val="22"/>
        </w:rPr>
        <w:t>4. Documentación de los criterios no valorables en cifras o porcentajes.</w:t>
      </w:r>
    </w:p>
    <w:p w14:paraId="2B1334F3" w14:textId="77777777" w:rsidR="00322DEE" w:rsidRPr="007F7A72" w:rsidRDefault="00322DEE" w:rsidP="00734F06">
      <w:pPr>
        <w:spacing w:after="120" w:line="288" w:lineRule="auto"/>
        <w:jc w:val="both"/>
        <w:rPr>
          <w:rFonts w:ascii="Arial" w:hAnsi="Arial" w:cs="Arial"/>
          <w:b/>
          <w:bCs/>
          <w:sz w:val="22"/>
          <w:szCs w:val="22"/>
        </w:rPr>
      </w:pPr>
      <w:r w:rsidRPr="007F7A72">
        <w:rPr>
          <w:rFonts w:ascii="Arial" w:hAnsi="Arial" w:cs="Arial"/>
          <w:bCs/>
          <w:sz w:val="22"/>
          <w:szCs w:val="22"/>
        </w:rPr>
        <w:t xml:space="preserve">Se incluirá </w:t>
      </w:r>
      <w:r w:rsidR="009C0B36" w:rsidRPr="007F7A72">
        <w:rPr>
          <w:rFonts w:ascii="Arial" w:hAnsi="Arial" w:cs="Arial"/>
          <w:sz w:val="22"/>
          <w:szCs w:val="22"/>
        </w:rPr>
        <w:t>la documentación que deba ser valorada conforme a los criterios cuya ponderación depende de un juicio de valor.</w:t>
      </w:r>
      <w:r w:rsidRPr="007F7A72">
        <w:rPr>
          <w:rFonts w:ascii="Arial" w:hAnsi="Arial" w:cs="Arial"/>
          <w:b/>
          <w:bCs/>
          <w:sz w:val="22"/>
          <w:szCs w:val="22"/>
        </w:rPr>
        <w:tab/>
      </w:r>
    </w:p>
    <w:p w14:paraId="1AE32965" w14:textId="77777777" w:rsidR="00154180" w:rsidRPr="007F7A72" w:rsidRDefault="00154180" w:rsidP="00154180">
      <w:pPr>
        <w:spacing w:line="288" w:lineRule="auto"/>
        <w:jc w:val="both"/>
        <w:rPr>
          <w:rFonts w:ascii="Arial" w:hAnsi="Arial" w:cs="Arial"/>
          <w:b/>
          <w:bCs/>
          <w:sz w:val="22"/>
          <w:szCs w:val="22"/>
        </w:rPr>
      </w:pPr>
      <w:r w:rsidRPr="007F7A72">
        <w:rPr>
          <w:rFonts w:ascii="Arial" w:hAnsi="Arial" w:cs="Arial"/>
          <w:sz w:val="22"/>
          <w:szCs w:val="22"/>
        </w:rPr>
        <w:t>En relación con la documentación técni</w:t>
      </w:r>
      <w:r w:rsidR="00A97BA1" w:rsidRPr="007F7A72">
        <w:rPr>
          <w:rFonts w:ascii="Arial" w:hAnsi="Arial" w:cs="Arial"/>
          <w:sz w:val="22"/>
          <w:szCs w:val="22"/>
        </w:rPr>
        <w:t>ca a presentar en relación con estos</w:t>
      </w:r>
      <w:r w:rsidRPr="007F7A72">
        <w:rPr>
          <w:rFonts w:ascii="Arial" w:hAnsi="Arial" w:cs="Arial"/>
          <w:sz w:val="22"/>
          <w:szCs w:val="22"/>
        </w:rPr>
        <w:t xml:space="preserve"> criterios de adjudicación se estará a lo dispuesto en el </w:t>
      </w:r>
      <w:r w:rsidRPr="007F7A72">
        <w:rPr>
          <w:rFonts w:ascii="Arial" w:hAnsi="Arial" w:cs="Arial"/>
          <w:b/>
          <w:sz w:val="22"/>
          <w:szCs w:val="22"/>
        </w:rPr>
        <w:t>apartado 19 del Anexo I</w:t>
      </w:r>
      <w:r w:rsidRPr="007F7A72">
        <w:rPr>
          <w:rFonts w:ascii="Arial" w:hAnsi="Arial" w:cs="Arial"/>
          <w:sz w:val="22"/>
          <w:szCs w:val="22"/>
        </w:rPr>
        <w:t xml:space="preserve"> al pliego referido a cada lote.</w:t>
      </w:r>
    </w:p>
    <w:p w14:paraId="17B7B660" w14:textId="77777777" w:rsidR="006C4386" w:rsidRPr="007F7A72" w:rsidRDefault="006C4386" w:rsidP="00EF37D6">
      <w:pPr>
        <w:spacing w:line="288" w:lineRule="auto"/>
        <w:jc w:val="both"/>
        <w:rPr>
          <w:rFonts w:ascii="Arial" w:hAnsi="Arial" w:cs="Arial"/>
          <w:sz w:val="22"/>
          <w:szCs w:val="22"/>
        </w:rPr>
      </w:pPr>
    </w:p>
    <w:p w14:paraId="7DDC3A91" w14:textId="77777777" w:rsidR="006C4386" w:rsidRPr="007F7A72" w:rsidRDefault="00D07270" w:rsidP="00EF37D6">
      <w:pPr>
        <w:spacing w:line="288" w:lineRule="auto"/>
        <w:jc w:val="both"/>
        <w:rPr>
          <w:rFonts w:ascii="Arial" w:hAnsi="Arial" w:cs="Arial"/>
          <w:b/>
          <w:bCs/>
          <w:sz w:val="22"/>
          <w:szCs w:val="22"/>
        </w:rPr>
      </w:pPr>
      <w:r w:rsidRPr="007F7A72">
        <w:rPr>
          <w:rFonts w:ascii="Arial" w:hAnsi="Arial" w:cs="Arial"/>
          <w:b/>
          <w:bCs/>
          <w:sz w:val="22"/>
          <w:szCs w:val="22"/>
        </w:rPr>
        <w:t>B</w:t>
      </w:r>
      <w:r w:rsidR="00C148D3" w:rsidRPr="007F7A72">
        <w:rPr>
          <w:rFonts w:ascii="Arial" w:hAnsi="Arial" w:cs="Arial"/>
          <w:b/>
          <w:bCs/>
          <w:sz w:val="22"/>
          <w:szCs w:val="22"/>
        </w:rPr>
        <w:t xml:space="preserve">) SOBRE DE </w:t>
      </w:r>
      <w:r w:rsidR="0033787D" w:rsidRPr="007F7A72">
        <w:rPr>
          <w:rFonts w:ascii="Arial" w:hAnsi="Arial" w:cs="Arial"/>
          <w:b/>
          <w:bCs/>
          <w:sz w:val="22"/>
          <w:szCs w:val="22"/>
        </w:rPr>
        <w:t xml:space="preserve">OFERTA DE </w:t>
      </w:r>
      <w:r w:rsidR="006C4386" w:rsidRPr="007F7A72">
        <w:rPr>
          <w:rFonts w:ascii="Arial" w:hAnsi="Arial" w:cs="Arial"/>
          <w:b/>
          <w:bCs/>
          <w:sz w:val="22"/>
          <w:szCs w:val="22"/>
        </w:rPr>
        <w:t>CRITERIOS VAL</w:t>
      </w:r>
      <w:r w:rsidR="00C148D3" w:rsidRPr="007F7A72">
        <w:rPr>
          <w:rFonts w:ascii="Arial" w:hAnsi="Arial" w:cs="Arial"/>
          <w:b/>
          <w:bCs/>
          <w:sz w:val="22"/>
          <w:szCs w:val="22"/>
        </w:rPr>
        <w:t>ORABLES EN CIFRAS O PORCENTAJES.</w:t>
      </w:r>
    </w:p>
    <w:p w14:paraId="04BFC7A3" w14:textId="77777777" w:rsidR="006C4386" w:rsidRPr="007F7A72" w:rsidRDefault="006C4386" w:rsidP="00EF37D6">
      <w:pPr>
        <w:spacing w:line="288" w:lineRule="auto"/>
        <w:jc w:val="both"/>
        <w:rPr>
          <w:rFonts w:ascii="Arial" w:hAnsi="Arial" w:cs="Arial"/>
          <w:b/>
          <w:bCs/>
          <w:sz w:val="22"/>
          <w:szCs w:val="22"/>
        </w:rPr>
      </w:pPr>
    </w:p>
    <w:p w14:paraId="4C5A6E8A"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 xml:space="preserve">Dentro del sobre se incluirá </w:t>
      </w:r>
      <w:r w:rsidR="00E43B95" w:rsidRPr="007F7A72">
        <w:rPr>
          <w:rFonts w:ascii="Arial" w:hAnsi="Arial" w:cs="Arial"/>
          <w:sz w:val="22"/>
          <w:szCs w:val="22"/>
        </w:rPr>
        <w:t xml:space="preserve">la oferta de criterios valorables en cifras o porcentajes, </w:t>
      </w:r>
      <w:r w:rsidRPr="007F7A72">
        <w:rPr>
          <w:rFonts w:ascii="Arial" w:hAnsi="Arial" w:cs="Arial"/>
          <w:sz w:val="22"/>
          <w:szCs w:val="22"/>
        </w:rPr>
        <w:t xml:space="preserve">que se presentará redactada conforme al modelo fijado en el </w:t>
      </w:r>
      <w:r w:rsidRPr="007F7A72">
        <w:rPr>
          <w:rFonts w:ascii="Arial" w:hAnsi="Arial" w:cs="Arial"/>
          <w:b/>
          <w:sz w:val="22"/>
          <w:szCs w:val="22"/>
        </w:rPr>
        <w:t xml:space="preserve">Anexo </w:t>
      </w:r>
      <w:r w:rsidR="009660FB" w:rsidRPr="007F7A72">
        <w:rPr>
          <w:rFonts w:ascii="Arial" w:hAnsi="Arial" w:cs="Arial"/>
          <w:b/>
          <w:sz w:val="22"/>
          <w:szCs w:val="22"/>
        </w:rPr>
        <w:t>VII</w:t>
      </w:r>
      <w:r w:rsidRPr="007F7A72">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44F720F" w14:textId="77777777" w:rsidR="006C4386" w:rsidRPr="007F7A72" w:rsidRDefault="006C4386" w:rsidP="00EF37D6">
      <w:pPr>
        <w:spacing w:line="288" w:lineRule="auto"/>
        <w:jc w:val="both"/>
        <w:rPr>
          <w:rFonts w:ascii="Arial" w:hAnsi="Arial" w:cs="Arial"/>
          <w:sz w:val="22"/>
          <w:szCs w:val="22"/>
        </w:rPr>
      </w:pPr>
    </w:p>
    <w:p w14:paraId="36D77FB1" w14:textId="77777777" w:rsidR="006C4386"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En la proposición se indicará como partida independiente el importe del Impuesto sobre el Valor Añadido.</w:t>
      </w:r>
    </w:p>
    <w:p w14:paraId="044A85C4" w14:textId="77777777" w:rsidR="006E5FA4" w:rsidRPr="007F7A72" w:rsidRDefault="006E5FA4" w:rsidP="006E5FA4">
      <w:pPr>
        <w:spacing w:line="288" w:lineRule="auto"/>
        <w:jc w:val="both"/>
        <w:rPr>
          <w:rFonts w:ascii="Arial" w:hAnsi="Arial" w:cs="Arial"/>
          <w:b/>
          <w:bCs/>
          <w:sz w:val="22"/>
          <w:szCs w:val="22"/>
        </w:rPr>
      </w:pPr>
    </w:p>
    <w:p w14:paraId="39FA6939" w14:textId="77777777" w:rsidR="006C4386" w:rsidRPr="007F7A72" w:rsidRDefault="00526E05" w:rsidP="008A1F0A">
      <w:pPr>
        <w:pStyle w:val="Ttulo3"/>
        <w:rPr>
          <w:sz w:val="22"/>
          <w:szCs w:val="22"/>
        </w:rPr>
      </w:pPr>
      <w:bookmarkStart w:id="43" w:name="_Toc229385351"/>
      <w:r w:rsidRPr="007F7A72">
        <w:rPr>
          <w:sz w:val="22"/>
          <w:szCs w:val="22"/>
        </w:rPr>
        <w:t>Cláusula</w:t>
      </w:r>
      <w:r w:rsidR="00A1267B" w:rsidRPr="007F7A72">
        <w:rPr>
          <w:sz w:val="22"/>
          <w:szCs w:val="22"/>
        </w:rPr>
        <w:t xml:space="preserve"> 26</w:t>
      </w:r>
      <w:r w:rsidR="006C4386" w:rsidRPr="007F7A72">
        <w:rPr>
          <w:sz w:val="22"/>
          <w:szCs w:val="22"/>
        </w:rPr>
        <w:t>. Calificación de la documentación presentada, valoración y apertura de proposiciones.</w:t>
      </w:r>
      <w:bookmarkEnd w:id="43"/>
    </w:p>
    <w:p w14:paraId="56A39250" w14:textId="77777777" w:rsidR="00A150AD" w:rsidRPr="007F7A72" w:rsidRDefault="00A150AD" w:rsidP="00A150AD">
      <w:pPr>
        <w:rPr>
          <w:sz w:val="22"/>
          <w:szCs w:val="22"/>
        </w:rPr>
      </w:pPr>
    </w:p>
    <w:p w14:paraId="5C30E266"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5A6A4D01" w14:textId="77777777" w:rsidR="00F24245" w:rsidRPr="007F7A72" w:rsidRDefault="00F24245" w:rsidP="00F24245">
      <w:pPr>
        <w:spacing w:line="288" w:lineRule="auto"/>
        <w:jc w:val="both"/>
        <w:rPr>
          <w:sz w:val="22"/>
          <w:szCs w:val="22"/>
        </w:rPr>
      </w:pPr>
    </w:p>
    <w:p w14:paraId="3B18F30F"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47315C2B" w14:textId="77777777" w:rsidR="00A1267B" w:rsidRPr="007F7A72" w:rsidRDefault="00A1267B" w:rsidP="00A1267B">
      <w:pPr>
        <w:spacing w:line="288" w:lineRule="auto"/>
        <w:jc w:val="both"/>
        <w:rPr>
          <w:rFonts w:ascii="Arial" w:hAnsi="Arial" w:cs="Arial"/>
          <w:sz w:val="22"/>
          <w:szCs w:val="22"/>
        </w:rPr>
      </w:pPr>
    </w:p>
    <w:p w14:paraId="4BA9AFAB" w14:textId="77777777" w:rsidR="00286C2F" w:rsidRPr="007F7A72" w:rsidRDefault="00286C2F" w:rsidP="00430172">
      <w:pPr>
        <w:spacing w:line="288" w:lineRule="auto"/>
        <w:jc w:val="both"/>
        <w:rPr>
          <w:rFonts w:ascii="Arial" w:hAnsi="Arial" w:cs="Arial"/>
          <w:sz w:val="22"/>
          <w:szCs w:val="22"/>
        </w:rPr>
      </w:pPr>
    </w:p>
    <w:p w14:paraId="47C508FD"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b/>
          <w:bCs/>
          <w:sz w:val="22"/>
          <w:szCs w:val="22"/>
        </w:rPr>
        <w:t>1.</w:t>
      </w:r>
      <w:r w:rsidRPr="007F7A72">
        <w:rPr>
          <w:rFonts w:ascii="Arial" w:hAnsi="Arial" w:cs="Arial"/>
          <w:sz w:val="22"/>
          <w:szCs w:val="22"/>
          <w:u w:val="single"/>
        </w:rPr>
        <w:t xml:space="preserve"> En aquellos casos en los que el licitador solamente deba presentar </w:t>
      </w:r>
      <w:r w:rsidRPr="007F7A72">
        <w:rPr>
          <w:rFonts w:ascii="Arial" w:hAnsi="Arial" w:cs="Arial"/>
          <w:b/>
          <w:sz w:val="22"/>
          <w:szCs w:val="22"/>
          <w:u w:val="single"/>
        </w:rPr>
        <w:t>un único sobre o archivo electrónico</w:t>
      </w:r>
      <w:r w:rsidRPr="007F7A72">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7F7A72">
        <w:rPr>
          <w:rFonts w:ascii="Arial" w:hAnsi="Arial" w:cs="Arial"/>
          <w:sz w:val="22"/>
          <w:szCs w:val="22"/>
        </w:rPr>
        <w:t>salvo cuando prevea que en la licitación se empleen medios electrónicos de conformidad con el artículo 159.4 f)</w:t>
      </w:r>
      <w:r w:rsidR="00824FD2" w:rsidRPr="007F7A72">
        <w:rPr>
          <w:rFonts w:ascii="Arial" w:hAnsi="Arial" w:cs="Arial"/>
          <w:sz w:val="22"/>
          <w:szCs w:val="22"/>
        </w:rPr>
        <w:t xml:space="preserve"> </w:t>
      </w:r>
      <w:r w:rsidRPr="007F7A72">
        <w:rPr>
          <w:rFonts w:ascii="Arial" w:hAnsi="Arial" w:cs="Arial"/>
          <w:sz w:val="22"/>
          <w:szCs w:val="22"/>
        </w:rPr>
        <w:t>LCSP en relación con el artículo 157.4 LCSP,</w:t>
      </w:r>
      <w:bookmarkEnd w:id="44"/>
      <w:r w:rsidRPr="007F7A72">
        <w:rPr>
          <w:rFonts w:ascii="Arial" w:hAnsi="Arial" w:cs="Arial"/>
          <w:sz w:val="22"/>
          <w:szCs w:val="22"/>
        </w:rPr>
        <w:t xml:space="preserve"> procederá a la apertura de la proposición y a su lectura.</w:t>
      </w:r>
    </w:p>
    <w:p w14:paraId="6CF6B1E4" w14:textId="77777777" w:rsidR="00F24245" w:rsidRPr="007F7A72" w:rsidRDefault="00F24245" w:rsidP="00F24245">
      <w:pPr>
        <w:spacing w:line="288" w:lineRule="auto"/>
        <w:jc w:val="both"/>
        <w:rPr>
          <w:rFonts w:ascii="Arial" w:hAnsi="Arial" w:cs="Arial"/>
          <w:sz w:val="22"/>
          <w:szCs w:val="22"/>
        </w:rPr>
      </w:pPr>
    </w:p>
    <w:p w14:paraId="4F136BD1"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a calificar la declaración presentada por los licitadores.</w:t>
      </w:r>
    </w:p>
    <w:p w14:paraId="371C11A9" w14:textId="77777777" w:rsidR="003F02FA" w:rsidRPr="007F7A72" w:rsidRDefault="003F02FA" w:rsidP="00430172">
      <w:pPr>
        <w:spacing w:line="288" w:lineRule="auto"/>
        <w:jc w:val="both"/>
        <w:rPr>
          <w:rFonts w:ascii="Arial" w:hAnsi="Arial" w:cs="Arial"/>
          <w:sz w:val="22"/>
          <w:szCs w:val="22"/>
        </w:rPr>
      </w:pPr>
    </w:p>
    <w:p w14:paraId="4ADE46FA" w14:textId="77777777" w:rsidR="003F02FA" w:rsidRPr="007F7A72" w:rsidRDefault="003F02FA" w:rsidP="00430172">
      <w:pPr>
        <w:spacing w:line="288" w:lineRule="auto"/>
        <w:jc w:val="both"/>
        <w:rPr>
          <w:rFonts w:ascii="Arial" w:hAnsi="Arial" w:cs="Arial"/>
          <w:sz w:val="22"/>
          <w:szCs w:val="22"/>
        </w:rPr>
      </w:pPr>
      <w:r w:rsidRPr="007F7A72">
        <w:rPr>
          <w:rFonts w:ascii="Arial" w:hAnsi="Arial" w:cs="Arial"/>
          <w:sz w:val="22"/>
          <w:szCs w:val="22"/>
        </w:rPr>
        <w:t xml:space="preserve">Si fuera posible en la misma sesión, previa exclusión, en su caso, de las ofertas que no cumplan los requerimientos del pliego, </w:t>
      </w:r>
      <w:r w:rsidR="0015489F" w:rsidRPr="007F7A72">
        <w:rPr>
          <w:rFonts w:ascii="Arial" w:hAnsi="Arial" w:cs="Arial"/>
          <w:sz w:val="22"/>
          <w:szCs w:val="22"/>
        </w:rPr>
        <w:t xml:space="preserve">la mesa procederá a </w:t>
      </w:r>
      <w:r w:rsidRPr="007F7A72">
        <w:rPr>
          <w:rFonts w:ascii="Arial" w:hAnsi="Arial" w:cs="Arial"/>
          <w:sz w:val="22"/>
          <w:szCs w:val="22"/>
        </w:rPr>
        <w:t>evaluar y clasificar las ofertas.</w:t>
      </w:r>
    </w:p>
    <w:p w14:paraId="4C55C2B4" w14:textId="77777777" w:rsidR="003F02FA" w:rsidRPr="007F7A72" w:rsidRDefault="003F02FA" w:rsidP="00430172">
      <w:pPr>
        <w:spacing w:line="288" w:lineRule="auto"/>
        <w:jc w:val="both"/>
        <w:rPr>
          <w:rFonts w:ascii="Arial" w:hAnsi="Arial" w:cs="Arial"/>
          <w:sz w:val="22"/>
          <w:szCs w:val="22"/>
        </w:rPr>
      </w:pPr>
      <w:r w:rsidRPr="007F7A72">
        <w:rPr>
          <w:rFonts w:ascii="Arial" w:hAnsi="Arial" w:cs="Arial"/>
          <w:sz w:val="22"/>
          <w:szCs w:val="22"/>
        </w:rPr>
        <w:t xml:space="preserve"> </w:t>
      </w:r>
    </w:p>
    <w:p w14:paraId="111B6416" w14:textId="77777777" w:rsidR="00430172" w:rsidRPr="007F7A72" w:rsidRDefault="0006528D" w:rsidP="00AD67B1">
      <w:pPr>
        <w:spacing w:line="288" w:lineRule="auto"/>
        <w:jc w:val="both"/>
        <w:rPr>
          <w:rFonts w:ascii="Arial" w:hAnsi="Arial" w:cs="Arial"/>
          <w:sz w:val="22"/>
          <w:szCs w:val="22"/>
        </w:rPr>
      </w:pPr>
      <w:r w:rsidRPr="007F7A72">
        <w:rPr>
          <w:rFonts w:ascii="Arial" w:hAnsi="Arial" w:cs="Arial"/>
          <w:sz w:val="22"/>
          <w:szCs w:val="22"/>
        </w:rPr>
        <w:t>E</w:t>
      </w:r>
      <w:r w:rsidR="003F02FA" w:rsidRPr="007F7A72">
        <w:rPr>
          <w:rFonts w:ascii="Arial" w:hAnsi="Arial" w:cs="Arial"/>
          <w:sz w:val="22"/>
          <w:szCs w:val="22"/>
        </w:rPr>
        <w:t>n el supuesto de que se identifiquen ofertas que se encuentran incursas en presunci</w:t>
      </w:r>
      <w:r w:rsidRPr="007F7A72">
        <w:rPr>
          <w:rFonts w:ascii="Arial" w:hAnsi="Arial" w:cs="Arial"/>
          <w:sz w:val="22"/>
          <w:szCs w:val="22"/>
        </w:rPr>
        <w:t xml:space="preserve">ón de anormalidad, la mesa seguirá el procedimiento previsto en el artículo 149, si bien el plazo máximo </w:t>
      </w:r>
      <w:r w:rsidR="00AD67B1" w:rsidRPr="007F7A72">
        <w:rPr>
          <w:rFonts w:ascii="Arial" w:hAnsi="Arial" w:cs="Arial"/>
          <w:sz w:val="22"/>
          <w:szCs w:val="22"/>
        </w:rPr>
        <w:t xml:space="preserve">que puede conferirse al licitador </w:t>
      </w:r>
      <w:r w:rsidR="007A7F7F" w:rsidRPr="007F7A72">
        <w:rPr>
          <w:rFonts w:ascii="Arial" w:hAnsi="Arial" w:cs="Arial"/>
          <w:sz w:val="22"/>
          <w:szCs w:val="22"/>
        </w:rPr>
        <w:t xml:space="preserve">que haya obtenido la mejor puntuación </w:t>
      </w:r>
      <w:r w:rsidRPr="007F7A72">
        <w:rPr>
          <w:rFonts w:ascii="Arial" w:hAnsi="Arial" w:cs="Arial"/>
          <w:sz w:val="22"/>
          <w:szCs w:val="22"/>
        </w:rPr>
        <w:t>para que justifique su oferta no podrá superar los 5 días hábiles</w:t>
      </w:r>
      <w:r w:rsidR="00AD67B1" w:rsidRPr="007F7A72">
        <w:rPr>
          <w:rFonts w:ascii="Arial" w:hAnsi="Arial" w:cs="Arial"/>
          <w:sz w:val="22"/>
          <w:szCs w:val="22"/>
        </w:rPr>
        <w:t>,</w:t>
      </w:r>
      <w:r w:rsidRPr="007F7A72">
        <w:rPr>
          <w:rFonts w:ascii="Arial" w:hAnsi="Arial" w:cs="Arial"/>
          <w:sz w:val="22"/>
          <w:szCs w:val="22"/>
        </w:rPr>
        <w:t xml:space="preserve"> desde </w:t>
      </w:r>
      <w:r w:rsidR="00BA32AE" w:rsidRPr="007F7A72">
        <w:rPr>
          <w:rFonts w:ascii="Arial" w:hAnsi="Arial" w:cs="Arial"/>
          <w:sz w:val="22"/>
          <w:szCs w:val="22"/>
        </w:rPr>
        <w:t>la fecha d</w:t>
      </w:r>
      <w:r w:rsidRPr="007F7A72">
        <w:rPr>
          <w:rFonts w:ascii="Arial" w:hAnsi="Arial" w:cs="Arial"/>
          <w:sz w:val="22"/>
          <w:szCs w:val="22"/>
        </w:rPr>
        <w:t>el envío de la correspondiente comunicación.</w:t>
      </w:r>
    </w:p>
    <w:p w14:paraId="62DB5AA9" w14:textId="77777777" w:rsidR="00483987" w:rsidRPr="007F7A72" w:rsidRDefault="00483987" w:rsidP="00483987">
      <w:pPr>
        <w:spacing w:line="288" w:lineRule="auto"/>
        <w:jc w:val="both"/>
        <w:rPr>
          <w:rFonts w:ascii="Arial" w:hAnsi="Arial" w:cs="Arial"/>
          <w:sz w:val="22"/>
          <w:szCs w:val="22"/>
        </w:rPr>
      </w:pPr>
    </w:p>
    <w:p w14:paraId="1431E7DA"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Además, en el caso de que se produzca el empate entre dos o más ofertas, se deberá aplicar el régimen de desempate establecido en el presente pliego.</w:t>
      </w:r>
    </w:p>
    <w:p w14:paraId="59986398" w14:textId="77777777" w:rsidR="00483987" w:rsidRPr="007F7A72" w:rsidRDefault="00483987" w:rsidP="00483987">
      <w:pPr>
        <w:spacing w:line="288" w:lineRule="auto"/>
        <w:jc w:val="both"/>
        <w:rPr>
          <w:rFonts w:ascii="Arial" w:hAnsi="Arial" w:cs="Arial"/>
          <w:sz w:val="22"/>
          <w:szCs w:val="22"/>
        </w:rPr>
      </w:pPr>
    </w:p>
    <w:p w14:paraId="4631B069"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B497F16" w14:textId="77777777" w:rsidR="00483987" w:rsidRPr="007F7A72" w:rsidRDefault="00483987" w:rsidP="00483987">
      <w:pPr>
        <w:spacing w:line="288" w:lineRule="auto"/>
        <w:jc w:val="both"/>
        <w:rPr>
          <w:rFonts w:ascii="Arial" w:hAnsi="Arial" w:cs="Arial"/>
          <w:sz w:val="22"/>
          <w:szCs w:val="22"/>
        </w:rPr>
      </w:pPr>
    </w:p>
    <w:p w14:paraId="4D9D721E"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C2FBDF2"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Menor porcentaje de contratos temporales en la plantilla de cada una de las empresas.</w:t>
      </w:r>
    </w:p>
    <w:p w14:paraId="3E96A69C"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Mayor porcentaje de mujeres empleadas en la plantilla de cada una de las empresas.</w:t>
      </w:r>
    </w:p>
    <w:p w14:paraId="34828344" w14:textId="77777777" w:rsidR="00483987" w:rsidRPr="007F7A72" w:rsidRDefault="00483987" w:rsidP="00483987">
      <w:pPr>
        <w:numPr>
          <w:ilvl w:val="0"/>
          <w:numId w:val="9"/>
        </w:numPr>
        <w:spacing w:line="288" w:lineRule="auto"/>
        <w:jc w:val="both"/>
        <w:rPr>
          <w:rFonts w:ascii="Arial" w:hAnsi="Arial" w:cs="Arial"/>
          <w:sz w:val="22"/>
          <w:szCs w:val="22"/>
        </w:rPr>
      </w:pPr>
      <w:r w:rsidRPr="007F7A72">
        <w:rPr>
          <w:rFonts w:ascii="Arial" w:hAnsi="Arial" w:cs="Arial"/>
          <w:sz w:val="22"/>
          <w:szCs w:val="22"/>
        </w:rPr>
        <w:t>El sorteo, en caso de que la aplicación de los anteriores criterios no hubiera dado lugar a desempate.</w:t>
      </w:r>
    </w:p>
    <w:p w14:paraId="0DF2A451" w14:textId="77777777" w:rsidR="00483987" w:rsidRPr="007F7A72" w:rsidRDefault="00483987" w:rsidP="00483987">
      <w:pPr>
        <w:spacing w:line="288" w:lineRule="auto"/>
        <w:jc w:val="both"/>
        <w:rPr>
          <w:rFonts w:ascii="Arial" w:hAnsi="Arial" w:cs="Arial"/>
          <w:sz w:val="22"/>
          <w:szCs w:val="22"/>
        </w:rPr>
      </w:pPr>
    </w:p>
    <w:p w14:paraId="30967E62"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F7A72">
        <w:rPr>
          <w:rFonts w:ascii="Arial" w:hAnsi="Arial" w:cs="Arial"/>
          <w:b/>
          <w:sz w:val="22"/>
          <w:szCs w:val="22"/>
        </w:rPr>
        <w:t xml:space="preserve"> </w:t>
      </w:r>
      <w:r w:rsidRPr="007F7A72">
        <w:rPr>
          <w:rFonts w:ascii="Arial" w:hAnsi="Arial" w:cs="Arial"/>
          <w:sz w:val="22"/>
          <w:szCs w:val="22"/>
        </w:rPr>
        <w:t>y cualquier otro documento admitido en derecho que acredite los criterios sociales anteriormente referidos.</w:t>
      </w:r>
    </w:p>
    <w:p w14:paraId="187B4FF8" w14:textId="77777777" w:rsidR="0006528D" w:rsidRPr="007F7A72" w:rsidRDefault="0006528D" w:rsidP="0006528D">
      <w:pPr>
        <w:spacing w:line="288" w:lineRule="auto"/>
        <w:jc w:val="both"/>
        <w:rPr>
          <w:rFonts w:ascii="Arial" w:hAnsi="Arial" w:cs="Arial"/>
          <w:sz w:val="22"/>
          <w:szCs w:val="22"/>
        </w:rPr>
      </w:pPr>
    </w:p>
    <w:p w14:paraId="4DB792D1" w14:textId="77777777" w:rsidR="0006528D" w:rsidRPr="007F7A72" w:rsidRDefault="0006528D" w:rsidP="0006528D">
      <w:pPr>
        <w:spacing w:line="288" w:lineRule="auto"/>
        <w:jc w:val="both"/>
        <w:rPr>
          <w:rFonts w:ascii="Arial" w:hAnsi="Arial" w:cs="Arial"/>
          <w:sz w:val="22"/>
          <w:szCs w:val="22"/>
        </w:rPr>
      </w:pPr>
      <w:r w:rsidRPr="007F7A72">
        <w:rPr>
          <w:rFonts w:ascii="Arial" w:hAnsi="Arial" w:cs="Arial"/>
          <w:sz w:val="22"/>
          <w:szCs w:val="22"/>
        </w:rPr>
        <w:t>Posteriormente, la mesa realiz</w:t>
      </w:r>
      <w:r w:rsidR="0015489F" w:rsidRPr="007F7A72">
        <w:rPr>
          <w:rFonts w:ascii="Arial" w:hAnsi="Arial" w:cs="Arial"/>
          <w:sz w:val="22"/>
          <w:szCs w:val="22"/>
        </w:rPr>
        <w:t>ará la propuesta de adjudicación</w:t>
      </w:r>
      <w:r w:rsidRPr="007F7A72">
        <w:rPr>
          <w:rFonts w:ascii="Arial" w:hAnsi="Arial" w:cs="Arial"/>
          <w:sz w:val="22"/>
          <w:szCs w:val="22"/>
        </w:rPr>
        <w:t xml:space="preserve"> a favor del candidato con mejor puntuación.</w:t>
      </w:r>
      <w:r w:rsidR="00CB28CD" w:rsidRPr="007F7A72">
        <w:rPr>
          <w:rFonts w:ascii="Arial" w:hAnsi="Arial" w:cs="Arial"/>
          <w:sz w:val="22"/>
          <w:szCs w:val="22"/>
        </w:rPr>
        <w:t xml:space="preserve"> En relación con el licitador </w:t>
      </w:r>
      <w:r w:rsidRPr="007F7A72">
        <w:rPr>
          <w:rFonts w:ascii="Arial" w:hAnsi="Arial" w:cs="Arial"/>
          <w:sz w:val="22"/>
          <w:szCs w:val="22"/>
        </w:rPr>
        <w:t xml:space="preserve">propuesto como adjudicatario, la mesa comprobará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Licitadores que la empresa está debidamente constituida, </w:t>
      </w:r>
      <w:r w:rsidR="00DF645B" w:rsidRPr="007F7A72">
        <w:rPr>
          <w:rFonts w:ascii="Arial" w:hAnsi="Arial" w:cs="Arial"/>
          <w:sz w:val="22"/>
          <w:szCs w:val="22"/>
        </w:rPr>
        <w:t>el firmante de la proposición tiene poder bastante para formular la oferta, ostenta la solvencia económica, financiera y técnica o, en su caso la clasificación correspondiente</w:t>
      </w:r>
      <w:r w:rsidR="00F64729" w:rsidRPr="007F7A72">
        <w:rPr>
          <w:rFonts w:ascii="Arial" w:hAnsi="Arial" w:cs="Arial"/>
          <w:sz w:val="22"/>
          <w:szCs w:val="22"/>
        </w:rPr>
        <w:t>,</w:t>
      </w:r>
      <w:r w:rsidR="00DF645B" w:rsidRPr="007F7A72">
        <w:rPr>
          <w:rFonts w:ascii="Arial" w:hAnsi="Arial" w:cs="Arial"/>
          <w:sz w:val="22"/>
          <w:szCs w:val="22"/>
        </w:rPr>
        <w:t xml:space="preserve"> y no está incursa en ninguna prohibición para contratar.</w:t>
      </w:r>
      <w:r w:rsidRPr="007F7A72">
        <w:rPr>
          <w:rFonts w:ascii="Arial" w:hAnsi="Arial" w:cs="Arial"/>
          <w:sz w:val="22"/>
          <w:szCs w:val="22"/>
        </w:rPr>
        <w:t xml:space="preserve"> </w:t>
      </w:r>
    </w:p>
    <w:p w14:paraId="16883ED5" w14:textId="77777777" w:rsidR="00DF645B" w:rsidRPr="007F7A72" w:rsidRDefault="00DF645B" w:rsidP="0006528D">
      <w:pPr>
        <w:spacing w:line="288" w:lineRule="auto"/>
        <w:jc w:val="both"/>
        <w:rPr>
          <w:rFonts w:ascii="Arial" w:hAnsi="Arial" w:cs="Arial"/>
          <w:sz w:val="22"/>
          <w:szCs w:val="22"/>
        </w:rPr>
      </w:pPr>
    </w:p>
    <w:p w14:paraId="03DF423B" w14:textId="77777777" w:rsidR="00DF645B" w:rsidRPr="007F7A72" w:rsidRDefault="00DF645B" w:rsidP="00F64729">
      <w:pPr>
        <w:spacing w:line="288" w:lineRule="auto"/>
        <w:jc w:val="both"/>
        <w:rPr>
          <w:rFonts w:ascii="Arial" w:hAnsi="Arial" w:cs="Arial"/>
          <w:sz w:val="22"/>
          <w:szCs w:val="22"/>
        </w:rPr>
      </w:pPr>
      <w:r w:rsidRPr="007F7A72">
        <w:rPr>
          <w:rFonts w:ascii="Arial" w:hAnsi="Arial" w:cs="Arial"/>
          <w:sz w:val="22"/>
          <w:szCs w:val="22"/>
        </w:rPr>
        <w:t xml:space="preserve">Asimismo la mesa requerirá a la empresa que </w:t>
      </w:r>
      <w:r w:rsidR="00CE4F98" w:rsidRPr="007F7A72">
        <w:rPr>
          <w:rFonts w:ascii="Arial" w:hAnsi="Arial" w:cs="Arial"/>
          <w:sz w:val="22"/>
          <w:szCs w:val="22"/>
        </w:rPr>
        <w:t>ha obtenido la mejor puntuación,</w:t>
      </w:r>
      <w:r w:rsidRPr="007F7A72">
        <w:rPr>
          <w:rFonts w:ascii="Arial" w:hAnsi="Arial" w:cs="Arial"/>
          <w:sz w:val="22"/>
          <w:szCs w:val="22"/>
        </w:rPr>
        <w:t xml:space="preserve"> </w:t>
      </w:r>
      <w:r w:rsidR="00CE4F98" w:rsidRPr="007F7A72">
        <w:rPr>
          <w:rFonts w:ascii="Arial" w:hAnsi="Arial" w:cs="Arial"/>
          <w:sz w:val="22"/>
          <w:szCs w:val="22"/>
        </w:rPr>
        <w:t>la documentación n</w:t>
      </w:r>
      <w:r w:rsidR="00FE0F53" w:rsidRPr="007F7A72">
        <w:rPr>
          <w:rFonts w:ascii="Arial" w:hAnsi="Arial" w:cs="Arial"/>
          <w:sz w:val="22"/>
          <w:szCs w:val="22"/>
        </w:rPr>
        <w:t>ecesaria para la adjudicación y</w:t>
      </w:r>
      <w:r w:rsidR="00CE4F98" w:rsidRPr="007F7A72">
        <w:rPr>
          <w:rFonts w:ascii="Arial" w:hAnsi="Arial" w:cs="Arial"/>
          <w:sz w:val="22"/>
          <w:szCs w:val="22"/>
        </w:rPr>
        <w:t>,</w:t>
      </w:r>
      <w:r w:rsidR="00FE0F53" w:rsidRPr="007F7A72">
        <w:rPr>
          <w:rFonts w:ascii="Arial" w:hAnsi="Arial" w:cs="Arial"/>
          <w:sz w:val="22"/>
          <w:szCs w:val="22"/>
        </w:rPr>
        <w:t xml:space="preserve"> </w:t>
      </w:r>
      <w:r w:rsidR="00CE4F98" w:rsidRPr="007F7A72">
        <w:rPr>
          <w:rFonts w:ascii="Arial" w:hAnsi="Arial" w:cs="Arial"/>
          <w:sz w:val="22"/>
          <w:szCs w:val="22"/>
        </w:rPr>
        <w:t>en su caso,</w:t>
      </w:r>
      <w:r w:rsidR="00FE0F53" w:rsidRPr="007F7A72">
        <w:rPr>
          <w:rFonts w:ascii="Arial" w:hAnsi="Arial" w:cs="Arial"/>
          <w:sz w:val="22"/>
          <w:szCs w:val="22"/>
        </w:rPr>
        <w:t xml:space="preserve"> cualquier otra documentación que no </w:t>
      </w:r>
      <w:r w:rsidR="00F64729" w:rsidRPr="007F7A72">
        <w:rPr>
          <w:rFonts w:ascii="Arial" w:hAnsi="Arial" w:cs="Arial"/>
          <w:sz w:val="22"/>
          <w:szCs w:val="22"/>
        </w:rPr>
        <w:t>figure</w:t>
      </w:r>
      <w:r w:rsidR="00FE0F53" w:rsidRPr="007F7A72">
        <w:rPr>
          <w:rFonts w:ascii="Arial" w:hAnsi="Arial" w:cs="Arial"/>
          <w:sz w:val="22"/>
          <w:szCs w:val="22"/>
        </w:rPr>
        <w:t xml:space="preserve"> inscrita en el </w:t>
      </w:r>
      <w:r w:rsidR="00142B76" w:rsidRPr="007F7A72">
        <w:rPr>
          <w:rFonts w:ascii="Arial" w:hAnsi="Arial" w:cs="Arial"/>
          <w:sz w:val="22"/>
          <w:szCs w:val="22"/>
        </w:rPr>
        <w:t xml:space="preserve">correspondiente </w:t>
      </w:r>
      <w:r w:rsidR="00FE0F53" w:rsidRPr="007F7A72">
        <w:rPr>
          <w:rFonts w:ascii="Arial" w:hAnsi="Arial" w:cs="Arial"/>
          <w:sz w:val="22"/>
          <w:szCs w:val="22"/>
        </w:rPr>
        <w:t xml:space="preserve">Registro </w:t>
      </w:r>
      <w:r w:rsidR="00142B76" w:rsidRPr="007F7A72">
        <w:rPr>
          <w:rFonts w:ascii="Arial" w:hAnsi="Arial" w:cs="Arial"/>
          <w:sz w:val="22"/>
          <w:szCs w:val="22"/>
        </w:rPr>
        <w:t xml:space="preserve">Oficial </w:t>
      </w:r>
      <w:r w:rsidR="00FE0F53" w:rsidRPr="007F7A72">
        <w:rPr>
          <w:rFonts w:ascii="Arial" w:hAnsi="Arial" w:cs="Arial"/>
          <w:sz w:val="22"/>
          <w:szCs w:val="22"/>
        </w:rPr>
        <w:t>de Licitadores, en los término</w:t>
      </w:r>
      <w:r w:rsidR="00CD56E2" w:rsidRPr="007F7A72">
        <w:rPr>
          <w:rFonts w:ascii="Arial" w:hAnsi="Arial" w:cs="Arial"/>
          <w:sz w:val="22"/>
          <w:szCs w:val="22"/>
        </w:rPr>
        <w:t xml:space="preserve">s establecidos en la </w:t>
      </w:r>
      <w:r w:rsidR="00CD56E2" w:rsidRPr="007F7A72">
        <w:rPr>
          <w:rFonts w:ascii="Arial" w:hAnsi="Arial" w:cs="Arial"/>
          <w:b/>
          <w:sz w:val="22"/>
          <w:szCs w:val="22"/>
        </w:rPr>
        <w:t xml:space="preserve">cláusula </w:t>
      </w:r>
      <w:r w:rsidR="008A3006" w:rsidRPr="007F7A72">
        <w:rPr>
          <w:rFonts w:ascii="Arial" w:hAnsi="Arial" w:cs="Arial"/>
          <w:b/>
          <w:sz w:val="22"/>
          <w:szCs w:val="22"/>
        </w:rPr>
        <w:t>28</w:t>
      </w:r>
      <w:r w:rsidR="00FE0F53" w:rsidRPr="007F7A72">
        <w:rPr>
          <w:rFonts w:ascii="Arial" w:hAnsi="Arial" w:cs="Arial"/>
          <w:sz w:val="22"/>
          <w:szCs w:val="22"/>
        </w:rPr>
        <w:t xml:space="preserve"> al presente pliego.</w:t>
      </w:r>
    </w:p>
    <w:p w14:paraId="26FC8489" w14:textId="77777777" w:rsidR="00F24245" w:rsidRPr="007F7A72" w:rsidRDefault="00F24245" w:rsidP="00F64729">
      <w:pPr>
        <w:spacing w:line="288" w:lineRule="auto"/>
        <w:jc w:val="both"/>
        <w:rPr>
          <w:rFonts w:ascii="Arial" w:hAnsi="Arial" w:cs="Arial"/>
          <w:sz w:val="22"/>
          <w:szCs w:val="22"/>
        </w:rPr>
      </w:pPr>
    </w:p>
    <w:p w14:paraId="407550F7"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b/>
          <w:bCs/>
          <w:sz w:val="22"/>
          <w:szCs w:val="22"/>
        </w:rPr>
        <w:t>2.</w:t>
      </w:r>
      <w:r w:rsidRPr="007F7A72">
        <w:rPr>
          <w:rFonts w:ascii="Arial" w:hAnsi="Arial" w:cs="Arial"/>
          <w:sz w:val="22"/>
          <w:szCs w:val="22"/>
          <w:u w:val="single"/>
        </w:rPr>
        <w:t xml:space="preserve"> En aquellos casos en los que el licitador deba presentar </w:t>
      </w:r>
      <w:r w:rsidRPr="007F7A72">
        <w:rPr>
          <w:rFonts w:ascii="Arial" w:hAnsi="Arial" w:cs="Arial"/>
          <w:b/>
          <w:sz w:val="22"/>
          <w:szCs w:val="22"/>
          <w:u w:val="single"/>
        </w:rPr>
        <w:t>dos sobres o archivos electrónicos</w:t>
      </w:r>
      <w:r w:rsidRPr="007F7A72">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FAFDB5C" w14:textId="77777777" w:rsidR="00F24245" w:rsidRPr="007F7A72" w:rsidRDefault="00F24245" w:rsidP="00F24245">
      <w:pPr>
        <w:spacing w:line="288" w:lineRule="auto"/>
        <w:jc w:val="both"/>
        <w:rPr>
          <w:rFonts w:ascii="Arial" w:hAnsi="Arial" w:cs="Arial"/>
          <w:sz w:val="22"/>
          <w:szCs w:val="22"/>
        </w:rPr>
      </w:pPr>
    </w:p>
    <w:p w14:paraId="487F4B23"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a calificar la declaración presentada por los licitadores.</w:t>
      </w:r>
    </w:p>
    <w:p w14:paraId="56725B26" w14:textId="77777777" w:rsidR="003D1788" w:rsidRPr="007F7A72" w:rsidRDefault="003D1788" w:rsidP="009A3B87">
      <w:pPr>
        <w:spacing w:line="288" w:lineRule="auto"/>
        <w:jc w:val="both"/>
        <w:rPr>
          <w:rFonts w:ascii="Arial" w:hAnsi="Arial" w:cs="Arial"/>
          <w:sz w:val="22"/>
          <w:szCs w:val="22"/>
        </w:rPr>
      </w:pPr>
    </w:p>
    <w:p w14:paraId="7C1FAE0C" w14:textId="77777777" w:rsidR="00F24245" w:rsidRPr="007F7A72" w:rsidRDefault="00FE0F53" w:rsidP="00F24245">
      <w:pPr>
        <w:spacing w:line="288" w:lineRule="auto"/>
        <w:jc w:val="both"/>
        <w:rPr>
          <w:rFonts w:ascii="Arial" w:hAnsi="Arial" w:cs="Arial"/>
          <w:sz w:val="22"/>
          <w:szCs w:val="22"/>
        </w:rPr>
      </w:pPr>
      <w:r w:rsidRPr="007F7A72">
        <w:rPr>
          <w:rFonts w:ascii="Arial" w:hAnsi="Arial" w:cs="Arial"/>
          <w:sz w:val="22"/>
          <w:szCs w:val="22"/>
        </w:rPr>
        <w:t xml:space="preserve">El órgano de contratación publicará, con la debida antelación, en el perfil de contratante que figura en el </w:t>
      </w:r>
      <w:r w:rsidR="00CD56E2" w:rsidRPr="007F7A72">
        <w:rPr>
          <w:rFonts w:ascii="Arial" w:hAnsi="Arial" w:cs="Arial"/>
          <w:b/>
          <w:sz w:val="22"/>
          <w:szCs w:val="22"/>
        </w:rPr>
        <w:t>apartado I)</w:t>
      </w:r>
      <w:r w:rsidRPr="007F7A72">
        <w:rPr>
          <w:rFonts w:ascii="Arial" w:hAnsi="Arial" w:cs="Arial"/>
          <w:b/>
          <w:sz w:val="22"/>
          <w:szCs w:val="22"/>
        </w:rPr>
        <w:t xml:space="preserve"> del Anexo I</w:t>
      </w:r>
      <w:r w:rsidRPr="007F7A72">
        <w:rPr>
          <w:rFonts w:ascii="Arial" w:hAnsi="Arial" w:cs="Arial"/>
          <w:sz w:val="22"/>
          <w:szCs w:val="22"/>
        </w:rPr>
        <w:t xml:space="preserve"> al pliego, la fecha de celebración </w:t>
      </w:r>
      <w:r w:rsidR="00F24245" w:rsidRPr="007F7A72">
        <w:rPr>
          <w:rFonts w:ascii="Arial" w:hAnsi="Arial" w:cs="Arial"/>
          <w:sz w:val="22"/>
          <w:szCs w:val="22"/>
        </w:rPr>
        <w:t xml:space="preserve">del acto de apertura del sobre o archivo electrónico y lectura de los criterios cuantificables mediante la mera aplicación de fórmulas. </w:t>
      </w:r>
    </w:p>
    <w:p w14:paraId="6664FC1E" w14:textId="77777777" w:rsidR="00F24245" w:rsidRPr="007F7A72" w:rsidRDefault="00F24245" w:rsidP="00F24245">
      <w:pPr>
        <w:spacing w:line="288" w:lineRule="auto"/>
        <w:jc w:val="both"/>
        <w:rPr>
          <w:rFonts w:ascii="Arial" w:hAnsi="Arial" w:cs="Arial"/>
          <w:sz w:val="22"/>
          <w:szCs w:val="22"/>
        </w:rPr>
      </w:pPr>
    </w:p>
    <w:p w14:paraId="4B28EB2E"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BD32D35" w14:textId="77777777" w:rsidR="00F24245" w:rsidRPr="007F7A72" w:rsidRDefault="00F24245" w:rsidP="00F24245">
      <w:pPr>
        <w:spacing w:line="288" w:lineRule="auto"/>
        <w:jc w:val="both"/>
        <w:rPr>
          <w:rFonts w:ascii="Arial" w:hAnsi="Arial" w:cs="Arial"/>
          <w:sz w:val="22"/>
          <w:szCs w:val="22"/>
        </w:rPr>
      </w:pPr>
    </w:p>
    <w:p w14:paraId="6F7A40DD" w14:textId="77777777" w:rsidR="00F24245" w:rsidRPr="007F7A72" w:rsidRDefault="00F24245" w:rsidP="00F24245">
      <w:pPr>
        <w:spacing w:line="288" w:lineRule="auto"/>
        <w:jc w:val="both"/>
        <w:rPr>
          <w:rFonts w:ascii="Arial" w:hAnsi="Arial" w:cs="Arial"/>
          <w:sz w:val="22"/>
          <w:szCs w:val="22"/>
        </w:rPr>
      </w:pPr>
      <w:r w:rsidRPr="007F7A72">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40174CCE" w14:textId="77777777" w:rsidR="00D969EC" w:rsidRPr="007F7A72" w:rsidRDefault="00D969EC" w:rsidP="00D969EC">
      <w:pPr>
        <w:spacing w:line="288" w:lineRule="auto"/>
        <w:jc w:val="both"/>
        <w:rPr>
          <w:rFonts w:ascii="Arial" w:hAnsi="Arial" w:cs="Arial"/>
          <w:sz w:val="22"/>
          <w:szCs w:val="22"/>
        </w:rPr>
      </w:pPr>
    </w:p>
    <w:p w14:paraId="58EA51AD" w14:textId="77777777" w:rsidR="00D969EC" w:rsidRPr="007F7A72" w:rsidRDefault="00D969EC" w:rsidP="00D2620C">
      <w:pPr>
        <w:spacing w:line="288" w:lineRule="auto"/>
        <w:jc w:val="both"/>
        <w:rPr>
          <w:rFonts w:ascii="Arial" w:hAnsi="Arial" w:cs="Arial"/>
          <w:sz w:val="22"/>
          <w:szCs w:val="22"/>
        </w:rPr>
      </w:pPr>
      <w:r w:rsidRPr="007F7A72">
        <w:rPr>
          <w:rFonts w:ascii="Arial" w:hAnsi="Arial" w:cs="Arial"/>
          <w:sz w:val="22"/>
          <w:szCs w:val="22"/>
        </w:rPr>
        <w:t xml:space="preserve">En el supuesto de que se identifiquen ofertas que se encuentran incursas en presunción de anormalidad, la mesa seguirá el procedimiento previsto en el artículo 149, </w:t>
      </w:r>
      <w:r w:rsidR="00D2620C" w:rsidRPr="007F7A72">
        <w:rPr>
          <w:rFonts w:ascii="Arial" w:hAnsi="Arial" w:cs="Arial"/>
          <w:sz w:val="22"/>
          <w:szCs w:val="22"/>
        </w:rPr>
        <w:t xml:space="preserve">si bien el plazo máximo que puede conferirse al licitador </w:t>
      </w:r>
      <w:r w:rsidR="007A7F7F" w:rsidRPr="007F7A72">
        <w:rPr>
          <w:rFonts w:ascii="Arial" w:hAnsi="Arial" w:cs="Arial"/>
          <w:sz w:val="22"/>
          <w:szCs w:val="22"/>
        </w:rPr>
        <w:t xml:space="preserve">que haya obtenido la mejor puntuación </w:t>
      </w:r>
      <w:r w:rsidR="00D2620C" w:rsidRPr="007F7A72">
        <w:rPr>
          <w:rFonts w:ascii="Arial" w:hAnsi="Arial" w:cs="Arial"/>
          <w:sz w:val="22"/>
          <w:szCs w:val="22"/>
        </w:rPr>
        <w:t>para que justifique su oferta no podrá superar los 5 días hábiles, desde la fecha del envío de la correspondiente comunicación.</w:t>
      </w:r>
    </w:p>
    <w:p w14:paraId="304C47B2" w14:textId="77777777" w:rsidR="00483987" w:rsidRPr="007F7A72" w:rsidRDefault="00483987" w:rsidP="00483987">
      <w:pPr>
        <w:spacing w:line="288" w:lineRule="auto"/>
        <w:jc w:val="both"/>
        <w:rPr>
          <w:rFonts w:ascii="Arial" w:hAnsi="Arial" w:cs="Arial"/>
          <w:sz w:val="22"/>
          <w:szCs w:val="22"/>
        </w:rPr>
      </w:pPr>
    </w:p>
    <w:p w14:paraId="79673613" w14:textId="77777777" w:rsidR="00483987" w:rsidRPr="007F7A72" w:rsidRDefault="00483987" w:rsidP="00483987">
      <w:pPr>
        <w:spacing w:line="288" w:lineRule="auto"/>
        <w:jc w:val="both"/>
        <w:rPr>
          <w:rFonts w:ascii="Arial" w:hAnsi="Arial" w:cs="Arial"/>
          <w:sz w:val="22"/>
          <w:szCs w:val="22"/>
        </w:rPr>
      </w:pPr>
    </w:p>
    <w:p w14:paraId="079282DF"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Además, en el caso de que se produzca el empate entre dos o más ofertas, se deberá aplicar el régimen de desempate establecido en el presente pliego.</w:t>
      </w:r>
    </w:p>
    <w:p w14:paraId="1AB3642E" w14:textId="77777777" w:rsidR="00483987" w:rsidRPr="007F7A72" w:rsidRDefault="00483987" w:rsidP="00483987">
      <w:pPr>
        <w:spacing w:line="288" w:lineRule="auto"/>
        <w:jc w:val="both"/>
        <w:rPr>
          <w:rFonts w:ascii="Arial" w:hAnsi="Arial" w:cs="Arial"/>
          <w:sz w:val="22"/>
          <w:szCs w:val="22"/>
        </w:rPr>
      </w:pPr>
    </w:p>
    <w:p w14:paraId="6F16F0E8"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E24D6F6" w14:textId="77777777" w:rsidR="00483987" w:rsidRPr="007F7A72" w:rsidRDefault="00483987" w:rsidP="00483987">
      <w:pPr>
        <w:spacing w:line="288" w:lineRule="auto"/>
        <w:jc w:val="both"/>
        <w:rPr>
          <w:rFonts w:ascii="Arial" w:hAnsi="Arial" w:cs="Arial"/>
          <w:sz w:val="22"/>
          <w:szCs w:val="22"/>
        </w:rPr>
      </w:pPr>
    </w:p>
    <w:p w14:paraId="46577DBF"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57FF52F"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Menor porcentaje de contratos temporales en la plantilla de cada una de las empresas.</w:t>
      </w:r>
    </w:p>
    <w:p w14:paraId="38EDDC06"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Mayor porcentaje de mujeres empleadas en la plantilla de cada una de las empresas.</w:t>
      </w:r>
    </w:p>
    <w:p w14:paraId="181EA4C1" w14:textId="77777777" w:rsidR="00483987" w:rsidRPr="007F7A72" w:rsidRDefault="00483987" w:rsidP="00483987">
      <w:pPr>
        <w:numPr>
          <w:ilvl w:val="0"/>
          <w:numId w:val="13"/>
        </w:numPr>
        <w:spacing w:line="288" w:lineRule="auto"/>
        <w:jc w:val="both"/>
        <w:rPr>
          <w:rFonts w:ascii="Arial" w:hAnsi="Arial" w:cs="Arial"/>
          <w:sz w:val="22"/>
          <w:szCs w:val="22"/>
        </w:rPr>
      </w:pPr>
      <w:r w:rsidRPr="007F7A72">
        <w:rPr>
          <w:rFonts w:ascii="Arial" w:hAnsi="Arial" w:cs="Arial"/>
          <w:sz w:val="22"/>
          <w:szCs w:val="22"/>
        </w:rPr>
        <w:t>El sorteo, en caso de que la aplicación de los anteriores criterios no hubiera dado lugar a desempate.</w:t>
      </w:r>
    </w:p>
    <w:p w14:paraId="6AA33A08" w14:textId="77777777" w:rsidR="00483987" w:rsidRPr="007F7A72" w:rsidRDefault="00483987" w:rsidP="00483987">
      <w:pPr>
        <w:spacing w:line="288" w:lineRule="auto"/>
        <w:jc w:val="both"/>
        <w:rPr>
          <w:rFonts w:ascii="Arial" w:hAnsi="Arial" w:cs="Arial"/>
          <w:sz w:val="22"/>
          <w:szCs w:val="22"/>
        </w:rPr>
      </w:pPr>
    </w:p>
    <w:p w14:paraId="12F62E69" w14:textId="77777777" w:rsidR="00483987" w:rsidRPr="007F7A72" w:rsidRDefault="00483987" w:rsidP="00483987">
      <w:pPr>
        <w:spacing w:line="288" w:lineRule="auto"/>
        <w:jc w:val="both"/>
        <w:rPr>
          <w:rFonts w:ascii="Arial" w:hAnsi="Arial" w:cs="Arial"/>
          <w:sz w:val="22"/>
          <w:szCs w:val="22"/>
        </w:rPr>
      </w:pPr>
      <w:r w:rsidRPr="007F7A7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F7A72">
        <w:rPr>
          <w:rFonts w:ascii="Arial" w:hAnsi="Arial" w:cs="Arial"/>
          <w:b/>
          <w:sz w:val="22"/>
          <w:szCs w:val="22"/>
        </w:rPr>
        <w:t xml:space="preserve"> </w:t>
      </w:r>
      <w:r w:rsidRPr="007F7A72">
        <w:rPr>
          <w:rFonts w:ascii="Arial" w:hAnsi="Arial" w:cs="Arial"/>
          <w:sz w:val="22"/>
          <w:szCs w:val="22"/>
        </w:rPr>
        <w:t>y cualquier otro documento admitido en derecho que acredite los criterios sociales anteriormente referidos.</w:t>
      </w:r>
    </w:p>
    <w:p w14:paraId="095F1C08" w14:textId="77777777" w:rsidR="00D969EC" w:rsidRPr="007F7A72" w:rsidRDefault="00D969EC" w:rsidP="00D969EC">
      <w:pPr>
        <w:spacing w:line="288" w:lineRule="auto"/>
        <w:jc w:val="both"/>
        <w:rPr>
          <w:rFonts w:ascii="Arial" w:hAnsi="Arial" w:cs="Arial"/>
          <w:sz w:val="22"/>
          <w:szCs w:val="22"/>
        </w:rPr>
      </w:pPr>
    </w:p>
    <w:p w14:paraId="20C326FD" w14:textId="77777777" w:rsidR="00D969EC" w:rsidRPr="007F7A72" w:rsidRDefault="00D969EC" w:rsidP="00D969EC">
      <w:pPr>
        <w:spacing w:line="288" w:lineRule="auto"/>
        <w:jc w:val="both"/>
        <w:rPr>
          <w:rFonts w:ascii="Arial" w:hAnsi="Arial" w:cs="Arial"/>
          <w:sz w:val="22"/>
          <w:szCs w:val="22"/>
        </w:rPr>
      </w:pPr>
      <w:r w:rsidRPr="007F7A72">
        <w:rPr>
          <w:rFonts w:ascii="Arial" w:hAnsi="Arial" w:cs="Arial"/>
          <w:sz w:val="22"/>
          <w:szCs w:val="22"/>
        </w:rPr>
        <w:t>Posteriormente, la mesa realiz</w:t>
      </w:r>
      <w:r w:rsidR="0015489F" w:rsidRPr="007F7A72">
        <w:rPr>
          <w:rFonts w:ascii="Arial" w:hAnsi="Arial" w:cs="Arial"/>
          <w:sz w:val="22"/>
          <w:szCs w:val="22"/>
        </w:rPr>
        <w:t>ará la propuesta de adjudicación</w:t>
      </w:r>
      <w:r w:rsidRPr="007F7A72">
        <w:rPr>
          <w:rFonts w:ascii="Arial" w:hAnsi="Arial" w:cs="Arial"/>
          <w:sz w:val="22"/>
          <w:szCs w:val="22"/>
        </w:rPr>
        <w:t xml:space="preserve"> a favor del candidato con mejor puntuación. En relación con el licitador propuesto como adjudicatario, la mesa comprobará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79BB87B5" w14:textId="77777777" w:rsidR="00D969EC" w:rsidRPr="007F7A72" w:rsidRDefault="00D969EC" w:rsidP="00D969EC">
      <w:pPr>
        <w:spacing w:line="288" w:lineRule="auto"/>
        <w:jc w:val="both"/>
        <w:rPr>
          <w:rFonts w:ascii="Arial" w:hAnsi="Arial" w:cs="Arial"/>
          <w:sz w:val="22"/>
          <w:szCs w:val="22"/>
        </w:rPr>
      </w:pPr>
    </w:p>
    <w:p w14:paraId="2A5215C1" w14:textId="77777777" w:rsidR="00387FBA" w:rsidRPr="007F7A72" w:rsidRDefault="00387FBA" w:rsidP="00387FBA">
      <w:pPr>
        <w:spacing w:line="288" w:lineRule="auto"/>
        <w:jc w:val="both"/>
        <w:rPr>
          <w:rFonts w:ascii="Arial" w:hAnsi="Arial" w:cs="Arial"/>
          <w:sz w:val="22"/>
          <w:szCs w:val="22"/>
        </w:rPr>
      </w:pPr>
      <w:r w:rsidRPr="007F7A72">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w:t>
      </w:r>
      <w:r w:rsidR="00142B76" w:rsidRPr="007F7A72">
        <w:rPr>
          <w:rFonts w:ascii="Arial" w:hAnsi="Arial" w:cs="Arial"/>
          <w:sz w:val="22"/>
          <w:szCs w:val="22"/>
        </w:rPr>
        <w:t xml:space="preserve">Oficial </w:t>
      </w:r>
      <w:r w:rsidRPr="007F7A72">
        <w:rPr>
          <w:rFonts w:ascii="Arial" w:hAnsi="Arial" w:cs="Arial"/>
          <w:sz w:val="22"/>
          <w:szCs w:val="22"/>
        </w:rPr>
        <w:t xml:space="preserve">de Licitadores, en los términos establecidos en la cláusula </w:t>
      </w:r>
      <w:r w:rsidR="00A1267B" w:rsidRPr="007F7A72">
        <w:rPr>
          <w:rFonts w:ascii="Arial" w:hAnsi="Arial" w:cs="Arial"/>
          <w:sz w:val="22"/>
          <w:szCs w:val="22"/>
        </w:rPr>
        <w:t>28</w:t>
      </w:r>
      <w:r w:rsidRPr="007F7A72">
        <w:rPr>
          <w:rFonts w:ascii="Arial" w:hAnsi="Arial" w:cs="Arial"/>
          <w:sz w:val="22"/>
          <w:szCs w:val="22"/>
        </w:rPr>
        <w:t xml:space="preserve"> al presente pliego.</w:t>
      </w:r>
    </w:p>
    <w:p w14:paraId="2A194F47" w14:textId="77777777" w:rsidR="006C4386" w:rsidRPr="007F7A72" w:rsidRDefault="006C4386" w:rsidP="00EF37D6">
      <w:pPr>
        <w:spacing w:line="288" w:lineRule="auto"/>
        <w:rPr>
          <w:rFonts w:ascii="Arial" w:hAnsi="Arial" w:cs="Arial"/>
          <w:sz w:val="22"/>
          <w:szCs w:val="22"/>
        </w:rPr>
      </w:pPr>
    </w:p>
    <w:p w14:paraId="2803192E" w14:textId="77777777" w:rsidR="00AA6AD1" w:rsidRPr="007F7A72" w:rsidRDefault="006C4386" w:rsidP="00EF37D6">
      <w:pPr>
        <w:spacing w:line="288" w:lineRule="auto"/>
        <w:jc w:val="both"/>
        <w:rPr>
          <w:rFonts w:ascii="Arial" w:hAnsi="Arial" w:cs="Arial"/>
          <w:sz w:val="22"/>
          <w:szCs w:val="22"/>
        </w:rPr>
      </w:pPr>
      <w:r w:rsidRPr="007F7A72">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F7A72">
        <w:rPr>
          <w:rFonts w:ascii="Arial" w:hAnsi="Arial" w:cs="Arial"/>
          <w:sz w:val="22"/>
          <w:szCs w:val="22"/>
        </w:rPr>
        <w:t xml:space="preserve"> </w:t>
      </w:r>
      <w:r w:rsidRPr="007F7A72">
        <w:rPr>
          <w:rFonts w:ascii="Arial" w:hAnsi="Arial" w:cs="Arial"/>
          <w:sz w:val="22"/>
          <w:szCs w:val="22"/>
        </w:rPr>
        <w:t xml:space="preserve">estará </w:t>
      </w:r>
      <w:r w:rsidR="00AA6AD1" w:rsidRPr="007F7A72">
        <w:rPr>
          <w:rFonts w:ascii="Arial" w:hAnsi="Arial" w:cs="Arial"/>
          <w:sz w:val="22"/>
          <w:szCs w:val="22"/>
        </w:rPr>
        <w:t>obligada a seguirla custodiando</w:t>
      </w:r>
      <w:r w:rsidR="00824FD2" w:rsidRPr="007F7A72">
        <w:rPr>
          <w:rFonts w:ascii="Arial" w:hAnsi="Arial" w:cs="Arial"/>
          <w:sz w:val="22"/>
          <w:szCs w:val="22"/>
        </w:rPr>
        <w:t>.</w:t>
      </w:r>
    </w:p>
    <w:p w14:paraId="19E9D101" w14:textId="77777777" w:rsidR="006C4386" w:rsidRPr="007F7A72" w:rsidRDefault="006C4386" w:rsidP="00EF37D6">
      <w:pPr>
        <w:spacing w:line="288" w:lineRule="auto"/>
        <w:jc w:val="both"/>
        <w:rPr>
          <w:rFonts w:ascii="Arial" w:hAnsi="Arial" w:cs="Arial"/>
          <w:b/>
          <w:sz w:val="22"/>
          <w:szCs w:val="22"/>
        </w:rPr>
      </w:pPr>
    </w:p>
    <w:p w14:paraId="3A03DE4B" w14:textId="77777777" w:rsidR="006C4386" w:rsidRPr="007F7A72" w:rsidRDefault="006C4386" w:rsidP="00597999">
      <w:pPr>
        <w:pStyle w:val="Ttulo1"/>
        <w:spacing w:line="288" w:lineRule="auto"/>
        <w:ind w:right="0"/>
        <w:rPr>
          <w:rFonts w:ascii="Arial" w:hAnsi="Arial" w:cs="Arial"/>
          <w:sz w:val="22"/>
          <w:szCs w:val="22"/>
        </w:rPr>
      </w:pPr>
      <w:bookmarkStart w:id="45" w:name="_Toc229385352"/>
      <w:r w:rsidRPr="007F7A72">
        <w:rPr>
          <w:rFonts w:ascii="Arial" w:hAnsi="Arial" w:cs="Arial"/>
          <w:sz w:val="22"/>
          <w:szCs w:val="22"/>
        </w:rPr>
        <w:t>CAPÍTULO II. De la propuesta de adjudicación, adjudicación y perfección y formalización.</w:t>
      </w:r>
      <w:bookmarkStart w:id="46" w:name="_Toc449357557"/>
      <w:bookmarkEnd w:id="45"/>
    </w:p>
    <w:p w14:paraId="4173AF4C" w14:textId="77777777" w:rsidR="006C4386" w:rsidRPr="007F7A72" w:rsidRDefault="006C4386" w:rsidP="00EF37D6">
      <w:pPr>
        <w:spacing w:line="288" w:lineRule="auto"/>
        <w:jc w:val="center"/>
        <w:rPr>
          <w:rFonts w:ascii="Arial" w:hAnsi="Arial" w:cs="Arial"/>
          <w:b/>
          <w:sz w:val="22"/>
          <w:szCs w:val="22"/>
        </w:rPr>
      </w:pPr>
    </w:p>
    <w:p w14:paraId="0E18DE77" w14:textId="77777777" w:rsidR="0055001C" w:rsidRPr="007F7A72" w:rsidRDefault="00C04183" w:rsidP="008A1F0A">
      <w:pPr>
        <w:pStyle w:val="Ttulo3"/>
        <w:rPr>
          <w:sz w:val="22"/>
          <w:szCs w:val="22"/>
        </w:rPr>
      </w:pPr>
      <w:bookmarkStart w:id="47" w:name="_Toc229385353"/>
      <w:r w:rsidRPr="007F7A72">
        <w:rPr>
          <w:sz w:val="22"/>
          <w:szCs w:val="22"/>
        </w:rPr>
        <w:t xml:space="preserve">Cláusula </w:t>
      </w:r>
      <w:r w:rsidR="00A1267B" w:rsidRPr="007F7A72">
        <w:rPr>
          <w:sz w:val="22"/>
          <w:szCs w:val="22"/>
        </w:rPr>
        <w:t>27</w:t>
      </w:r>
      <w:r w:rsidR="0055001C" w:rsidRPr="007F7A72">
        <w:rPr>
          <w:sz w:val="22"/>
          <w:szCs w:val="22"/>
        </w:rPr>
        <w:t xml:space="preserve">. </w:t>
      </w:r>
      <w:bookmarkEnd w:id="46"/>
      <w:r w:rsidR="00EB2EF1" w:rsidRPr="007F7A72">
        <w:rPr>
          <w:sz w:val="22"/>
          <w:szCs w:val="22"/>
        </w:rPr>
        <w:t>Efectos de la propuesta de adjudicación. Decisión de no adjudicar o celebrar el contrato y desistimiento del procedimiento de adjudicación por la Administración.</w:t>
      </w:r>
      <w:bookmarkEnd w:id="47"/>
    </w:p>
    <w:p w14:paraId="6B1B2543" w14:textId="77777777" w:rsidR="006E5FA4" w:rsidRPr="007F7A72" w:rsidRDefault="006E5FA4" w:rsidP="00EF37D6">
      <w:pPr>
        <w:spacing w:line="288" w:lineRule="auto"/>
        <w:jc w:val="both"/>
        <w:rPr>
          <w:rFonts w:ascii="Arial" w:hAnsi="Arial" w:cs="Arial"/>
          <w:sz w:val="22"/>
          <w:szCs w:val="22"/>
        </w:rPr>
      </w:pPr>
    </w:p>
    <w:p w14:paraId="0B7177B9" w14:textId="77777777" w:rsidR="00EB2EF1"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 xml:space="preserve">La propuesta de adjudicación del contrato no crea derecho alguno en favor del </w:t>
      </w:r>
      <w:r w:rsidR="00EB2EF1" w:rsidRPr="007F7A72">
        <w:rPr>
          <w:rFonts w:ascii="Arial" w:hAnsi="Arial" w:cs="Arial"/>
          <w:sz w:val="22"/>
          <w:szCs w:val="22"/>
        </w:rPr>
        <w:t>licitador propuesto, que no los adquirirá, frente a la Administración, mientras no se haya formalizado el contrato.</w:t>
      </w:r>
    </w:p>
    <w:p w14:paraId="1B0ABBC4" w14:textId="77777777" w:rsidR="00F22983" w:rsidRPr="007F7A72" w:rsidRDefault="00F22983" w:rsidP="00EF37D6">
      <w:pPr>
        <w:spacing w:line="288" w:lineRule="auto"/>
        <w:jc w:val="both"/>
        <w:rPr>
          <w:rFonts w:ascii="Arial" w:hAnsi="Arial" w:cs="Arial"/>
          <w:sz w:val="22"/>
          <w:szCs w:val="22"/>
        </w:rPr>
      </w:pPr>
    </w:p>
    <w:p w14:paraId="05D21397" w14:textId="77777777" w:rsidR="00EB2EF1" w:rsidRPr="007F7A72" w:rsidRDefault="00EB2EF1" w:rsidP="00EF37D6">
      <w:pPr>
        <w:spacing w:line="288" w:lineRule="auto"/>
        <w:jc w:val="both"/>
        <w:rPr>
          <w:rFonts w:ascii="Arial" w:hAnsi="Arial" w:cs="Arial"/>
          <w:sz w:val="22"/>
          <w:szCs w:val="22"/>
        </w:rPr>
      </w:pPr>
      <w:r w:rsidRPr="007F7A72">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674642F9" w14:textId="77777777" w:rsidR="00F22983" w:rsidRPr="007F7A72" w:rsidRDefault="00F22983" w:rsidP="00EF37D6">
      <w:pPr>
        <w:spacing w:line="288" w:lineRule="auto"/>
        <w:jc w:val="both"/>
        <w:rPr>
          <w:rFonts w:ascii="Arial" w:hAnsi="Arial" w:cs="Arial"/>
          <w:sz w:val="22"/>
          <w:szCs w:val="22"/>
        </w:rPr>
      </w:pPr>
    </w:p>
    <w:p w14:paraId="0D84305D" w14:textId="77777777" w:rsidR="00AA67D5" w:rsidRPr="007F7A72" w:rsidRDefault="00EB2EF1" w:rsidP="00EF37D6">
      <w:pPr>
        <w:spacing w:line="288" w:lineRule="auto"/>
        <w:jc w:val="both"/>
        <w:rPr>
          <w:rFonts w:ascii="Arial" w:hAnsi="Arial" w:cs="Arial"/>
          <w:sz w:val="22"/>
          <w:szCs w:val="22"/>
        </w:rPr>
      </w:pPr>
      <w:r w:rsidRPr="007F7A72">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3401476" w14:textId="77777777" w:rsidR="00146D4D" w:rsidRPr="007F7A72" w:rsidRDefault="00146D4D" w:rsidP="00EF37D6">
      <w:pPr>
        <w:spacing w:line="288" w:lineRule="auto"/>
        <w:jc w:val="both"/>
        <w:rPr>
          <w:rFonts w:ascii="Arial" w:hAnsi="Arial" w:cs="Arial"/>
          <w:strike/>
          <w:sz w:val="22"/>
          <w:szCs w:val="22"/>
        </w:rPr>
      </w:pPr>
    </w:p>
    <w:p w14:paraId="6C5DC0F1" w14:textId="77777777" w:rsidR="0055001C" w:rsidRPr="007F7A72" w:rsidRDefault="00C04183" w:rsidP="008A1F0A">
      <w:pPr>
        <w:pStyle w:val="Ttulo3"/>
        <w:rPr>
          <w:sz w:val="22"/>
          <w:szCs w:val="22"/>
        </w:rPr>
      </w:pPr>
      <w:bookmarkStart w:id="48" w:name="_Toc229385354"/>
      <w:r w:rsidRPr="007F7A72">
        <w:rPr>
          <w:sz w:val="22"/>
          <w:szCs w:val="22"/>
        </w:rPr>
        <w:t>Cláusula</w:t>
      </w:r>
      <w:r w:rsidR="00162B23" w:rsidRPr="007F7A72">
        <w:rPr>
          <w:sz w:val="22"/>
          <w:szCs w:val="22"/>
        </w:rPr>
        <w:t xml:space="preserve"> 28</w:t>
      </w:r>
      <w:r w:rsidR="0055001C" w:rsidRPr="007F7A72">
        <w:rPr>
          <w:sz w:val="22"/>
          <w:szCs w:val="22"/>
        </w:rPr>
        <w:t>. Adjudicación del contrato.</w:t>
      </w:r>
      <w:bookmarkEnd w:id="48"/>
    </w:p>
    <w:p w14:paraId="63BFC1BA" w14:textId="77777777" w:rsidR="0055001C" w:rsidRPr="007F7A72" w:rsidRDefault="0055001C" w:rsidP="00EF37D6">
      <w:pPr>
        <w:spacing w:line="288" w:lineRule="auto"/>
        <w:jc w:val="both"/>
        <w:rPr>
          <w:rFonts w:ascii="Arial" w:hAnsi="Arial" w:cs="Arial"/>
          <w:i/>
          <w:iCs/>
          <w:sz w:val="22"/>
          <w:szCs w:val="22"/>
        </w:rPr>
      </w:pPr>
    </w:p>
    <w:p w14:paraId="4E77F73A" w14:textId="77777777" w:rsidR="0055001C" w:rsidRPr="007F7A72" w:rsidRDefault="0055001C" w:rsidP="00EF37D6">
      <w:pPr>
        <w:pStyle w:val="Textoindependiente2"/>
        <w:rPr>
          <w:rFonts w:ascii="Arial" w:hAnsi="Arial" w:cs="Arial"/>
          <w:b w:val="0"/>
          <w:bCs w:val="0"/>
          <w:sz w:val="22"/>
          <w:szCs w:val="22"/>
        </w:rPr>
      </w:pPr>
      <w:r w:rsidRPr="007F7A72">
        <w:rPr>
          <w:rFonts w:ascii="Arial" w:hAnsi="Arial" w:cs="Arial"/>
          <w:b w:val="0"/>
          <w:bCs w:val="0"/>
          <w:sz w:val="22"/>
          <w:szCs w:val="22"/>
        </w:rPr>
        <w:t xml:space="preserve">La adjudicación del contrato corresponde al órgano de contratación señalado en el </w:t>
      </w:r>
      <w:r w:rsidRPr="007F7A72">
        <w:rPr>
          <w:rFonts w:ascii="Arial" w:hAnsi="Arial" w:cs="Arial"/>
          <w:sz w:val="22"/>
          <w:szCs w:val="22"/>
        </w:rPr>
        <w:t>apar</w:t>
      </w:r>
      <w:r w:rsidR="00AA6381" w:rsidRPr="007F7A72">
        <w:rPr>
          <w:rFonts w:ascii="Arial" w:hAnsi="Arial" w:cs="Arial"/>
          <w:sz w:val="22"/>
          <w:szCs w:val="22"/>
        </w:rPr>
        <w:t>tado B)</w:t>
      </w:r>
      <w:r w:rsidRPr="007F7A72">
        <w:rPr>
          <w:rFonts w:ascii="Arial" w:hAnsi="Arial" w:cs="Arial"/>
          <w:sz w:val="22"/>
          <w:szCs w:val="22"/>
        </w:rPr>
        <w:t xml:space="preserve"> del Anexo I</w:t>
      </w:r>
      <w:r w:rsidRPr="007F7A72">
        <w:rPr>
          <w:rFonts w:ascii="Arial" w:hAnsi="Arial" w:cs="Arial"/>
          <w:b w:val="0"/>
          <w:bCs w:val="0"/>
          <w:sz w:val="22"/>
          <w:szCs w:val="22"/>
        </w:rPr>
        <w:t xml:space="preserve"> al presente pliego.</w:t>
      </w:r>
    </w:p>
    <w:p w14:paraId="6B54532B" w14:textId="77777777" w:rsidR="0055001C" w:rsidRPr="007F7A72" w:rsidRDefault="0055001C" w:rsidP="00EF37D6">
      <w:pPr>
        <w:spacing w:line="288" w:lineRule="auto"/>
        <w:jc w:val="both"/>
        <w:rPr>
          <w:rFonts w:ascii="Arial" w:hAnsi="Arial" w:cs="Arial"/>
          <w:sz w:val="22"/>
          <w:szCs w:val="22"/>
        </w:rPr>
      </w:pPr>
    </w:p>
    <w:p w14:paraId="1D07966E" w14:textId="77777777" w:rsidR="006D6B28" w:rsidRPr="007F7A72" w:rsidRDefault="006D6B28" w:rsidP="00EF37D6">
      <w:pPr>
        <w:spacing w:line="288" w:lineRule="auto"/>
        <w:jc w:val="both"/>
        <w:rPr>
          <w:rFonts w:ascii="Arial" w:hAnsi="Arial" w:cs="Arial"/>
          <w:strike/>
          <w:sz w:val="22"/>
          <w:szCs w:val="22"/>
        </w:rPr>
      </w:pPr>
      <w:r w:rsidRPr="007F7A72">
        <w:rPr>
          <w:rFonts w:ascii="Arial" w:hAnsi="Arial" w:cs="Arial"/>
          <w:sz w:val="22"/>
          <w:szCs w:val="22"/>
        </w:rPr>
        <w:t xml:space="preserve">El órgano de contratación adjudicará el contrato al licitador que haya presentado la mejor oferta, de conformidad con lo dispuesto en el artículo 145 LCSP. </w:t>
      </w:r>
    </w:p>
    <w:p w14:paraId="4722AC8A" w14:textId="77777777" w:rsidR="00F22983" w:rsidRPr="007F7A72" w:rsidRDefault="00F22983" w:rsidP="00EF37D6">
      <w:pPr>
        <w:spacing w:line="288" w:lineRule="auto"/>
        <w:jc w:val="both"/>
        <w:rPr>
          <w:rFonts w:ascii="Arial" w:hAnsi="Arial" w:cs="Arial"/>
          <w:strike/>
          <w:sz w:val="22"/>
          <w:szCs w:val="22"/>
        </w:rPr>
      </w:pPr>
    </w:p>
    <w:p w14:paraId="1841F4EA" w14:textId="77777777" w:rsidR="00C56F3E" w:rsidRPr="007F7A72" w:rsidRDefault="00C56F3E" w:rsidP="00C56F3E">
      <w:pPr>
        <w:spacing w:after="120" w:line="288" w:lineRule="auto"/>
        <w:jc w:val="both"/>
        <w:rPr>
          <w:rFonts w:ascii="Arial" w:hAnsi="Arial" w:cs="Arial"/>
          <w:sz w:val="22"/>
          <w:szCs w:val="22"/>
        </w:rPr>
      </w:pPr>
      <w:r w:rsidRPr="007F7A72">
        <w:rPr>
          <w:rFonts w:ascii="Arial" w:hAnsi="Arial" w:cs="Arial"/>
          <w:sz w:val="22"/>
          <w:szCs w:val="22"/>
        </w:rPr>
        <w:t>La mesa procederá a requerir a la empresa que ha obtenido la mejor puntuación</w:t>
      </w:r>
      <w:r w:rsidR="00DA3A58" w:rsidRPr="007F7A72">
        <w:rPr>
          <w:rFonts w:ascii="Arial" w:hAnsi="Arial" w:cs="Arial"/>
          <w:sz w:val="22"/>
          <w:szCs w:val="22"/>
        </w:rPr>
        <w:t>,</w:t>
      </w:r>
      <w:r w:rsidRPr="007F7A72">
        <w:rPr>
          <w:rFonts w:ascii="Arial" w:hAnsi="Arial" w:cs="Arial"/>
          <w:sz w:val="22"/>
          <w:szCs w:val="22"/>
        </w:rPr>
        <w:t xml:space="preserve"> mediante comunicación electrónica</w:t>
      </w:r>
      <w:r w:rsidR="00DA3A58" w:rsidRPr="007F7A72">
        <w:rPr>
          <w:rFonts w:ascii="Arial" w:hAnsi="Arial" w:cs="Arial"/>
          <w:sz w:val="22"/>
          <w:szCs w:val="22"/>
        </w:rPr>
        <w:t>,</w:t>
      </w:r>
      <w:r w:rsidRPr="007F7A72">
        <w:rPr>
          <w:rFonts w:ascii="Arial" w:hAnsi="Arial" w:cs="Arial"/>
          <w:sz w:val="22"/>
          <w:szCs w:val="22"/>
        </w:rPr>
        <w:t xml:space="preserve"> para</w:t>
      </w:r>
      <w:r w:rsidR="0069388C" w:rsidRPr="007F7A72">
        <w:rPr>
          <w:rFonts w:ascii="Arial" w:hAnsi="Arial" w:cs="Arial"/>
          <w:sz w:val="22"/>
          <w:szCs w:val="22"/>
        </w:rPr>
        <w:t xml:space="preserve"> que, si </w:t>
      </w:r>
      <w:r w:rsidR="00162B23" w:rsidRPr="007F7A72">
        <w:rPr>
          <w:rFonts w:ascii="Arial" w:hAnsi="Arial" w:cs="Arial"/>
          <w:sz w:val="22"/>
          <w:szCs w:val="22"/>
        </w:rPr>
        <w:t xml:space="preserve">así se hubiera exigido: </w:t>
      </w:r>
      <w:r w:rsidRPr="007F7A72">
        <w:rPr>
          <w:rFonts w:ascii="Arial" w:hAnsi="Arial" w:cs="Arial"/>
          <w:sz w:val="22"/>
          <w:szCs w:val="22"/>
        </w:rPr>
        <w:t>constituya la garantía definitiva, así como para que aporte el compromiso al que se refiere el artículo 75.2</w:t>
      </w:r>
      <w:r w:rsidR="002A67C1" w:rsidRPr="007F7A72">
        <w:rPr>
          <w:rFonts w:ascii="Arial" w:hAnsi="Arial" w:cs="Arial"/>
          <w:sz w:val="22"/>
          <w:szCs w:val="22"/>
        </w:rPr>
        <w:t xml:space="preserve"> </w:t>
      </w:r>
      <w:r w:rsidR="00F67572" w:rsidRPr="007F7A72">
        <w:rPr>
          <w:rFonts w:ascii="Arial" w:hAnsi="Arial" w:cs="Arial"/>
          <w:sz w:val="22"/>
          <w:szCs w:val="22"/>
        </w:rPr>
        <w:t>conforme a</w:t>
      </w:r>
      <w:r w:rsidR="002A67C1" w:rsidRPr="007F7A72">
        <w:rPr>
          <w:rFonts w:ascii="Arial" w:hAnsi="Arial" w:cs="Arial"/>
          <w:sz w:val="22"/>
          <w:szCs w:val="22"/>
        </w:rPr>
        <w:t xml:space="preserve">l modelo del </w:t>
      </w:r>
      <w:r w:rsidR="002A67C1" w:rsidRPr="007F7A72">
        <w:rPr>
          <w:rFonts w:ascii="Arial" w:hAnsi="Arial" w:cs="Arial"/>
          <w:b/>
          <w:sz w:val="22"/>
          <w:szCs w:val="22"/>
        </w:rPr>
        <w:t xml:space="preserve">Anexo </w:t>
      </w:r>
      <w:r w:rsidR="0010174F" w:rsidRPr="007F7A72">
        <w:rPr>
          <w:rFonts w:ascii="Arial" w:hAnsi="Arial" w:cs="Arial"/>
          <w:b/>
          <w:sz w:val="22"/>
          <w:szCs w:val="22"/>
        </w:rPr>
        <w:t>VIII</w:t>
      </w:r>
      <w:r w:rsidR="002A67C1" w:rsidRPr="007F7A72">
        <w:rPr>
          <w:rFonts w:ascii="Arial" w:hAnsi="Arial" w:cs="Arial"/>
          <w:sz w:val="22"/>
          <w:szCs w:val="22"/>
        </w:rPr>
        <w:t xml:space="preserve"> al pliego</w:t>
      </w:r>
      <w:r w:rsidRPr="007F7A72">
        <w:rPr>
          <w:rFonts w:ascii="Arial" w:hAnsi="Arial" w:cs="Arial"/>
          <w:sz w:val="22"/>
          <w:szCs w:val="22"/>
        </w:rPr>
        <w:t xml:space="preserve"> y la documentación justificativa de que dispone efectivamente de los medios que se hubiese comprometido a dedicar o adscribir a la ejecución del contrato conforme</w:t>
      </w:r>
      <w:r w:rsidR="006C4D3F" w:rsidRPr="007F7A72">
        <w:rPr>
          <w:rFonts w:ascii="Arial" w:hAnsi="Arial" w:cs="Arial"/>
          <w:sz w:val="22"/>
          <w:szCs w:val="22"/>
        </w:rPr>
        <w:t xml:space="preserve"> al artículo 76.2, y en su caso</w:t>
      </w:r>
      <w:r w:rsidRPr="007F7A72">
        <w:rPr>
          <w:rFonts w:ascii="Arial" w:hAnsi="Arial" w:cs="Arial"/>
          <w:sz w:val="22"/>
          <w:szCs w:val="22"/>
        </w:rPr>
        <w:t>, la suscripción de las pólizas y todo ello en el plazo de 7 días hábiles a contar desde el envío de la comunicación.</w:t>
      </w:r>
    </w:p>
    <w:p w14:paraId="355D7320" w14:textId="77777777" w:rsidR="00C56F3E" w:rsidRPr="007F7A72" w:rsidRDefault="00C56F3E" w:rsidP="00EF37D6">
      <w:pPr>
        <w:pStyle w:val="Textonotapie"/>
        <w:spacing w:before="0" w:after="0" w:line="288" w:lineRule="auto"/>
        <w:jc w:val="both"/>
        <w:rPr>
          <w:rFonts w:ascii="Arial" w:hAnsi="Arial" w:cs="Arial"/>
          <w:strike/>
          <w:sz w:val="22"/>
          <w:szCs w:val="22"/>
          <w:lang w:val="es-ES"/>
        </w:rPr>
      </w:pPr>
    </w:p>
    <w:p w14:paraId="5D165C5A" w14:textId="77777777" w:rsidR="0069388C" w:rsidRPr="007F7A72" w:rsidRDefault="0069388C" w:rsidP="0069388C">
      <w:pPr>
        <w:spacing w:after="120" w:line="288" w:lineRule="auto"/>
        <w:jc w:val="both"/>
        <w:rPr>
          <w:rFonts w:ascii="Arial" w:hAnsi="Arial" w:cs="Arial"/>
          <w:sz w:val="22"/>
          <w:szCs w:val="22"/>
        </w:rPr>
      </w:pPr>
      <w:r w:rsidRPr="007F7A72">
        <w:rPr>
          <w:rFonts w:ascii="Arial" w:hAnsi="Arial" w:cs="Arial"/>
          <w:sz w:val="22"/>
          <w:szCs w:val="22"/>
        </w:rPr>
        <w:t xml:space="preserve">Cuando el empresario esté inscrito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Oficial de </w:t>
      </w:r>
      <w:r w:rsidR="00142B76" w:rsidRPr="007F7A72">
        <w:rPr>
          <w:rFonts w:ascii="Arial" w:hAnsi="Arial" w:cs="Arial"/>
          <w:sz w:val="22"/>
          <w:szCs w:val="22"/>
        </w:rPr>
        <w:t xml:space="preserve">Licitadores </w:t>
      </w:r>
      <w:r w:rsidRPr="007F7A72">
        <w:rPr>
          <w:rFonts w:ascii="Arial" w:hAnsi="Arial" w:cs="Arial"/>
          <w:sz w:val="22"/>
          <w:szCs w:val="22"/>
        </w:rPr>
        <w:t>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3DE1DEB5" w14:textId="77777777" w:rsidR="0069388C" w:rsidRPr="007F7A72" w:rsidRDefault="0069388C" w:rsidP="0069388C">
      <w:pPr>
        <w:pStyle w:val="CM47"/>
        <w:spacing w:after="120" w:line="331" w:lineRule="atLeast"/>
        <w:jc w:val="both"/>
        <w:rPr>
          <w:rFonts w:ascii="Arial" w:hAnsi="Arial" w:cs="Arial"/>
          <w:strike/>
          <w:sz w:val="22"/>
          <w:szCs w:val="22"/>
        </w:rPr>
      </w:pPr>
      <w:r w:rsidRPr="007F7A72">
        <w:rPr>
          <w:rFonts w:ascii="Arial" w:hAnsi="Arial" w:cs="Arial"/>
          <w:sz w:val="22"/>
          <w:szCs w:val="22"/>
        </w:rPr>
        <w:t xml:space="preserve">La inscripción en el </w:t>
      </w:r>
      <w:r w:rsidR="00142B76" w:rsidRPr="007F7A72">
        <w:rPr>
          <w:rFonts w:ascii="Arial" w:hAnsi="Arial" w:cs="Arial"/>
          <w:sz w:val="22"/>
          <w:szCs w:val="22"/>
        </w:rPr>
        <w:t xml:space="preserve">correspondiente </w:t>
      </w:r>
      <w:r w:rsidRPr="007F7A72">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F7A72">
        <w:rPr>
          <w:rFonts w:ascii="Arial" w:hAnsi="Arial" w:cs="Arial"/>
          <w:strike/>
          <w:sz w:val="22"/>
          <w:szCs w:val="22"/>
        </w:rPr>
        <w:t xml:space="preserve">   </w:t>
      </w:r>
    </w:p>
    <w:p w14:paraId="1D29A2D1" w14:textId="77777777" w:rsidR="0069388C" w:rsidRPr="007F7A72" w:rsidRDefault="0069388C" w:rsidP="0069388C">
      <w:pPr>
        <w:rPr>
          <w:sz w:val="22"/>
          <w:szCs w:val="22"/>
        </w:rPr>
      </w:pPr>
    </w:p>
    <w:p w14:paraId="6157F654" w14:textId="77777777" w:rsidR="0069388C" w:rsidRPr="007F7A72" w:rsidRDefault="0069388C" w:rsidP="0069388C">
      <w:pPr>
        <w:spacing w:line="288" w:lineRule="auto"/>
        <w:jc w:val="both"/>
        <w:rPr>
          <w:rFonts w:ascii="Arial" w:hAnsi="Arial" w:cs="Arial"/>
          <w:sz w:val="22"/>
          <w:szCs w:val="22"/>
        </w:rPr>
      </w:pPr>
      <w:r w:rsidRPr="007F7A72">
        <w:rPr>
          <w:rFonts w:ascii="Arial" w:hAnsi="Arial" w:cs="Arial"/>
          <w:sz w:val="22"/>
          <w:szCs w:val="22"/>
        </w:rPr>
        <w:t xml:space="preserve">De acuerdo con lo dispuesto en el artículo 139.1 LCSP, la presentación de las proposiciones supone la autorización a la mesa y al órgano de contratación para consultar los datos </w:t>
      </w:r>
      <w:bookmarkStart w:id="49" w:name="_Hlk42701231"/>
      <w:r w:rsidRPr="007F7A72">
        <w:rPr>
          <w:rFonts w:ascii="Arial" w:hAnsi="Arial" w:cs="Arial"/>
          <w:sz w:val="22"/>
          <w:szCs w:val="22"/>
        </w:rPr>
        <w:t xml:space="preserve">recogidos en el </w:t>
      </w:r>
      <w:r w:rsidR="00142B76" w:rsidRPr="007F7A72">
        <w:rPr>
          <w:rFonts w:ascii="Arial" w:hAnsi="Arial" w:cs="Arial"/>
          <w:sz w:val="22"/>
          <w:szCs w:val="22"/>
        </w:rPr>
        <w:t xml:space="preserve">correspondiente </w:t>
      </w:r>
      <w:r w:rsidRPr="007F7A72">
        <w:rPr>
          <w:rFonts w:ascii="Arial" w:hAnsi="Arial" w:cs="Arial"/>
          <w:sz w:val="22"/>
          <w:szCs w:val="22"/>
        </w:rPr>
        <w:t>Registro Oficial de Licitadores o en las listas oficiales de operadores económicos en un Estado miembro de la Unión Europea.</w:t>
      </w:r>
    </w:p>
    <w:bookmarkEnd w:id="49"/>
    <w:p w14:paraId="0691DC85" w14:textId="77777777" w:rsidR="0069388C" w:rsidRPr="007F7A72" w:rsidRDefault="0069388C" w:rsidP="0069388C">
      <w:pPr>
        <w:spacing w:line="288" w:lineRule="auto"/>
        <w:jc w:val="both"/>
        <w:rPr>
          <w:rFonts w:ascii="Arial" w:hAnsi="Arial" w:cs="Arial"/>
          <w:sz w:val="22"/>
          <w:szCs w:val="22"/>
        </w:rPr>
      </w:pPr>
    </w:p>
    <w:p w14:paraId="24C5924A" w14:textId="77777777" w:rsidR="0069388C" w:rsidRPr="007F7A72" w:rsidRDefault="0069388C" w:rsidP="0069388C">
      <w:pPr>
        <w:spacing w:after="120" w:line="288" w:lineRule="auto"/>
        <w:jc w:val="both"/>
        <w:rPr>
          <w:rFonts w:ascii="Arial" w:hAnsi="Arial" w:cs="Arial"/>
          <w:sz w:val="22"/>
          <w:szCs w:val="22"/>
        </w:rPr>
      </w:pPr>
      <w:bookmarkStart w:id="50" w:name="_Hlk42701288"/>
      <w:r w:rsidRPr="007F7A72">
        <w:rPr>
          <w:rFonts w:ascii="Arial" w:hAnsi="Arial" w:cs="Arial"/>
          <w:sz w:val="22"/>
          <w:szCs w:val="22"/>
        </w:rPr>
        <w:t xml:space="preserve">Además, en el plazo de 7 días hábiles, deberá presentar cualquier otra documentación que no figure inscrita en el </w:t>
      </w:r>
      <w:r w:rsidR="00142B76" w:rsidRPr="007F7A72">
        <w:rPr>
          <w:rFonts w:ascii="Arial" w:hAnsi="Arial" w:cs="Arial"/>
          <w:sz w:val="22"/>
          <w:szCs w:val="22"/>
        </w:rPr>
        <w:t xml:space="preserve">correspondiente </w:t>
      </w:r>
      <w:r w:rsidRPr="007F7A72">
        <w:rPr>
          <w:rFonts w:ascii="Arial" w:hAnsi="Arial" w:cs="Arial"/>
          <w:sz w:val="22"/>
          <w:szCs w:val="22"/>
        </w:rPr>
        <w:t xml:space="preserve">Registro </w:t>
      </w:r>
      <w:r w:rsidR="00142B76" w:rsidRPr="007F7A72">
        <w:rPr>
          <w:rFonts w:ascii="Arial" w:hAnsi="Arial" w:cs="Arial"/>
          <w:sz w:val="22"/>
          <w:szCs w:val="22"/>
        </w:rPr>
        <w:t xml:space="preserve">Oficial </w:t>
      </w:r>
      <w:r w:rsidRPr="007F7A72">
        <w:rPr>
          <w:rFonts w:ascii="Arial" w:hAnsi="Arial" w:cs="Arial"/>
          <w:sz w:val="22"/>
          <w:szCs w:val="22"/>
        </w:rPr>
        <w:t>de Licitadores.</w:t>
      </w:r>
    </w:p>
    <w:p w14:paraId="4A89EEA8" w14:textId="77777777" w:rsidR="0069388C" w:rsidRPr="007F7A72" w:rsidRDefault="00D60226" w:rsidP="0069388C">
      <w:pPr>
        <w:spacing w:after="120" w:line="288" w:lineRule="auto"/>
        <w:jc w:val="both"/>
        <w:rPr>
          <w:rFonts w:ascii="Arial" w:hAnsi="Arial" w:cs="Arial"/>
          <w:sz w:val="22"/>
          <w:szCs w:val="22"/>
        </w:rPr>
      </w:pPr>
      <w:bookmarkStart w:id="51" w:name="_Hlk90895415"/>
      <w:bookmarkStart w:id="52" w:name="_Hlk42701423"/>
      <w:bookmarkEnd w:id="50"/>
      <w:r w:rsidRPr="007F7A72">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3" w:name="_Hlk88550096"/>
      <w:r w:rsidRPr="007F7A72">
        <w:rPr>
          <w:rFonts w:ascii="Arial" w:hAnsi="Arial" w:cs="Arial"/>
          <w:sz w:val="22"/>
          <w:szCs w:val="22"/>
        </w:rPr>
        <w:t xml:space="preserve">no resultara exigible la obligación de figurar inscrito en el correspondiente Registro </w:t>
      </w:r>
      <w:bookmarkEnd w:id="53"/>
      <w:r w:rsidRPr="007F7A72">
        <w:rPr>
          <w:rFonts w:ascii="Arial" w:hAnsi="Arial" w:cs="Arial"/>
          <w:sz w:val="22"/>
          <w:szCs w:val="22"/>
        </w:rPr>
        <w:t xml:space="preserve">por limitar la concurrencia, </w:t>
      </w:r>
      <w:bookmarkEnd w:id="51"/>
      <w:r w:rsidR="0069388C" w:rsidRPr="007F7A72">
        <w:rPr>
          <w:rFonts w:ascii="Arial" w:hAnsi="Arial" w:cs="Arial"/>
          <w:sz w:val="22"/>
          <w:szCs w:val="22"/>
        </w:rPr>
        <w:t>la mesa de contratación deberá requerir al empresario que haya presentado la mejor oferta, así como a todas las empresas integrantes de la UTE que haya sido propuesta como adjudicataria, para que en el plazo de 7 días hábiles a contar desde el envío de la comunicación presenten,</w:t>
      </w:r>
      <w:bookmarkEnd w:id="52"/>
      <w:r w:rsidR="0069388C" w:rsidRPr="007F7A72">
        <w:rPr>
          <w:rFonts w:ascii="Arial" w:hAnsi="Arial" w:cs="Arial"/>
          <w:sz w:val="22"/>
          <w:szCs w:val="22"/>
        </w:rPr>
        <w:t xml:space="preserve"> en su caso, la siguiente documentación: </w:t>
      </w:r>
    </w:p>
    <w:p w14:paraId="289591B4" w14:textId="77777777" w:rsidR="00D60226" w:rsidRPr="007F7A72" w:rsidRDefault="00D60226" w:rsidP="0069388C">
      <w:pPr>
        <w:spacing w:after="120" w:line="288" w:lineRule="auto"/>
        <w:jc w:val="both"/>
        <w:rPr>
          <w:rFonts w:ascii="Arial" w:hAnsi="Arial" w:cs="Arial"/>
          <w:sz w:val="22"/>
          <w:szCs w:val="22"/>
        </w:rPr>
      </w:pPr>
      <w:bookmarkStart w:id="54" w:name="_Hlk90895440"/>
    </w:p>
    <w:p w14:paraId="0D0364BC" w14:textId="77777777" w:rsidR="00D60226" w:rsidRPr="007F7A72" w:rsidRDefault="00D60226" w:rsidP="00D60226">
      <w:pPr>
        <w:spacing w:line="288" w:lineRule="auto"/>
        <w:jc w:val="both"/>
        <w:rPr>
          <w:rFonts w:ascii="Arial" w:hAnsi="Arial" w:cs="Arial"/>
          <w:b/>
          <w:bCs/>
          <w:sz w:val="22"/>
          <w:szCs w:val="22"/>
        </w:rPr>
      </w:pPr>
      <w:bookmarkStart w:id="55" w:name="_Hlk88123752"/>
      <w:r w:rsidRPr="007F7A72">
        <w:rPr>
          <w:rFonts w:ascii="Arial" w:hAnsi="Arial" w:cs="Arial"/>
          <w:b/>
          <w:bCs/>
          <w:sz w:val="22"/>
          <w:szCs w:val="22"/>
        </w:rPr>
        <w:t>1.- Solicitud de inscripción en el correspondiente Registro.</w:t>
      </w:r>
    </w:p>
    <w:p w14:paraId="563C3891" w14:textId="77777777" w:rsidR="00D60226" w:rsidRPr="007F7A72" w:rsidRDefault="00D60226" w:rsidP="00D60226">
      <w:pPr>
        <w:spacing w:line="288" w:lineRule="auto"/>
        <w:jc w:val="both"/>
        <w:rPr>
          <w:rFonts w:ascii="Arial" w:hAnsi="Arial" w:cs="Arial"/>
          <w:b/>
          <w:bCs/>
          <w:sz w:val="22"/>
          <w:szCs w:val="22"/>
        </w:rPr>
      </w:pPr>
    </w:p>
    <w:p w14:paraId="5F52FC53" w14:textId="77777777" w:rsidR="00D60226" w:rsidRPr="007F7A72" w:rsidRDefault="00D60226" w:rsidP="00D60226">
      <w:pPr>
        <w:spacing w:line="288" w:lineRule="auto"/>
        <w:jc w:val="both"/>
        <w:rPr>
          <w:rFonts w:ascii="Arial" w:hAnsi="Arial" w:cs="Arial"/>
          <w:sz w:val="22"/>
          <w:szCs w:val="22"/>
        </w:rPr>
      </w:pPr>
      <w:r w:rsidRPr="007F7A72">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4"/>
    <w:bookmarkEnd w:id="55"/>
    <w:p w14:paraId="0DA6DA57" w14:textId="77777777" w:rsidR="00824FD2" w:rsidRPr="007F7A72" w:rsidRDefault="00824FD2" w:rsidP="00D60226">
      <w:pPr>
        <w:tabs>
          <w:tab w:val="left" w:pos="940"/>
        </w:tabs>
        <w:spacing w:after="120" w:line="288" w:lineRule="auto"/>
        <w:jc w:val="both"/>
        <w:rPr>
          <w:rFonts w:ascii="Arial" w:hAnsi="Arial" w:cs="Arial"/>
          <w:sz w:val="22"/>
          <w:szCs w:val="22"/>
        </w:rPr>
      </w:pPr>
    </w:p>
    <w:p w14:paraId="5512FB72"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sz w:val="22"/>
          <w:szCs w:val="22"/>
        </w:rPr>
        <w:t>2</w:t>
      </w:r>
      <w:r w:rsidR="00BA6E77" w:rsidRPr="007F7A72">
        <w:rPr>
          <w:rFonts w:ascii="Arial" w:hAnsi="Arial" w:cs="Arial"/>
          <w:b/>
          <w:sz w:val="22"/>
          <w:szCs w:val="22"/>
        </w:rPr>
        <w:t>.-</w:t>
      </w:r>
      <w:r w:rsidR="00BA6E77" w:rsidRPr="007F7A72">
        <w:rPr>
          <w:rFonts w:ascii="Arial" w:hAnsi="Arial" w:cs="Arial"/>
          <w:sz w:val="22"/>
          <w:szCs w:val="22"/>
        </w:rPr>
        <w:t xml:space="preserve"> </w:t>
      </w:r>
      <w:r w:rsidR="00BA6E77" w:rsidRPr="007F7A72">
        <w:rPr>
          <w:rFonts w:ascii="Arial" w:hAnsi="Arial" w:cs="Arial"/>
          <w:b/>
          <w:bCs/>
          <w:sz w:val="22"/>
          <w:szCs w:val="22"/>
        </w:rPr>
        <w:t>Capacidad de obrar.</w:t>
      </w:r>
    </w:p>
    <w:p w14:paraId="544514F6" w14:textId="77777777" w:rsidR="004E5160"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 xml:space="preserve">.1.- </w:t>
      </w:r>
      <w:r w:rsidR="00BA6E77" w:rsidRPr="007F7A72">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F7A72">
        <w:rPr>
          <w:rFonts w:ascii="Arial" w:hAnsi="Arial" w:cs="Arial"/>
          <w:sz w:val="22"/>
          <w:szCs w:val="22"/>
        </w:rPr>
        <w:t xml:space="preserve"> de Identificación Fiscal (NIF).</w:t>
      </w:r>
      <w:r w:rsidR="00BA6E77" w:rsidRPr="007F7A72">
        <w:rPr>
          <w:rFonts w:ascii="Arial" w:hAnsi="Arial" w:cs="Arial"/>
          <w:sz w:val="22"/>
          <w:szCs w:val="22"/>
        </w:rPr>
        <w:t xml:space="preserve"> </w:t>
      </w:r>
    </w:p>
    <w:p w14:paraId="79420551" w14:textId="77777777" w:rsidR="004E5160"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.2.-</w:t>
      </w:r>
      <w:r w:rsidR="00BA6E77" w:rsidRPr="007F7A72">
        <w:rPr>
          <w:rFonts w:ascii="Arial" w:hAnsi="Arial" w:cs="Arial"/>
          <w:sz w:val="22"/>
          <w:szCs w:val="22"/>
        </w:rPr>
        <w:t xml:space="preserve"> Si se trata de empresario individual, el DNI o documento que, en su caso, le sustituya reglamentariament</w:t>
      </w:r>
      <w:r w:rsidR="004E5160" w:rsidRPr="007F7A72">
        <w:rPr>
          <w:rFonts w:ascii="Arial" w:hAnsi="Arial" w:cs="Arial"/>
          <w:sz w:val="22"/>
          <w:szCs w:val="22"/>
        </w:rPr>
        <w:t>e.</w:t>
      </w:r>
      <w:r w:rsidR="00BA6E77" w:rsidRPr="007F7A72">
        <w:rPr>
          <w:rFonts w:ascii="Arial" w:hAnsi="Arial" w:cs="Arial"/>
          <w:sz w:val="22"/>
          <w:szCs w:val="22"/>
        </w:rPr>
        <w:t xml:space="preserve"> </w:t>
      </w:r>
    </w:p>
    <w:p w14:paraId="74D30077" w14:textId="6C67C0A3" w:rsidR="00BA6E77"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.3</w:t>
      </w:r>
      <w:r w:rsidR="00BA6E77" w:rsidRPr="008C1491">
        <w:rPr>
          <w:rFonts w:ascii="Arial" w:hAnsi="Arial" w:cs="Arial"/>
          <w:b/>
          <w:bCs/>
          <w:sz w:val="22"/>
          <w:szCs w:val="22"/>
        </w:rPr>
        <w:t>.-</w:t>
      </w:r>
      <w:r w:rsidR="00BA6E77" w:rsidRPr="007F7A72">
        <w:rPr>
          <w:rFonts w:ascii="Arial" w:hAnsi="Arial" w:cs="Arial"/>
          <w:sz w:val="22"/>
          <w:szCs w:val="22"/>
        </w:rPr>
        <w:t xml:space="preserve"> La capacidad de obrar de los empresarios no españoles que sean</w:t>
      </w:r>
      <w:r w:rsidR="00BA6E77" w:rsidRPr="007F7A72">
        <w:rPr>
          <w:rFonts w:ascii="Arial" w:hAnsi="Arial" w:cs="Arial"/>
          <w:b/>
          <w:bCs/>
          <w:sz w:val="22"/>
          <w:szCs w:val="22"/>
        </w:rPr>
        <w:t xml:space="preserve"> </w:t>
      </w:r>
      <w:r w:rsidR="00BA6E77" w:rsidRPr="007F7A72">
        <w:rPr>
          <w:rFonts w:ascii="Arial" w:hAnsi="Arial" w:cs="Arial"/>
          <w:sz w:val="22"/>
          <w:szCs w:val="22"/>
        </w:rPr>
        <w:t>nacionales de Estados miembros de la Unión Europea</w:t>
      </w:r>
      <w:r w:rsidR="00D42271" w:rsidRPr="007F7A72">
        <w:rPr>
          <w:rFonts w:ascii="Arial" w:hAnsi="Arial" w:cs="Arial"/>
          <w:sz w:val="22"/>
          <w:szCs w:val="22"/>
        </w:rPr>
        <w:t xml:space="preserve"> o de Estados signatarios del Acuerdo sobre el Espacio Económico Europeo</w:t>
      </w:r>
      <w:r w:rsidR="00BA6E77" w:rsidRPr="007F7A72">
        <w:rPr>
          <w:rFonts w:ascii="Arial" w:hAnsi="Arial" w:cs="Arial"/>
          <w:sz w:val="22"/>
          <w:szCs w:val="22"/>
        </w:rPr>
        <w:t xml:space="preserve">, se acreditará </w:t>
      </w:r>
      <w:r w:rsidR="00D42271" w:rsidRPr="007F7A72">
        <w:rPr>
          <w:rFonts w:ascii="Arial" w:hAnsi="Arial" w:cs="Arial"/>
          <w:sz w:val="22"/>
          <w:szCs w:val="22"/>
        </w:rPr>
        <w:t xml:space="preserve">por su </w:t>
      </w:r>
      <w:r w:rsidR="00BA6E77" w:rsidRPr="007F7A72">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7F7A72">
        <w:rPr>
          <w:rFonts w:ascii="Arial" w:hAnsi="Arial" w:cs="Arial"/>
          <w:sz w:val="22"/>
          <w:szCs w:val="22"/>
        </w:rPr>
        <w:t>.</w:t>
      </w:r>
    </w:p>
    <w:p w14:paraId="5DC5C1CD" w14:textId="1187E6F7" w:rsidR="00BA6E77" w:rsidRPr="007F7A72" w:rsidRDefault="00D60226" w:rsidP="001E52BF">
      <w:pPr>
        <w:spacing w:after="120" w:line="288" w:lineRule="auto"/>
        <w:ind w:left="540"/>
        <w:jc w:val="both"/>
        <w:rPr>
          <w:rFonts w:ascii="Arial" w:hAnsi="Arial" w:cs="Arial"/>
          <w:sz w:val="22"/>
          <w:szCs w:val="22"/>
        </w:rPr>
      </w:pPr>
      <w:r w:rsidRPr="007F7A72">
        <w:rPr>
          <w:rFonts w:ascii="Arial" w:hAnsi="Arial" w:cs="Arial"/>
          <w:b/>
          <w:bCs/>
          <w:sz w:val="22"/>
          <w:szCs w:val="22"/>
        </w:rPr>
        <w:t>2</w:t>
      </w:r>
      <w:r w:rsidR="00BA6E77" w:rsidRPr="007F7A72">
        <w:rPr>
          <w:rFonts w:ascii="Arial" w:hAnsi="Arial" w:cs="Arial"/>
          <w:b/>
          <w:bCs/>
          <w:sz w:val="22"/>
          <w:szCs w:val="22"/>
        </w:rPr>
        <w:t xml:space="preserve">.4.- </w:t>
      </w:r>
      <w:r w:rsidR="00BA6E77" w:rsidRPr="007F7A72">
        <w:rPr>
          <w:rFonts w:ascii="Arial" w:hAnsi="Arial" w:cs="Arial"/>
          <w:sz w:val="22"/>
          <w:szCs w:val="22"/>
        </w:rPr>
        <w:t xml:space="preserve">Cuando se trate de empresas extranjeras no comprendidas en el </w:t>
      </w:r>
      <w:r w:rsidR="002519DA">
        <w:rPr>
          <w:rFonts w:ascii="Arial" w:hAnsi="Arial" w:cs="Arial"/>
          <w:sz w:val="22"/>
          <w:szCs w:val="22"/>
        </w:rPr>
        <w:t>apartado</w:t>
      </w:r>
      <w:r w:rsidR="00BA6E77" w:rsidRPr="007F7A72">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2519DA" w:rsidRPr="002519DA">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66727388" w14:textId="7CDD9354" w:rsidR="00824FD2" w:rsidRPr="007F7A72" w:rsidRDefault="00D60226" w:rsidP="008C1491">
      <w:pPr>
        <w:spacing w:after="120" w:line="288" w:lineRule="auto"/>
        <w:ind w:left="540"/>
        <w:jc w:val="both"/>
        <w:rPr>
          <w:rFonts w:ascii="Arial" w:hAnsi="Arial" w:cs="Arial"/>
          <w:sz w:val="22"/>
          <w:szCs w:val="22"/>
        </w:rPr>
      </w:pPr>
      <w:r w:rsidRPr="007F7A72">
        <w:rPr>
          <w:rFonts w:ascii="Arial" w:hAnsi="Arial" w:cs="Arial"/>
          <w:b/>
          <w:sz w:val="22"/>
          <w:szCs w:val="22"/>
        </w:rPr>
        <w:t>2</w:t>
      </w:r>
      <w:r w:rsidR="00881D5E" w:rsidRPr="007F7A72">
        <w:rPr>
          <w:rFonts w:ascii="Arial" w:hAnsi="Arial" w:cs="Arial"/>
          <w:b/>
          <w:sz w:val="22"/>
          <w:szCs w:val="22"/>
        </w:rPr>
        <w:t>.5.</w:t>
      </w:r>
      <w:r w:rsidR="008C1491">
        <w:rPr>
          <w:rFonts w:ascii="Arial" w:hAnsi="Arial" w:cs="Arial"/>
          <w:b/>
          <w:sz w:val="22"/>
          <w:szCs w:val="22"/>
        </w:rPr>
        <w:t>-</w:t>
      </w:r>
      <w:r w:rsidR="00881D5E" w:rsidRPr="007F7A72">
        <w:rPr>
          <w:rFonts w:ascii="Arial" w:hAnsi="Arial" w:cs="Arial"/>
          <w:b/>
          <w:sz w:val="22"/>
          <w:szCs w:val="22"/>
        </w:rPr>
        <w:t xml:space="preserve"> </w:t>
      </w:r>
      <w:r w:rsidR="00BA6E77" w:rsidRPr="007F7A72">
        <w:rPr>
          <w:rFonts w:ascii="Arial" w:hAnsi="Arial" w:cs="Arial"/>
          <w:sz w:val="22"/>
          <w:szCs w:val="22"/>
        </w:rPr>
        <w:t>Las empresas extranjeras presentarán su documentación traducida de forma oficial al castellano.</w:t>
      </w:r>
    </w:p>
    <w:p w14:paraId="4FC71CD8"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bCs/>
          <w:sz w:val="22"/>
          <w:szCs w:val="22"/>
        </w:rPr>
        <w:t>3</w:t>
      </w:r>
      <w:r w:rsidR="00BA6E77" w:rsidRPr="007F7A72">
        <w:rPr>
          <w:rFonts w:ascii="Arial" w:hAnsi="Arial" w:cs="Arial"/>
          <w:b/>
          <w:bCs/>
          <w:sz w:val="22"/>
          <w:szCs w:val="22"/>
        </w:rPr>
        <w:t>.- Bastanteo de poderes.</w:t>
      </w:r>
    </w:p>
    <w:p w14:paraId="24AA6EA6" w14:textId="77777777" w:rsidR="00C56F3E" w:rsidRPr="007F7A72" w:rsidRDefault="00C56F3E" w:rsidP="001E52BF">
      <w:pPr>
        <w:pStyle w:val="Sangra2detindependiente"/>
        <w:ind w:left="540"/>
        <w:rPr>
          <w:rFonts w:ascii="Arial" w:hAnsi="Arial" w:cs="Arial"/>
          <w:iCs/>
          <w:sz w:val="22"/>
          <w:szCs w:val="22"/>
          <w:lang w:val="es-ES"/>
        </w:rPr>
      </w:pPr>
      <w:r w:rsidRPr="007F7A72">
        <w:rPr>
          <w:rFonts w:ascii="Arial" w:hAnsi="Arial" w:cs="Arial"/>
          <w:iCs/>
          <w:sz w:val="22"/>
          <w:szCs w:val="22"/>
        </w:rPr>
        <w:t xml:space="preserve">En el supuesto de que el licitador esté inscrito en el </w:t>
      </w:r>
      <w:r w:rsidR="00142B76" w:rsidRPr="007F7A72">
        <w:rPr>
          <w:rFonts w:ascii="Arial" w:hAnsi="Arial" w:cs="Arial"/>
          <w:iCs/>
          <w:sz w:val="22"/>
          <w:szCs w:val="22"/>
          <w:lang w:val="es-ES"/>
        </w:rPr>
        <w:t xml:space="preserve">correspondiente </w:t>
      </w:r>
      <w:r w:rsidRPr="007F7A72">
        <w:rPr>
          <w:rFonts w:ascii="Arial" w:hAnsi="Arial" w:cs="Arial"/>
          <w:iCs/>
          <w:sz w:val="22"/>
          <w:szCs w:val="22"/>
        </w:rPr>
        <w:t>Registro Oficial de Licitadores, no será necesaria la presentación del bastanteo de poder realizado por un Let</w:t>
      </w:r>
      <w:r w:rsidR="002565B5" w:rsidRPr="007F7A72">
        <w:rPr>
          <w:rFonts w:ascii="Arial" w:hAnsi="Arial" w:cs="Arial"/>
          <w:iCs/>
          <w:sz w:val="22"/>
          <w:szCs w:val="22"/>
        </w:rPr>
        <w:t>rado del Ayuntamiento de Madrid, cuando dicha representaci</w:t>
      </w:r>
      <w:r w:rsidR="00B96643" w:rsidRPr="007F7A72">
        <w:rPr>
          <w:rFonts w:ascii="Arial" w:hAnsi="Arial" w:cs="Arial"/>
          <w:iCs/>
          <w:sz w:val="22"/>
          <w:szCs w:val="22"/>
          <w:lang w:val="es-ES"/>
        </w:rPr>
        <w:t>ón conste debidamente inscrita</w:t>
      </w:r>
      <w:r w:rsidR="002565B5" w:rsidRPr="007F7A72">
        <w:rPr>
          <w:rFonts w:ascii="Arial" w:hAnsi="Arial" w:cs="Arial"/>
          <w:iCs/>
          <w:sz w:val="22"/>
          <w:szCs w:val="22"/>
          <w:lang w:val="es-ES"/>
        </w:rPr>
        <w:t>.</w:t>
      </w:r>
    </w:p>
    <w:p w14:paraId="3963AA86" w14:textId="77777777" w:rsidR="00C56F3E" w:rsidRPr="007F7A72" w:rsidRDefault="005A1999" w:rsidP="005A1999">
      <w:pPr>
        <w:pStyle w:val="Sangra2detindependiente"/>
        <w:tabs>
          <w:tab w:val="left" w:pos="2700"/>
        </w:tabs>
        <w:ind w:left="720"/>
        <w:rPr>
          <w:rFonts w:ascii="Arial" w:hAnsi="Arial" w:cs="Arial"/>
          <w:iCs/>
          <w:sz w:val="22"/>
          <w:szCs w:val="22"/>
        </w:rPr>
      </w:pPr>
      <w:r w:rsidRPr="007F7A72">
        <w:rPr>
          <w:rFonts w:ascii="Arial" w:hAnsi="Arial" w:cs="Arial"/>
          <w:iCs/>
          <w:sz w:val="22"/>
          <w:szCs w:val="22"/>
        </w:rPr>
        <w:tab/>
      </w:r>
    </w:p>
    <w:p w14:paraId="3F91B6D0" w14:textId="77777777" w:rsidR="00BA6E77" w:rsidRPr="007F7A72" w:rsidRDefault="00C56F3E" w:rsidP="001E52BF">
      <w:pPr>
        <w:spacing w:after="120" w:line="288" w:lineRule="auto"/>
        <w:ind w:left="540"/>
        <w:jc w:val="both"/>
        <w:rPr>
          <w:rFonts w:ascii="Arial" w:hAnsi="Arial" w:cs="Arial"/>
          <w:b/>
          <w:bCs/>
          <w:sz w:val="22"/>
          <w:szCs w:val="22"/>
        </w:rPr>
      </w:pPr>
      <w:r w:rsidRPr="007F7A72">
        <w:rPr>
          <w:rFonts w:ascii="Arial" w:hAnsi="Arial" w:cs="Arial"/>
          <w:sz w:val="22"/>
          <w:szCs w:val="22"/>
        </w:rPr>
        <w:t xml:space="preserve">En el caso de que el licitador no esté inscrito en </w:t>
      </w:r>
      <w:r w:rsidR="00142B76" w:rsidRPr="007F7A72">
        <w:rPr>
          <w:rFonts w:ascii="Arial" w:hAnsi="Arial" w:cs="Arial"/>
          <w:sz w:val="22"/>
          <w:szCs w:val="22"/>
        </w:rPr>
        <w:t>el correspondiente</w:t>
      </w:r>
      <w:r w:rsidRPr="007F7A72">
        <w:rPr>
          <w:rFonts w:ascii="Arial" w:hAnsi="Arial" w:cs="Arial"/>
          <w:sz w:val="22"/>
          <w:szCs w:val="22"/>
        </w:rPr>
        <w:t xml:space="preserve"> Registro,</w:t>
      </w:r>
      <w:r w:rsidR="00851E4C" w:rsidRPr="007F7A72">
        <w:rPr>
          <w:rFonts w:ascii="Arial" w:hAnsi="Arial" w:cs="Arial"/>
          <w:sz w:val="22"/>
          <w:szCs w:val="22"/>
        </w:rPr>
        <w:t xml:space="preserve"> l</w:t>
      </w:r>
      <w:r w:rsidR="00BA6E77" w:rsidRPr="007F7A72">
        <w:rPr>
          <w:rFonts w:ascii="Arial" w:hAnsi="Arial" w:cs="Arial"/>
          <w:sz w:val="22"/>
          <w:szCs w:val="22"/>
        </w:rPr>
        <w:t xml:space="preserve">os que comparezcan o firmen proposiciones en nombre de otro o representen a una persona jurídica, deberán acompañar </w:t>
      </w:r>
      <w:r w:rsidR="00467560" w:rsidRPr="007F7A72">
        <w:rPr>
          <w:rFonts w:ascii="Arial" w:hAnsi="Arial" w:cs="Arial"/>
          <w:sz w:val="22"/>
          <w:szCs w:val="22"/>
        </w:rPr>
        <w:t xml:space="preserve">escrituras u documentación acreditativa de las facultades del representante </w:t>
      </w:r>
      <w:r w:rsidR="00BA6E77" w:rsidRPr="007F7A72">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541F2520" w14:textId="77777777" w:rsidR="00BA6E77" w:rsidRPr="007F7A72" w:rsidRDefault="00BA6E77" w:rsidP="00EF37D6">
      <w:pPr>
        <w:pStyle w:val="Sangra2detindependiente"/>
        <w:ind w:left="720"/>
        <w:rPr>
          <w:rFonts w:ascii="Arial" w:hAnsi="Arial" w:cs="Arial"/>
          <w:iCs/>
          <w:strike/>
          <w:sz w:val="22"/>
          <w:szCs w:val="22"/>
        </w:rPr>
      </w:pPr>
    </w:p>
    <w:p w14:paraId="49E0151D" w14:textId="77777777" w:rsidR="00BA6E77" w:rsidRPr="007F7A72" w:rsidRDefault="004E5160"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DNI del representante.</w:t>
      </w:r>
      <w:r w:rsidR="00BA6E77" w:rsidRPr="007F7A72">
        <w:rPr>
          <w:rFonts w:ascii="Arial" w:hAnsi="Arial" w:cs="Arial"/>
          <w:iCs/>
          <w:sz w:val="22"/>
          <w:szCs w:val="22"/>
        </w:rPr>
        <w:t xml:space="preserve"> </w:t>
      </w:r>
    </w:p>
    <w:p w14:paraId="3496E73B" w14:textId="77777777" w:rsidR="00BA6E77" w:rsidRPr="007F7A72" w:rsidRDefault="004E5160" w:rsidP="00AF19CD">
      <w:pPr>
        <w:pStyle w:val="Sangra2detindependiente"/>
        <w:numPr>
          <w:ilvl w:val="0"/>
          <w:numId w:val="5"/>
        </w:numPr>
        <w:rPr>
          <w:rFonts w:ascii="Arial" w:hAnsi="Arial" w:cs="Arial"/>
          <w:iCs/>
          <w:sz w:val="22"/>
          <w:szCs w:val="22"/>
        </w:rPr>
      </w:pPr>
      <w:r w:rsidRPr="007F7A72">
        <w:rPr>
          <w:rFonts w:ascii="Arial" w:hAnsi="Arial" w:cs="Arial"/>
          <w:iCs/>
          <w:sz w:val="22"/>
          <w:szCs w:val="22"/>
          <w:lang w:val="es-ES"/>
        </w:rPr>
        <w:t>Documentación que acredite</w:t>
      </w:r>
      <w:r w:rsidR="00467560" w:rsidRPr="007F7A72">
        <w:rPr>
          <w:rFonts w:ascii="Arial" w:hAnsi="Arial" w:cs="Arial"/>
          <w:iCs/>
          <w:sz w:val="22"/>
          <w:szCs w:val="22"/>
          <w:lang w:val="es-ES"/>
        </w:rPr>
        <w:t xml:space="preserve"> la capacidad de la persona jurídica </w:t>
      </w:r>
      <w:r w:rsidR="00BA6E77" w:rsidRPr="007F7A72">
        <w:rPr>
          <w:rFonts w:ascii="Arial" w:hAnsi="Arial" w:cs="Arial"/>
          <w:iCs/>
          <w:sz w:val="22"/>
          <w:szCs w:val="22"/>
        </w:rPr>
        <w:t xml:space="preserve"> y </w:t>
      </w:r>
      <w:r w:rsidR="00467560" w:rsidRPr="007F7A72">
        <w:rPr>
          <w:rFonts w:ascii="Arial" w:hAnsi="Arial" w:cs="Arial"/>
          <w:iCs/>
          <w:sz w:val="22"/>
          <w:szCs w:val="22"/>
          <w:lang w:val="es-ES"/>
        </w:rPr>
        <w:t xml:space="preserve">de las </w:t>
      </w:r>
      <w:r w:rsidR="00467560" w:rsidRPr="007F7A72">
        <w:rPr>
          <w:rFonts w:ascii="Arial" w:hAnsi="Arial" w:cs="Arial"/>
          <w:iCs/>
          <w:sz w:val="22"/>
          <w:szCs w:val="22"/>
        </w:rPr>
        <w:t>facultades</w:t>
      </w:r>
      <w:r w:rsidR="00BA6E77" w:rsidRPr="007F7A72">
        <w:rPr>
          <w:rFonts w:ascii="Arial" w:hAnsi="Arial" w:cs="Arial"/>
          <w:iCs/>
          <w:sz w:val="22"/>
          <w:szCs w:val="22"/>
        </w:rPr>
        <w:t xml:space="preserve"> del representante de la </w:t>
      </w:r>
      <w:r w:rsidR="00467560" w:rsidRPr="007F7A72">
        <w:rPr>
          <w:rFonts w:ascii="Arial" w:hAnsi="Arial" w:cs="Arial"/>
          <w:iCs/>
          <w:sz w:val="22"/>
          <w:szCs w:val="22"/>
          <w:lang w:val="es-ES"/>
        </w:rPr>
        <w:t>entidad</w:t>
      </w:r>
      <w:r w:rsidR="00BA6E77" w:rsidRPr="007F7A72">
        <w:rPr>
          <w:rFonts w:ascii="Arial" w:hAnsi="Arial" w:cs="Arial"/>
          <w:iCs/>
          <w:sz w:val="22"/>
          <w:szCs w:val="22"/>
        </w:rPr>
        <w:t xml:space="preserve"> para participar en licitaciones públicas. </w:t>
      </w:r>
    </w:p>
    <w:p w14:paraId="1C319947" w14:textId="77777777" w:rsidR="00BA6E77" w:rsidRPr="007F7A72" w:rsidRDefault="00BA6E77"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Salvo que se trate de poderes especiales otorgados para el acto concreto de la licitación, deberá constar la inscripción de los poderes en el Registro Mercantil</w:t>
      </w:r>
      <w:r w:rsidR="00467560" w:rsidRPr="007F7A72">
        <w:rPr>
          <w:rFonts w:ascii="Arial" w:hAnsi="Arial" w:cs="Arial"/>
          <w:iCs/>
          <w:sz w:val="22"/>
          <w:szCs w:val="22"/>
          <w:lang w:val="es-ES"/>
        </w:rPr>
        <w:t>, en caso de sociedades</w:t>
      </w:r>
      <w:r w:rsidRPr="007F7A72">
        <w:rPr>
          <w:rFonts w:ascii="Arial" w:hAnsi="Arial" w:cs="Arial"/>
          <w:iCs/>
          <w:sz w:val="22"/>
          <w:szCs w:val="22"/>
        </w:rPr>
        <w:t>.</w:t>
      </w:r>
    </w:p>
    <w:p w14:paraId="35D20047" w14:textId="77777777" w:rsidR="00BA6E77" w:rsidRPr="007F7A72" w:rsidRDefault="00BA6E77" w:rsidP="00AF19CD">
      <w:pPr>
        <w:pStyle w:val="Sangra2detindependiente"/>
        <w:numPr>
          <w:ilvl w:val="0"/>
          <w:numId w:val="5"/>
        </w:numPr>
        <w:rPr>
          <w:rFonts w:ascii="Arial" w:hAnsi="Arial" w:cs="Arial"/>
          <w:iCs/>
          <w:sz w:val="22"/>
          <w:szCs w:val="22"/>
        </w:rPr>
      </w:pPr>
      <w:r w:rsidRPr="007F7A72">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7F7A72">
          <w:rPr>
            <w:rStyle w:val="Hipervnculo"/>
            <w:rFonts w:ascii="Arial" w:hAnsi="Arial" w:cs="Arial"/>
            <w:iCs/>
            <w:color w:val="auto"/>
            <w:sz w:val="22"/>
            <w:szCs w:val="22"/>
          </w:rPr>
          <w:t>https://sede.madrid.es/</w:t>
        </w:r>
      </w:hyperlink>
      <w:r w:rsidRPr="007F7A72">
        <w:rPr>
          <w:rFonts w:ascii="Arial" w:hAnsi="Arial" w:cs="Arial"/>
          <w:iCs/>
          <w:sz w:val="22"/>
          <w:szCs w:val="22"/>
        </w:rPr>
        <w:t>).</w:t>
      </w:r>
    </w:p>
    <w:p w14:paraId="54616235" w14:textId="77777777" w:rsidR="00146D4D" w:rsidRPr="007F7A72" w:rsidRDefault="00146D4D" w:rsidP="00EF37D6">
      <w:pPr>
        <w:pStyle w:val="Sangra2detindependiente"/>
        <w:ind w:left="1416"/>
        <w:rPr>
          <w:rFonts w:ascii="Arial" w:hAnsi="Arial" w:cs="Arial"/>
          <w:iCs/>
          <w:sz w:val="22"/>
          <w:szCs w:val="22"/>
        </w:rPr>
      </w:pPr>
    </w:p>
    <w:p w14:paraId="370170DC" w14:textId="77777777" w:rsidR="00BA6E77" w:rsidRPr="007F7A72" w:rsidRDefault="00D60226" w:rsidP="00EF37D6">
      <w:pPr>
        <w:spacing w:after="120" w:line="288" w:lineRule="auto"/>
        <w:jc w:val="both"/>
        <w:rPr>
          <w:rFonts w:ascii="Arial" w:hAnsi="Arial" w:cs="Arial"/>
          <w:b/>
          <w:bCs/>
          <w:sz w:val="22"/>
          <w:szCs w:val="22"/>
        </w:rPr>
      </w:pPr>
      <w:r w:rsidRPr="007F7A72">
        <w:rPr>
          <w:rFonts w:ascii="Arial" w:hAnsi="Arial" w:cs="Arial"/>
          <w:b/>
          <w:bCs/>
          <w:sz w:val="22"/>
          <w:szCs w:val="22"/>
        </w:rPr>
        <w:t>4</w:t>
      </w:r>
      <w:r w:rsidR="00BA6E77" w:rsidRPr="007F7A72">
        <w:rPr>
          <w:rFonts w:ascii="Arial" w:hAnsi="Arial" w:cs="Arial"/>
          <w:b/>
          <w:bCs/>
          <w:sz w:val="22"/>
          <w:szCs w:val="22"/>
        </w:rPr>
        <w:t>.- Solvencia económica, financiera y técnica o profesional.</w:t>
      </w:r>
    </w:p>
    <w:p w14:paraId="4D536716" w14:textId="77777777" w:rsidR="00B8385C" w:rsidRPr="007F7A72" w:rsidRDefault="00D60226" w:rsidP="00B8385C">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.1.</w:t>
      </w:r>
      <w:r w:rsidR="00B8385C" w:rsidRPr="007F7A72">
        <w:rPr>
          <w:rFonts w:ascii="Arial" w:hAnsi="Arial" w:cs="Arial"/>
          <w:sz w:val="22"/>
          <w:szCs w:val="22"/>
        </w:rPr>
        <w:t xml:space="preserve"> Los licitadores deberán acreditar su solvencia en los términos indicados en el </w:t>
      </w:r>
      <w:r w:rsidR="00B8385C" w:rsidRPr="007F7A72">
        <w:rPr>
          <w:rFonts w:ascii="Arial" w:hAnsi="Arial" w:cs="Arial"/>
          <w:b/>
          <w:sz w:val="22"/>
          <w:szCs w:val="22"/>
        </w:rPr>
        <w:t>apartado 8 del Anexo I</w:t>
      </w:r>
      <w:r w:rsidR="00B8385C" w:rsidRPr="007F7A72">
        <w:rPr>
          <w:rFonts w:ascii="Arial" w:hAnsi="Arial" w:cs="Arial"/>
          <w:sz w:val="22"/>
          <w:szCs w:val="22"/>
        </w:rPr>
        <w:t xml:space="preserve"> al pliego referido a cada lote.</w:t>
      </w:r>
    </w:p>
    <w:p w14:paraId="13A6958E" w14:textId="77777777" w:rsidR="00B8385C" w:rsidRPr="007F7A72" w:rsidRDefault="00B8385C" w:rsidP="00B8385C">
      <w:pPr>
        <w:spacing w:line="288" w:lineRule="auto"/>
        <w:ind w:left="540"/>
        <w:jc w:val="both"/>
        <w:rPr>
          <w:rFonts w:ascii="Arial" w:hAnsi="Arial" w:cs="Arial"/>
          <w:sz w:val="22"/>
          <w:szCs w:val="22"/>
        </w:rPr>
      </w:pPr>
    </w:p>
    <w:p w14:paraId="78C424E6" w14:textId="77777777" w:rsidR="00B8385C" w:rsidRPr="007F7A72" w:rsidRDefault="00D60226" w:rsidP="00B8385C">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 xml:space="preserve">.2. </w:t>
      </w:r>
      <w:r w:rsidR="00B8385C" w:rsidRPr="007F7A72">
        <w:rPr>
          <w:rFonts w:ascii="Arial" w:hAnsi="Arial" w:cs="Arial"/>
          <w:sz w:val="22"/>
          <w:szCs w:val="22"/>
        </w:rPr>
        <w:t>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17C8943A" w14:textId="77777777" w:rsidR="007C4574" w:rsidRPr="007F7A72" w:rsidRDefault="007C4574" w:rsidP="00824FD2">
      <w:pPr>
        <w:spacing w:line="288" w:lineRule="auto"/>
        <w:jc w:val="both"/>
        <w:rPr>
          <w:rFonts w:ascii="Arial" w:hAnsi="Arial" w:cs="Arial"/>
          <w:sz w:val="22"/>
          <w:szCs w:val="22"/>
        </w:rPr>
      </w:pPr>
    </w:p>
    <w:p w14:paraId="04EB348A" w14:textId="77777777" w:rsidR="000D49F5" w:rsidRPr="007F7A72" w:rsidRDefault="00D60226" w:rsidP="001E52BF">
      <w:pPr>
        <w:spacing w:line="288" w:lineRule="auto"/>
        <w:ind w:left="540"/>
        <w:jc w:val="both"/>
        <w:rPr>
          <w:rFonts w:ascii="Arial" w:hAnsi="Arial" w:cs="Arial"/>
          <w:sz w:val="22"/>
          <w:szCs w:val="22"/>
        </w:rPr>
      </w:pPr>
      <w:r w:rsidRPr="007F7A72">
        <w:rPr>
          <w:rFonts w:ascii="Arial" w:hAnsi="Arial" w:cs="Arial"/>
          <w:b/>
          <w:bCs/>
          <w:sz w:val="22"/>
          <w:szCs w:val="22"/>
        </w:rPr>
        <w:t>4</w:t>
      </w:r>
      <w:r w:rsidR="00B8385C" w:rsidRPr="007F7A72">
        <w:rPr>
          <w:rFonts w:ascii="Arial" w:hAnsi="Arial" w:cs="Arial"/>
          <w:b/>
          <w:bCs/>
          <w:sz w:val="22"/>
          <w:szCs w:val="22"/>
        </w:rPr>
        <w:t>.3.</w:t>
      </w:r>
      <w:r w:rsidR="00B8385C" w:rsidRPr="007F7A72">
        <w:rPr>
          <w:rFonts w:ascii="Arial" w:hAnsi="Arial" w:cs="Arial"/>
          <w:sz w:val="22"/>
          <w:szCs w:val="22"/>
        </w:rPr>
        <w:t xml:space="preserve"> </w:t>
      </w:r>
      <w:r w:rsidR="000D49F5" w:rsidRPr="007F7A72">
        <w:rPr>
          <w:rFonts w:ascii="Arial" w:hAnsi="Arial" w:cs="Arial"/>
          <w:sz w:val="22"/>
          <w:szCs w:val="22"/>
        </w:rPr>
        <w:t>La acreditación de la clasificación de la empresa podrá reali</w:t>
      </w:r>
      <w:r w:rsidR="00F77EE4" w:rsidRPr="007F7A72">
        <w:rPr>
          <w:rFonts w:ascii="Arial" w:hAnsi="Arial" w:cs="Arial"/>
          <w:sz w:val="22"/>
          <w:szCs w:val="22"/>
        </w:rPr>
        <w:t xml:space="preserve">zarse mediante certificado del </w:t>
      </w:r>
      <w:r w:rsidR="00142B76" w:rsidRPr="007F7A72">
        <w:rPr>
          <w:rFonts w:ascii="Arial" w:hAnsi="Arial" w:cs="Arial"/>
          <w:sz w:val="22"/>
          <w:szCs w:val="22"/>
        </w:rPr>
        <w:t xml:space="preserve">correspondiente </w:t>
      </w:r>
      <w:r w:rsidR="00F77EE4" w:rsidRPr="007F7A72">
        <w:rPr>
          <w:rFonts w:ascii="Arial" w:hAnsi="Arial" w:cs="Arial"/>
          <w:sz w:val="22"/>
          <w:szCs w:val="22"/>
        </w:rPr>
        <w:t>R</w:t>
      </w:r>
      <w:r w:rsidR="000D49F5" w:rsidRPr="007F7A72">
        <w:rPr>
          <w:rFonts w:ascii="Arial" w:hAnsi="Arial" w:cs="Arial"/>
          <w:sz w:val="22"/>
          <w:szCs w:val="22"/>
        </w:rPr>
        <w:t>egistro Oficial de Licitador</w:t>
      </w:r>
      <w:r w:rsidR="00F77EE4" w:rsidRPr="007F7A72">
        <w:rPr>
          <w:rFonts w:ascii="Arial" w:hAnsi="Arial" w:cs="Arial"/>
          <w:sz w:val="22"/>
          <w:szCs w:val="22"/>
        </w:rPr>
        <w:t xml:space="preserve">es </w:t>
      </w:r>
      <w:r w:rsidR="000D49F5" w:rsidRPr="007F7A72">
        <w:rPr>
          <w:rFonts w:ascii="Arial" w:hAnsi="Arial" w:cs="Arial"/>
          <w:sz w:val="22"/>
          <w:szCs w:val="22"/>
        </w:rPr>
        <w:t xml:space="preserve">de conformidad </w:t>
      </w:r>
      <w:r w:rsidR="00F77EE4" w:rsidRPr="007F7A72">
        <w:rPr>
          <w:rFonts w:ascii="Arial" w:hAnsi="Arial" w:cs="Arial"/>
          <w:sz w:val="22"/>
          <w:szCs w:val="22"/>
        </w:rPr>
        <w:t>con lo previsto en el apartado 3</w:t>
      </w:r>
      <w:r w:rsidR="000D49F5" w:rsidRPr="007F7A72">
        <w:rPr>
          <w:rFonts w:ascii="Arial" w:hAnsi="Arial" w:cs="Arial"/>
          <w:sz w:val="22"/>
          <w:szCs w:val="22"/>
        </w:rPr>
        <w:t xml:space="preserve"> del artículo 96 LCSP.</w:t>
      </w:r>
    </w:p>
    <w:p w14:paraId="4E4B3FD7" w14:textId="77777777" w:rsidR="007C4574" w:rsidRPr="007F7A72" w:rsidRDefault="007C4574" w:rsidP="00EF37D6">
      <w:pPr>
        <w:spacing w:line="288" w:lineRule="auto"/>
        <w:ind w:left="709"/>
        <w:jc w:val="both"/>
        <w:rPr>
          <w:rFonts w:ascii="Arial" w:hAnsi="Arial" w:cs="Arial"/>
          <w:sz w:val="22"/>
          <w:szCs w:val="22"/>
        </w:rPr>
      </w:pPr>
    </w:p>
    <w:p w14:paraId="37DCED4D" w14:textId="77777777" w:rsidR="007C4574" w:rsidRPr="007F7A72" w:rsidRDefault="00D60226" w:rsidP="001E52BF">
      <w:pPr>
        <w:spacing w:line="288" w:lineRule="auto"/>
        <w:ind w:left="540"/>
        <w:jc w:val="both"/>
        <w:rPr>
          <w:rFonts w:ascii="Arial" w:hAnsi="Arial" w:cs="Arial"/>
          <w:strike/>
          <w:sz w:val="22"/>
          <w:szCs w:val="22"/>
        </w:rPr>
      </w:pPr>
      <w:r w:rsidRPr="007F7A72">
        <w:rPr>
          <w:rFonts w:ascii="Arial" w:hAnsi="Arial" w:cs="Arial"/>
          <w:b/>
          <w:bCs/>
          <w:sz w:val="22"/>
          <w:szCs w:val="22"/>
        </w:rPr>
        <w:t>4</w:t>
      </w:r>
      <w:r w:rsidR="00B8385C" w:rsidRPr="007F7A72">
        <w:rPr>
          <w:rFonts w:ascii="Arial" w:hAnsi="Arial" w:cs="Arial"/>
          <w:b/>
          <w:bCs/>
          <w:sz w:val="22"/>
          <w:szCs w:val="22"/>
        </w:rPr>
        <w:t>.4.</w:t>
      </w:r>
      <w:r w:rsidR="00B8385C" w:rsidRPr="007F7A72">
        <w:rPr>
          <w:rFonts w:ascii="Arial" w:hAnsi="Arial" w:cs="Arial"/>
          <w:sz w:val="22"/>
          <w:szCs w:val="22"/>
        </w:rPr>
        <w:t xml:space="preserve"> </w:t>
      </w:r>
      <w:r w:rsidR="003A78F9" w:rsidRPr="007F7A72">
        <w:rPr>
          <w:rFonts w:ascii="Arial" w:hAnsi="Arial" w:cs="Arial"/>
          <w:sz w:val="22"/>
          <w:szCs w:val="22"/>
        </w:rPr>
        <w:t>Los</w:t>
      </w:r>
      <w:r w:rsidR="007C4574" w:rsidRPr="007F7A72">
        <w:rPr>
          <w:rFonts w:ascii="Arial" w:hAnsi="Arial" w:cs="Arial"/>
          <w:sz w:val="22"/>
          <w:szCs w:val="22"/>
        </w:rPr>
        <w:t xml:space="preserve"> </w:t>
      </w:r>
      <w:r w:rsidR="005C23E0" w:rsidRPr="007F7A72">
        <w:rPr>
          <w:rFonts w:ascii="Arial" w:hAnsi="Arial" w:cs="Arial"/>
          <w:sz w:val="22"/>
          <w:szCs w:val="22"/>
        </w:rPr>
        <w:t>E</w:t>
      </w:r>
      <w:r w:rsidR="007C4574" w:rsidRPr="007F7A72">
        <w:rPr>
          <w:rFonts w:ascii="Arial" w:hAnsi="Arial" w:cs="Arial"/>
          <w:sz w:val="22"/>
          <w:szCs w:val="22"/>
        </w:rPr>
        <w:t xml:space="preserve">mpresarios no españoles </w:t>
      </w:r>
      <w:r w:rsidR="00441AE1" w:rsidRPr="007F7A72">
        <w:rPr>
          <w:rFonts w:ascii="Arial" w:hAnsi="Arial" w:cs="Arial"/>
          <w:sz w:val="22"/>
          <w:szCs w:val="22"/>
        </w:rPr>
        <w:t xml:space="preserve">que sean nacionales </w:t>
      </w:r>
      <w:r w:rsidR="007C4574" w:rsidRPr="007F7A72">
        <w:rPr>
          <w:rFonts w:ascii="Arial" w:hAnsi="Arial" w:cs="Arial"/>
          <w:sz w:val="22"/>
          <w:szCs w:val="22"/>
        </w:rPr>
        <w:t>de Estados miembros de la Unión Europea</w:t>
      </w:r>
      <w:r w:rsidR="00441AE1" w:rsidRPr="007F7A72">
        <w:rPr>
          <w:rFonts w:ascii="Arial" w:hAnsi="Arial" w:cs="Arial"/>
          <w:sz w:val="22"/>
          <w:szCs w:val="22"/>
        </w:rPr>
        <w:t xml:space="preserve"> o de Estados signatarios del Acuerdo sobre el Espacio Económico Europeo</w:t>
      </w:r>
      <w:r w:rsidR="007C4574" w:rsidRPr="007F7A72">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7F7A72">
        <w:rPr>
          <w:rFonts w:ascii="Arial" w:hAnsi="Arial" w:cs="Arial"/>
          <w:sz w:val="22"/>
          <w:szCs w:val="22"/>
        </w:rPr>
        <w:t>87 y 88 de la LCSP</w:t>
      </w:r>
      <w:r w:rsidR="007C4574" w:rsidRPr="007F7A72">
        <w:rPr>
          <w:rFonts w:ascii="Arial" w:hAnsi="Arial" w:cs="Arial"/>
          <w:sz w:val="22"/>
          <w:szCs w:val="22"/>
        </w:rPr>
        <w:t xml:space="preserve">, y por los medios previstos por el órgano de contratación en el </w:t>
      </w:r>
      <w:r w:rsidR="00AA6381" w:rsidRPr="007F7A72">
        <w:rPr>
          <w:rFonts w:ascii="Arial" w:hAnsi="Arial" w:cs="Arial"/>
          <w:b/>
          <w:bCs/>
          <w:sz w:val="22"/>
          <w:szCs w:val="22"/>
        </w:rPr>
        <w:t>apartado 8</w:t>
      </w:r>
      <w:r w:rsidR="007C4574" w:rsidRPr="007F7A72">
        <w:rPr>
          <w:rFonts w:ascii="Arial" w:hAnsi="Arial" w:cs="Arial"/>
          <w:b/>
          <w:bCs/>
          <w:sz w:val="22"/>
          <w:szCs w:val="22"/>
        </w:rPr>
        <w:t xml:space="preserve"> del Anexo I </w:t>
      </w:r>
      <w:r w:rsidR="007C4574" w:rsidRPr="007F7A72">
        <w:rPr>
          <w:rFonts w:ascii="Arial" w:hAnsi="Arial" w:cs="Arial"/>
          <w:sz w:val="22"/>
          <w:szCs w:val="22"/>
        </w:rPr>
        <w:t>al presente pliego</w:t>
      </w:r>
      <w:r w:rsidR="00AA6381" w:rsidRPr="007F7A72">
        <w:rPr>
          <w:rFonts w:ascii="Arial" w:hAnsi="Arial" w:cs="Arial"/>
          <w:sz w:val="22"/>
          <w:szCs w:val="22"/>
        </w:rPr>
        <w:t xml:space="preserve"> </w:t>
      </w:r>
      <w:r w:rsidR="00B27D2D" w:rsidRPr="007F7A72">
        <w:rPr>
          <w:rFonts w:ascii="Arial" w:hAnsi="Arial" w:cs="Arial"/>
          <w:sz w:val="22"/>
          <w:szCs w:val="22"/>
        </w:rPr>
        <w:t>referido</w:t>
      </w:r>
      <w:r w:rsidR="00AA6381" w:rsidRPr="007F7A72">
        <w:rPr>
          <w:rFonts w:ascii="Arial" w:hAnsi="Arial" w:cs="Arial"/>
          <w:sz w:val="22"/>
          <w:szCs w:val="22"/>
        </w:rPr>
        <w:t xml:space="preserve"> a cada lote</w:t>
      </w:r>
      <w:r w:rsidR="007C4574" w:rsidRPr="007F7A72">
        <w:rPr>
          <w:rFonts w:ascii="Arial" w:hAnsi="Arial" w:cs="Arial"/>
          <w:sz w:val="22"/>
          <w:szCs w:val="22"/>
        </w:rPr>
        <w:t>.</w:t>
      </w:r>
    </w:p>
    <w:p w14:paraId="318886C7" w14:textId="77777777" w:rsidR="007C4574" w:rsidRPr="007F7A72" w:rsidRDefault="007C4574" w:rsidP="00EF37D6">
      <w:pPr>
        <w:pStyle w:val="Saludo"/>
        <w:spacing w:line="288" w:lineRule="auto"/>
        <w:rPr>
          <w:rFonts w:ascii="Arial" w:hAnsi="Arial" w:cs="Arial"/>
          <w:strike/>
          <w:sz w:val="22"/>
          <w:szCs w:val="22"/>
        </w:rPr>
      </w:pPr>
    </w:p>
    <w:p w14:paraId="5DA75808" w14:textId="77777777" w:rsidR="007C4574" w:rsidRPr="007F7A72" w:rsidRDefault="007C4574" w:rsidP="001E52BF">
      <w:pPr>
        <w:spacing w:line="288" w:lineRule="auto"/>
        <w:ind w:left="540"/>
        <w:jc w:val="both"/>
        <w:rPr>
          <w:rFonts w:ascii="Arial" w:hAnsi="Arial" w:cs="Arial"/>
          <w:sz w:val="22"/>
          <w:szCs w:val="22"/>
        </w:rPr>
      </w:pPr>
      <w:r w:rsidRPr="007F7A72">
        <w:rPr>
          <w:rFonts w:ascii="Arial" w:hAnsi="Arial" w:cs="Arial"/>
          <w:sz w:val="22"/>
          <w:szCs w:val="22"/>
        </w:rPr>
        <w:t xml:space="preserve">A estos efectos </w:t>
      </w:r>
      <w:r w:rsidR="00441AE1" w:rsidRPr="007F7A72">
        <w:rPr>
          <w:rFonts w:ascii="Arial" w:hAnsi="Arial" w:cs="Arial"/>
          <w:sz w:val="22"/>
          <w:szCs w:val="22"/>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7F7A72">
        <w:rPr>
          <w:rFonts w:ascii="Arial" w:hAnsi="Arial" w:cs="Arial"/>
          <w:sz w:val="22"/>
          <w:szCs w:val="22"/>
        </w:rPr>
        <w:t>.</w:t>
      </w:r>
    </w:p>
    <w:p w14:paraId="77E91FA4" w14:textId="77777777" w:rsidR="00AD2BB0" w:rsidRPr="007F7A72" w:rsidRDefault="00AD2BB0" w:rsidP="00EF37D6">
      <w:pPr>
        <w:spacing w:line="288" w:lineRule="auto"/>
        <w:ind w:left="709"/>
        <w:jc w:val="both"/>
        <w:rPr>
          <w:rFonts w:ascii="Arial" w:hAnsi="Arial" w:cs="Arial"/>
          <w:sz w:val="22"/>
          <w:szCs w:val="22"/>
        </w:rPr>
      </w:pPr>
    </w:p>
    <w:p w14:paraId="456FD6A1" w14:textId="77777777" w:rsidR="00AD2BB0" w:rsidRPr="007F7A72" w:rsidRDefault="00AD2BB0" w:rsidP="001E52BF">
      <w:pPr>
        <w:spacing w:line="288" w:lineRule="auto"/>
        <w:ind w:left="540"/>
        <w:jc w:val="both"/>
        <w:rPr>
          <w:rFonts w:ascii="Arial" w:hAnsi="Arial" w:cs="Arial"/>
          <w:sz w:val="22"/>
          <w:szCs w:val="22"/>
        </w:rPr>
      </w:pPr>
      <w:r w:rsidRPr="007F7A72">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6E89C8A9" w14:textId="77777777" w:rsidR="00AD2BB0" w:rsidRPr="007F7A72" w:rsidRDefault="00AD2BB0" w:rsidP="00EF37D6">
      <w:pPr>
        <w:spacing w:line="288" w:lineRule="auto"/>
        <w:ind w:left="709"/>
        <w:jc w:val="both"/>
        <w:rPr>
          <w:rFonts w:ascii="Arial" w:hAnsi="Arial" w:cs="Arial"/>
          <w:sz w:val="22"/>
          <w:szCs w:val="22"/>
        </w:rPr>
      </w:pPr>
    </w:p>
    <w:p w14:paraId="36E3E3FF" w14:textId="77777777" w:rsidR="00AD2BB0" w:rsidRPr="007F7A72" w:rsidRDefault="00AD2BB0" w:rsidP="001E52BF">
      <w:pPr>
        <w:spacing w:line="288" w:lineRule="auto"/>
        <w:ind w:left="540"/>
        <w:jc w:val="both"/>
        <w:rPr>
          <w:rFonts w:ascii="Arial" w:hAnsi="Arial" w:cs="Arial"/>
          <w:sz w:val="22"/>
          <w:szCs w:val="22"/>
        </w:rPr>
      </w:pPr>
      <w:r w:rsidRPr="007F7A72">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5FAE76FD" w14:textId="77777777" w:rsidR="009D53E2" w:rsidRPr="007F7A72" w:rsidRDefault="009D53E2" w:rsidP="00EF37D6">
      <w:pPr>
        <w:spacing w:line="288" w:lineRule="auto"/>
        <w:ind w:left="709"/>
        <w:jc w:val="both"/>
        <w:rPr>
          <w:rFonts w:ascii="Arial" w:hAnsi="Arial" w:cs="Arial"/>
          <w:strike/>
          <w:sz w:val="22"/>
          <w:szCs w:val="22"/>
        </w:rPr>
      </w:pPr>
    </w:p>
    <w:p w14:paraId="4317C172" w14:textId="77777777" w:rsidR="00BA6E77" w:rsidRPr="007F7A72" w:rsidRDefault="00D60226" w:rsidP="00EF37D6">
      <w:pPr>
        <w:pStyle w:val="Prrafodelista1"/>
        <w:spacing w:line="288" w:lineRule="auto"/>
        <w:ind w:left="0"/>
        <w:jc w:val="both"/>
        <w:rPr>
          <w:rFonts w:ascii="Arial" w:hAnsi="Arial" w:cs="Arial"/>
          <w:b/>
          <w:sz w:val="22"/>
          <w:szCs w:val="22"/>
        </w:rPr>
      </w:pPr>
      <w:r w:rsidRPr="007F7A72">
        <w:rPr>
          <w:rFonts w:ascii="Arial" w:hAnsi="Arial" w:cs="Arial"/>
          <w:b/>
          <w:sz w:val="22"/>
          <w:szCs w:val="22"/>
        </w:rPr>
        <w:t>5</w:t>
      </w:r>
      <w:r w:rsidR="00C24E2B" w:rsidRPr="007F7A72">
        <w:rPr>
          <w:rFonts w:ascii="Arial" w:hAnsi="Arial" w:cs="Arial"/>
          <w:b/>
          <w:sz w:val="22"/>
          <w:szCs w:val="22"/>
        </w:rPr>
        <w:t>.- Habilitación empresarial.</w:t>
      </w:r>
    </w:p>
    <w:p w14:paraId="0164FDB9" w14:textId="77777777" w:rsidR="00F22983" w:rsidRPr="007F7A72" w:rsidRDefault="00F22983" w:rsidP="00EF37D6">
      <w:pPr>
        <w:pStyle w:val="Prrafodelista1"/>
        <w:spacing w:line="288" w:lineRule="auto"/>
        <w:ind w:left="0"/>
        <w:jc w:val="both"/>
        <w:rPr>
          <w:rFonts w:ascii="Arial" w:hAnsi="Arial" w:cs="Arial"/>
          <w:b/>
          <w:sz w:val="22"/>
          <w:szCs w:val="22"/>
        </w:rPr>
      </w:pPr>
    </w:p>
    <w:p w14:paraId="1A664461" w14:textId="77777777" w:rsidR="00C24E2B" w:rsidRPr="007F7A72"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F7A72">
        <w:rPr>
          <w:rFonts w:ascii="Arial" w:hAnsi="Arial" w:cs="Arial"/>
          <w:sz w:val="22"/>
          <w:szCs w:val="22"/>
        </w:rPr>
        <w:t xml:space="preserve">En el caso de que el licitador deba acreditar su habilitación empresarial de conformidad con lo dispuesto en el </w:t>
      </w:r>
      <w:r w:rsidRPr="007F7A72">
        <w:rPr>
          <w:rFonts w:ascii="Arial" w:hAnsi="Arial" w:cs="Arial"/>
          <w:b/>
          <w:bCs/>
          <w:sz w:val="22"/>
          <w:szCs w:val="22"/>
        </w:rPr>
        <w:t xml:space="preserve">apartado </w:t>
      </w:r>
      <w:r w:rsidR="00AA6381" w:rsidRPr="007F7A72">
        <w:rPr>
          <w:rFonts w:ascii="Arial" w:hAnsi="Arial" w:cs="Arial"/>
          <w:b/>
          <w:bCs/>
          <w:sz w:val="22"/>
          <w:szCs w:val="22"/>
        </w:rPr>
        <w:t>10</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AA6381" w:rsidRPr="007F7A72">
        <w:rPr>
          <w:rFonts w:ascii="Arial" w:hAnsi="Arial" w:cs="Arial"/>
          <w:sz w:val="22"/>
          <w:szCs w:val="22"/>
        </w:rPr>
        <w:t xml:space="preserve"> </w:t>
      </w:r>
      <w:r w:rsidR="00B27D2D" w:rsidRPr="007F7A72">
        <w:rPr>
          <w:rFonts w:ascii="Arial" w:hAnsi="Arial" w:cs="Arial"/>
          <w:sz w:val="22"/>
          <w:szCs w:val="22"/>
        </w:rPr>
        <w:t>referido</w:t>
      </w:r>
      <w:r w:rsidR="00AA6381" w:rsidRPr="007F7A72">
        <w:rPr>
          <w:rFonts w:ascii="Arial" w:hAnsi="Arial" w:cs="Arial"/>
          <w:sz w:val="22"/>
          <w:szCs w:val="22"/>
        </w:rPr>
        <w:t xml:space="preserve"> a cada lote</w:t>
      </w:r>
      <w:r w:rsidRPr="007F7A72">
        <w:rPr>
          <w:rFonts w:ascii="Arial" w:hAnsi="Arial" w:cs="Arial"/>
          <w:sz w:val="22"/>
          <w:szCs w:val="22"/>
        </w:rPr>
        <w:t>, deberá aportar los documentos acreditativos de la misma.</w:t>
      </w:r>
    </w:p>
    <w:p w14:paraId="6059EA1F" w14:textId="77777777" w:rsidR="006F0CF0" w:rsidRPr="007F7A72" w:rsidRDefault="006F0CF0" w:rsidP="00EF37D6">
      <w:pPr>
        <w:spacing w:line="288" w:lineRule="auto"/>
        <w:jc w:val="both"/>
        <w:rPr>
          <w:rFonts w:ascii="Arial" w:hAnsi="Arial" w:cs="Arial"/>
          <w:sz w:val="22"/>
          <w:szCs w:val="22"/>
        </w:rPr>
      </w:pPr>
    </w:p>
    <w:p w14:paraId="74778508" w14:textId="77777777" w:rsidR="005A79CF" w:rsidRPr="007F7A72" w:rsidRDefault="00D60226" w:rsidP="00EF37D6">
      <w:pPr>
        <w:spacing w:line="288" w:lineRule="auto"/>
        <w:jc w:val="both"/>
        <w:rPr>
          <w:rFonts w:ascii="Arial" w:hAnsi="Arial" w:cs="Arial"/>
          <w:b/>
          <w:sz w:val="22"/>
          <w:szCs w:val="22"/>
        </w:rPr>
      </w:pPr>
      <w:r w:rsidRPr="007F7A72">
        <w:rPr>
          <w:rFonts w:ascii="Arial" w:hAnsi="Arial" w:cs="Arial"/>
          <w:b/>
          <w:sz w:val="22"/>
          <w:szCs w:val="22"/>
        </w:rPr>
        <w:t>6</w:t>
      </w:r>
      <w:r w:rsidR="005A79CF" w:rsidRPr="007F7A72">
        <w:rPr>
          <w:rFonts w:ascii="Arial" w:hAnsi="Arial" w:cs="Arial"/>
          <w:b/>
          <w:sz w:val="22"/>
          <w:szCs w:val="22"/>
        </w:rPr>
        <w:t>.- Uniones Temporales de Empresarios</w:t>
      </w:r>
    </w:p>
    <w:p w14:paraId="28377D4B" w14:textId="77777777" w:rsidR="005A79CF" w:rsidRPr="007F7A72" w:rsidRDefault="005A79CF" w:rsidP="00EF37D6">
      <w:pPr>
        <w:spacing w:line="288" w:lineRule="auto"/>
        <w:jc w:val="both"/>
        <w:rPr>
          <w:rFonts w:ascii="Arial" w:hAnsi="Arial" w:cs="Arial"/>
          <w:b/>
          <w:sz w:val="22"/>
          <w:szCs w:val="22"/>
        </w:rPr>
      </w:pPr>
    </w:p>
    <w:p w14:paraId="73CE639C" w14:textId="77777777" w:rsidR="005A79CF" w:rsidRPr="007F7A72" w:rsidRDefault="005A79CF" w:rsidP="001E52BF">
      <w:pPr>
        <w:spacing w:after="120" w:line="288" w:lineRule="auto"/>
        <w:ind w:left="540"/>
        <w:jc w:val="both"/>
        <w:rPr>
          <w:rFonts w:ascii="Arial" w:hAnsi="Arial" w:cs="Arial"/>
          <w:strike/>
          <w:sz w:val="22"/>
          <w:szCs w:val="22"/>
        </w:rPr>
      </w:pPr>
      <w:r w:rsidRPr="007F7A72">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4FD04ECF" w14:textId="77777777" w:rsidR="005A79CF" w:rsidRPr="007F7A72" w:rsidRDefault="005A79CF" w:rsidP="001E52BF">
      <w:pPr>
        <w:pStyle w:val="Pa9"/>
        <w:spacing w:line="288" w:lineRule="auto"/>
        <w:ind w:left="540"/>
        <w:jc w:val="both"/>
        <w:rPr>
          <w:rFonts w:cs="Arial"/>
          <w:sz w:val="22"/>
          <w:szCs w:val="22"/>
        </w:rPr>
      </w:pPr>
      <w:r w:rsidRPr="007F7A72">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056C2DD9" w14:textId="77777777" w:rsidR="005A79CF" w:rsidRPr="007F7A72" w:rsidRDefault="005A79CF" w:rsidP="005A79CF">
      <w:pPr>
        <w:pStyle w:val="Default"/>
        <w:spacing w:line="288" w:lineRule="auto"/>
        <w:rPr>
          <w:rFonts w:ascii="Arial" w:hAnsi="Arial" w:cs="Arial"/>
          <w:color w:val="auto"/>
          <w:sz w:val="22"/>
          <w:szCs w:val="22"/>
        </w:rPr>
      </w:pPr>
    </w:p>
    <w:p w14:paraId="22279EB9" w14:textId="77777777" w:rsidR="005A79CF" w:rsidRPr="007F7A72" w:rsidRDefault="005A79CF" w:rsidP="001E52BF">
      <w:pPr>
        <w:spacing w:after="120" w:line="288" w:lineRule="auto"/>
        <w:ind w:left="540"/>
        <w:jc w:val="both"/>
        <w:rPr>
          <w:rFonts w:ascii="Arial" w:hAnsi="Arial" w:cs="Arial"/>
          <w:strike/>
          <w:sz w:val="22"/>
          <w:szCs w:val="22"/>
        </w:rPr>
      </w:pPr>
      <w:r w:rsidRPr="007F7A72">
        <w:rPr>
          <w:rFonts w:ascii="Arial" w:hAnsi="Arial" w:cs="Arial"/>
          <w:sz w:val="22"/>
          <w:szCs w:val="22"/>
        </w:rPr>
        <w:t>El régimen de acumulación de las clasificaciones será el establecido de forma reglamentaria.</w:t>
      </w:r>
    </w:p>
    <w:p w14:paraId="6500DE38" w14:textId="77777777" w:rsidR="005A79CF" w:rsidRPr="007F7A72" w:rsidRDefault="005A79CF" w:rsidP="001E52BF">
      <w:pPr>
        <w:spacing w:after="120" w:line="288" w:lineRule="auto"/>
        <w:ind w:left="540"/>
        <w:jc w:val="both"/>
        <w:rPr>
          <w:rFonts w:ascii="Arial" w:hAnsi="Arial" w:cs="Arial"/>
          <w:sz w:val="22"/>
          <w:szCs w:val="22"/>
        </w:rPr>
      </w:pPr>
      <w:r w:rsidRPr="007F7A72">
        <w:rPr>
          <w:rFonts w:ascii="Arial" w:hAnsi="Arial" w:cs="Arial"/>
          <w:sz w:val="22"/>
          <w:szCs w:val="22"/>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6D5A0154" w14:textId="77777777" w:rsidR="005A79CF" w:rsidRPr="007F7A72" w:rsidRDefault="005A79CF" w:rsidP="001E52BF">
      <w:pPr>
        <w:spacing w:after="120" w:line="288" w:lineRule="auto"/>
        <w:ind w:left="540"/>
        <w:jc w:val="both"/>
        <w:rPr>
          <w:rFonts w:ascii="Arial" w:hAnsi="Arial" w:cs="Arial"/>
          <w:sz w:val="22"/>
          <w:szCs w:val="22"/>
        </w:rPr>
      </w:pPr>
      <w:r w:rsidRPr="007F7A72">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30F1DE71" w14:textId="77777777" w:rsidR="005A79CF" w:rsidRPr="007F7A72" w:rsidRDefault="005A79CF" w:rsidP="00EF37D6">
      <w:pPr>
        <w:spacing w:line="288" w:lineRule="auto"/>
        <w:jc w:val="both"/>
        <w:rPr>
          <w:rFonts w:ascii="Arial" w:hAnsi="Arial" w:cs="Arial"/>
          <w:b/>
          <w:sz w:val="22"/>
          <w:szCs w:val="22"/>
        </w:rPr>
      </w:pPr>
    </w:p>
    <w:p w14:paraId="49EF5052" w14:textId="77777777" w:rsidR="00BA6E77" w:rsidRPr="007F7A72" w:rsidRDefault="00D60226" w:rsidP="00EF37D6">
      <w:pPr>
        <w:spacing w:line="288" w:lineRule="auto"/>
        <w:jc w:val="both"/>
        <w:rPr>
          <w:rFonts w:ascii="Arial" w:hAnsi="Arial" w:cs="Arial"/>
          <w:b/>
          <w:sz w:val="22"/>
          <w:szCs w:val="22"/>
        </w:rPr>
      </w:pPr>
      <w:r w:rsidRPr="007F7A72">
        <w:rPr>
          <w:rFonts w:ascii="Arial" w:hAnsi="Arial" w:cs="Arial"/>
          <w:b/>
          <w:sz w:val="22"/>
          <w:szCs w:val="22"/>
        </w:rPr>
        <w:t>7</w:t>
      </w:r>
      <w:r w:rsidR="00BA6E77" w:rsidRPr="007F7A72">
        <w:rPr>
          <w:rFonts w:ascii="Arial" w:hAnsi="Arial" w:cs="Arial"/>
          <w:b/>
          <w:sz w:val="22"/>
          <w:szCs w:val="22"/>
        </w:rPr>
        <w:t xml:space="preserve">.- Obligaciones tributarias y con la Seguridad Social. </w:t>
      </w:r>
    </w:p>
    <w:p w14:paraId="7CE92743" w14:textId="77777777" w:rsidR="00F22983" w:rsidRPr="007F7A72" w:rsidRDefault="00F22983" w:rsidP="00EF37D6">
      <w:pPr>
        <w:spacing w:line="288" w:lineRule="auto"/>
        <w:jc w:val="both"/>
        <w:rPr>
          <w:rFonts w:ascii="Arial" w:hAnsi="Arial" w:cs="Arial"/>
          <w:b/>
          <w:sz w:val="22"/>
          <w:szCs w:val="22"/>
        </w:rPr>
      </w:pPr>
    </w:p>
    <w:p w14:paraId="17942E80" w14:textId="77777777" w:rsidR="00BA6E77" w:rsidRPr="007F7A72" w:rsidRDefault="00BA6E77" w:rsidP="00EF37D6">
      <w:pPr>
        <w:tabs>
          <w:tab w:val="left" w:pos="360"/>
        </w:tabs>
        <w:spacing w:line="288" w:lineRule="auto"/>
        <w:ind w:left="540"/>
        <w:jc w:val="both"/>
        <w:rPr>
          <w:rFonts w:ascii="Arial" w:hAnsi="Arial" w:cs="Arial"/>
          <w:sz w:val="22"/>
          <w:szCs w:val="22"/>
        </w:rPr>
      </w:pPr>
      <w:r w:rsidRPr="007F7A72">
        <w:rPr>
          <w:rFonts w:ascii="Arial" w:hAnsi="Arial" w:cs="Arial"/>
          <w:b/>
          <w:sz w:val="22"/>
          <w:szCs w:val="22"/>
        </w:rPr>
        <w:tab/>
      </w:r>
      <w:r w:rsidRPr="007F7A72">
        <w:rPr>
          <w:rFonts w:ascii="Arial" w:hAnsi="Arial" w:cs="Arial"/>
          <w:sz w:val="22"/>
          <w:szCs w:val="22"/>
        </w:rPr>
        <w:t>Obligaciones tributarias:</w:t>
      </w:r>
    </w:p>
    <w:p w14:paraId="2AC8B367" w14:textId="77777777" w:rsidR="00F22983" w:rsidRPr="007F7A72" w:rsidRDefault="00F22983" w:rsidP="00EF37D6">
      <w:pPr>
        <w:tabs>
          <w:tab w:val="left" w:pos="360"/>
        </w:tabs>
        <w:spacing w:line="288" w:lineRule="auto"/>
        <w:jc w:val="both"/>
        <w:rPr>
          <w:rFonts w:ascii="Arial" w:hAnsi="Arial" w:cs="Arial"/>
          <w:sz w:val="22"/>
          <w:szCs w:val="22"/>
        </w:rPr>
      </w:pPr>
    </w:p>
    <w:p w14:paraId="70973428" w14:textId="77777777" w:rsidR="00BA6E77" w:rsidRPr="007F7A72" w:rsidRDefault="00E965DC" w:rsidP="00AF19CD">
      <w:pPr>
        <w:pStyle w:val="Prrafodelista1"/>
        <w:numPr>
          <w:ilvl w:val="1"/>
          <w:numId w:val="2"/>
        </w:numPr>
        <w:spacing w:after="120" w:line="288" w:lineRule="auto"/>
        <w:jc w:val="both"/>
        <w:rPr>
          <w:rFonts w:ascii="Arial" w:hAnsi="Arial" w:cs="Arial"/>
          <w:sz w:val="22"/>
          <w:szCs w:val="22"/>
        </w:rPr>
      </w:pPr>
      <w:r w:rsidRPr="007F7A72">
        <w:rPr>
          <w:rFonts w:ascii="Arial" w:hAnsi="Arial" w:cs="Arial"/>
          <w:sz w:val="22"/>
          <w:szCs w:val="22"/>
        </w:rPr>
        <w:t>Alta</w:t>
      </w:r>
      <w:r w:rsidR="00BA6E77" w:rsidRPr="007F7A72">
        <w:rPr>
          <w:rFonts w:ascii="Arial" w:hAnsi="Arial" w:cs="Arial"/>
          <w:sz w:val="22"/>
          <w:szCs w:val="22"/>
        </w:rPr>
        <w:t xml:space="preserve">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3B8D625" w14:textId="77777777" w:rsidR="00BA6E77" w:rsidRPr="007F7A72" w:rsidRDefault="00BA6E77" w:rsidP="00EF37D6">
      <w:pPr>
        <w:spacing w:line="288" w:lineRule="auto"/>
        <w:ind w:left="357"/>
        <w:jc w:val="both"/>
        <w:rPr>
          <w:rFonts w:ascii="Arial" w:hAnsi="Arial" w:cs="Arial"/>
          <w:strike/>
          <w:sz w:val="22"/>
          <w:szCs w:val="22"/>
        </w:rPr>
      </w:pPr>
    </w:p>
    <w:p w14:paraId="14FC2DC6" w14:textId="77777777" w:rsidR="00BA6E77"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477AD" w:rsidRPr="007F7A72">
        <w:rPr>
          <w:rFonts w:ascii="Arial" w:hAnsi="Arial" w:cs="Arial"/>
          <w:sz w:val="22"/>
          <w:szCs w:val="22"/>
        </w:rPr>
        <w:t>arzo, por el que se aprueba el texto r</w:t>
      </w:r>
      <w:r w:rsidRPr="007F7A72">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2974C0CD" w14:textId="77777777" w:rsidR="00BA6E77" w:rsidRPr="007F7A72" w:rsidRDefault="00BA6E77" w:rsidP="00EF37D6">
      <w:pPr>
        <w:spacing w:line="288" w:lineRule="auto"/>
        <w:ind w:left="357"/>
        <w:jc w:val="both"/>
        <w:rPr>
          <w:rFonts w:ascii="Arial" w:hAnsi="Arial" w:cs="Arial"/>
          <w:sz w:val="22"/>
          <w:szCs w:val="22"/>
        </w:rPr>
      </w:pPr>
    </w:p>
    <w:p w14:paraId="7F1530F7" w14:textId="77777777" w:rsidR="00BA6E77"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B047248" w14:textId="77777777" w:rsidR="00BA6E77" w:rsidRPr="007F7A72" w:rsidRDefault="00BA6E77" w:rsidP="00EF37D6">
      <w:pPr>
        <w:spacing w:line="288" w:lineRule="auto"/>
        <w:ind w:left="357"/>
        <w:jc w:val="both"/>
        <w:rPr>
          <w:rFonts w:ascii="Arial" w:hAnsi="Arial" w:cs="Arial"/>
          <w:strike/>
          <w:sz w:val="22"/>
          <w:szCs w:val="22"/>
        </w:rPr>
      </w:pPr>
    </w:p>
    <w:p w14:paraId="24A12C6B" w14:textId="77777777" w:rsidR="006F0CF0" w:rsidRPr="007F7A72" w:rsidRDefault="00BA6E77" w:rsidP="00AF19CD">
      <w:pPr>
        <w:pStyle w:val="Prrafodelista1"/>
        <w:numPr>
          <w:ilvl w:val="1"/>
          <w:numId w:val="2"/>
        </w:numPr>
        <w:spacing w:after="120" w:line="288" w:lineRule="auto"/>
        <w:ind w:left="714" w:hanging="357"/>
        <w:jc w:val="both"/>
        <w:rPr>
          <w:rFonts w:ascii="Arial" w:hAnsi="Arial" w:cs="Arial"/>
          <w:sz w:val="22"/>
          <w:szCs w:val="22"/>
        </w:rPr>
      </w:pPr>
      <w:r w:rsidRPr="007F7A72">
        <w:rPr>
          <w:rFonts w:ascii="Arial" w:hAnsi="Arial" w:cs="Arial"/>
          <w:sz w:val="22"/>
          <w:szCs w:val="22"/>
        </w:rPr>
        <w:t xml:space="preserve">Certificación positiva expedida por la Agencia Estatal de la Administración </w:t>
      </w:r>
      <w:r w:rsidR="003477AD" w:rsidRPr="007F7A72">
        <w:rPr>
          <w:rFonts w:ascii="Arial" w:hAnsi="Arial" w:cs="Arial"/>
          <w:sz w:val="22"/>
          <w:szCs w:val="22"/>
        </w:rPr>
        <w:t>T</w:t>
      </w:r>
      <w:r w:rsidRPr="007F7A72">
        <w:rPr>
          <w:rFonts w:ascii="Arial" w:hAnsi="Arial" w:cs="Arial"/>
          <w:sz w:val="22"/>
          <w:szCs w:val="22"/>
        </w:rPr>
        <w:t>ributaria, en la que se contenga genéricamente el cumplimiento de los requisitos establecidos en el artículo 13 del RGLCAP.</w:t>
      </w:r>
      <w:r w:rsidR="00A42A88" w:rsidRPr="007F7A72">
        <w:rPr>
          <w:rFonts w:ascii="Arial" w:hAnsi="Arial" w:cs="Arial"/>
          <w:b/>
          <w:sz w:val="22"/>
          <w:szCs w:val="22"/>
        </w:rPr>
        <w:t xml:space="preserve"> </w:t>
      </w:r>
    </w:p>
    <w:p w14:paraId="5631CCE0" w14:textId="77777777" w:rsidR="00734F06" w:rsidRPr="007F7A72" w:rsidRDefault="00734F06" w:rsidP="00C04183">
      <w:pPr>
        <w:pStyle w:val="Prrafodelista1"/>
        <w:spacing w:after="120" w:line="288" w:lineRule="auto"/>
        <w:ind w:left="357"/>
        <w:jc w:val="both"/>
        <w:rPr>
          <w:rFonts w:ascii="Arial" w:hAnsi="Arial" w:cs="Arial"/>
          <w:sz w:val="22"/>
          <w:szCs w:val="22"/>
        </w:rPr>
      </w:pPr>
    </w:p>
    <w:p w14:paraId="4F8D9C91" w14:textId="77777777" w:rsidR="00BA6E77" w:rsidRPr="007F7A72" w:rsidRDefault="00BA6E77" w:rsidP="00EF37D6">
      <w:pPr>
        <w:spacing w:after="120" w:line="288" w:lineRule="auto"/>
        <w:jc w:val="both"/>
        <w:rPr>
          <w:rFonts w:ascii="Arial" w:hAnsi="Arial" w:cs="Arial"/>
          <w:sz w:val="22"/>
          <w:szCs w:val="22"/>
        </w:rPr>
      </w:pPr>
      <w:r w:rsidRPr="007F7A72">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6BC55CC" w14:textId="77777777" w:rsidR="00BA6E77" w:rsidRPr="007F7A72" w:rsidRDefault="00BA6E77" w:rsidP="00EF37D6">
      <w:pPr>
        <w:spacing w:after="120" w:line="288" w:lineRule="auto"/>
        <w:ind w:left="540"/>
        <w:jc w:val="both"/>
        <w:rPr>
          <w:rFonts w:ascii="Arial" w:hAnsi="Arial" w:cs="Arial"/>
          <w:sz w:val="22"/>
          <w:szCs w:val="22"/>
        </w:rPr>
      </w:pPr>
      <w:r w:rsidRPr="007F7A72">
        <w:rPr>
          <w:rFonts w:ascii="Arial" w:hAnsi="Arial" w:cs="Arial"/>
          <w:sz w:val="22"/>
          <w:szCs w:val="22"/>
        </w:rPr>
        <w:t>Obligaciones con la Seguridad Social:</w:t>
      </w:r>
      <w:r w:rsidR="00A42A88" w:rsidRPr="007F7A72">
        <w:rPr>
          <w:rFonts w:ascii="Arial" w:hAnsi="Arial" w:cs="Arial"/>
          <w:sz w:val="22"/>
          <w:szCs w:val="22"/>
        </w:rPr>
        <w:t xml:space="preserve"> </w:t>
      </w:r>
    </w:p>
    <w:p w14:paraId="023434E7" w14:textId="77777777" w:rsidR="00BA6E77" w:rsidRPr="007F7A72" w:rsidRDefault="00BA6E77" w:rsidP="00EF37D6">
      <w:pPr>
        <w:spacing w:line="288" w:lineRule="auto"/>
        <w:ind w:left="357"/>
        <w:jc w:val="both"/>
        <w:rPr>
          <w:rFonts w:ascii="Arial" w:hAnsi="Arial" w:cs="Arial"/>
          <w:sz w:val="22"/>
          <w:szCs w:val="22"/>
        </w:rPr>
      </w:pPr>
    </w:p>
    <w:p w14:paraId="27DE2177" w14:textId="77777777" w:rsidR="0053777D" w:rsidRPr="007F7A72" w:rsidRDefault="00BA6E77" w:rsidP="00EF37D6">
      <w:pPr>
        <w:spacing w:after="120" w:line="288" w:lineRule="auto"/>
        <w:ind w:left="709"/>
        <w:jc w:val="both"/>
        <w:rPr>
          <w:rFonts w:ascii="Arial" w:hAnsi="Arial" w:cs="Arial"/>
          <w:sz w:val="22"/>
          <w:szCs w:val="22"/>
        </w:rPr>
      </w:pPr>
      <w:r w:rsidRPr="007F7A72">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0FB697C5" w14:textId="77777777" w:rsidR="006F0CF0" w:rsidRPr="007F7A72" w:rsidRDefault="006F0CF0" w:rsidP="00EF37D6">
      <w:pPr>
        <w:spacing w:line="288" w:lineRule="auto"/>
        <w:jc w:val="both"/>
        <w:rPr>
          <w:rFonts w:ascii="Arial" w:hAnsi="Arial" w:cs="Arial"/>
          <w:sz w:val="22"/>
          <w:szCs w:val="22"/>
        </w:rPr>
      </w:pPr>
    </w:p>
    <w:p w14:paraId="6AE91A42" w14:textId="77777777" w:rsidR="0053777D" w:rsidRPr="007F7A72" w:rsidRDefault="0053777D" w:rsidP="001E52BF">
      <w:pPr>
        <w:tabs>
          <w:tab w:val="left" w:pos="7883"/>
        </w:tabs>
        <w:spacing w:line="288" w:lineRule="auto"/>
        <w:ind w:left="540"/>
        <w:jc w:val="both"/>
        <w:rPr>
          <w:rFonts w:ascii="Arial" w:hAnsi="Arial" w:cs="Arial"/>
          <w:sz w:val="22"/>
          <w:szCs w:val="22"/>
        </w:rPr>
      </w:pPr>
      <w:r w:rsidRPr="007F7A72">
        <w:rPr>
          <w:rFonts w:ascii="Arial" w:hAnsi="Arial" w:cs="Arial"/>
          <w:sz w:val="22"/>
          <w:szCs w:val="22"/>
        </w:rPr>
        <w:t>Los profesionales colegiados</w:t>
      </w:r>
      <w:r w:rsidR="00CB0C20" w:rsidRPr="007F7A72">
        <w:rPr>
          <w:rFonts w:ascii="Arial" w:hAnsi="Arial" w:cs="Arial"/>
          <w:sz w:val="22"/>
          <w:szCs w:val="22"/>
        </w:rPr>
        <w:t xml:space="preserve"> que,</w:t>
      </w:r>
      <w:r w:rsidRPr="007F7A72">
        <w:rPr>
          <w:rFonts w:ascii="Arial" w:hAnsi="Arial" w:cs="Arial"/>
          <w:sz w:val="22"/>
          <w:szCs w:val="22"/>
        </w:rPr>
        <w:t xml:space="preserve"> </w:t>
      </w:r>
      <w:r w:rsidR="00DF2933" w:rsidRPr="007F7A72">
        <w:rPr>
          <w:rFonts w:ascii="Arial" w:hAnsi="Arial" w:cs="Arial"/>
          <w:sz w:val="22"/>
          <w:szCs w:val="22"/>
        </w:rPr>
        <w:t>de conformidad con la Disposición Adicional Decimoctava del texto refundido de la</w:t>
      </w:r>
      <w:r w:rsidR="00DF2933" w:rsidRPr="007F7A72">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7F7A72">
        <w:rPr>
          <w:rFonts w:ascii="Arial" w:hAnsi="Arial" w:cs="Arial"/>
          <w:sz w:val="22"/>
          <w:szCs w:val="22"/>
        </w:rPr>
        <w:t xml:space="preserve">opten o hubieran optado por incorporarse a la Mutualidad de Previsión Social </w:t>
      </w:r>
      <w:r w:rsidR="00CB0C20" w:rsidRPr="007F7A72">
        <w:rPr>
          <w:rFonts w:ascii="Arial" w:hAnsi="Arial" w:cs="Arial"/>
          <w:sz w:val="22"/>
          <w:szCs w:val="22"/>
        </w:rPr>
        <w:t>d</w:t>
      </w:r>
      <w:r w:rsidRPr="007F7A72">
        <w:rPr>
          <w:rFonts w:ascii="Arial" w:hAnsi="Arial" w:cs="Arial"/>
          <w:sz w:val="22"/>
          <w:szCs w:val="22"/>
        </w:rPr>
        <w:t>el correspondiente colegio profesional</w:t>
      </w:r>
      <w:r w:rsidR="00DF2933" w:rsidRPr="007F7A72">
        <w:rPr>
          <w:rFonts w:ascii="Arial" w:hAnsi="Arial" w:cs="Arial"/>
          <w:sz w:val="22"/>
          <w:szCs w:val="22"/>
        </w:rPr>
        <w:t>,</w:t>
      </w:r>
      <w:r w:rsidRPr="007F7A72">
        <w:rPr>
          <w:rFonts w:ascii="Arial" w:hAnsi="Arial" w:cs="Arial"/>
          <w:sz w:val="22"/>
          <w:szCs w:val="22"/>
        </w:rPr>
        <w:t xml:space="preserve"> </w:t>
      </w:r>
      <w:r w:rsidR="00DF2933" w:rsidRPr="007F7A72">
        <w:rPr>
          <w:rFonts w:ascii="Arial" w:hAnsi="Arial" w:cs="Arial"/>
          <w:sz w:val="22"/>
          <w:szCs w:val="22"/>
          <w:shd w:val="clear" w:color="auto" w:fill="FFFFFF"/>
        </w:rPr>
        <w:t xml:space="preserve">deberán </w:t>
      </w:r>
      <w:r w:rsidR="00DF2933" w:rsidRPr="007F7A72">
        <w:rPr>
          <w:rFonts w:ascii="Arial" w:hAnsi="Arial" w:cs="Arial"/>
          <w:sz w:val="22"/>
          <w:szCs w:val="22"/>
        </w:rPr>
        <w:t>aportar una certificación de la respectiva Mutualidad, acreditativa de su pertenencia a la misma.</w:t>
      </w:r>
    </w:p>
    <w:p w14:paraId="0BA150F0" w14:textId="77777777" w:rsidR="00AB0EE8" w:rsidRPr="007F7A72" w:rsidRDefault="00AB0EE8" w:rsidP="00EF37D6">
      <w:pPr>
        <w:tabs>
          <w:tab w:val="left" w:pos="7883"/>
        </w:tabs>
        <w:spacing w:line="288" w:lineRule="auto"/>
        <w:jc w:val="both"/>
        <w:rPr>
          <w:rFonts w:ascii="Arial" w:hAnsi="Arial" w:cs="Arial"/>
          <w:sz w:val="22"/>
          <w:szCs w:val="22"/>
        </w:rPr>
      </w:pPr>
    </w:p>
    <w:p w14:paraId="46AABD83" w14:textId="77777777" w:rsidR="00BA6E77" w:rsidRPr="007F7A72" w:rsidRDefault="00BA6E77" w:rsidP="001E52BF">
      <w:pPr>
        <w:tabs>
          <w:tab w:val="left" w:pos="7883"/>
        </w:tabs>
        <w:spacing w:line="288" w:lineRule="auto"/>
        <w:ind w:left="540"/>
        <w:jc w:val="both"/>
        <w:rPr>
          <w:rFonts w:ascii="Arial" w:hAnsi="Arial" w:cs="Arial"/>
          <w:sz w:val="22"/>
          <w:szCs w:val="22"/>
        </w:rPr>
      </w:pPr>
      <w:r w:rsidRPr="007F7A72">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F351885" w14:textId="77777777" w:rsidR="00BA6E77" w:rsidRPr="007F7A72" w:rsidRDefault="00BA6E77" w:rsidP="00EF37D6">
      <w:pPr>
        <w:tabs>
          <w:tab w:val="left" w:pos="7883"/>
        </w:tabs>
        <w:spacing w:after="120" w:line="288" w:lineRule="auto"/>
        <w:jc w:val="both"/>
        <w:rPr>
          <w:rFonts w:ascii="Arial" w:hAnsi="Arial" w:cs="Arial"/>
          <w:sz w:val="22"/>
          <w:szCs w:val="22"/>
        </w:rPr>
      </w:pPr>
    </w:p>
    <w:p w14:paraId="52FA5632" w14:textId="77777777" w:rsidR="0069388C" w:rsidRPr="007F7A72" w:rsidRDefault="0069388C" w:rsidP="0069388C">
      <w:pPr>
        <w:tabs>
          <w:tab w:val="left" w:pos="7883"/>
        </w:tabs>
        <w:spacing w:after="120" w:line="288" w:lineRule="auto"/>
        <w:jc w:val="both"/>
        <w:rPr>
          <w:rFonts w:ascii="Arial" w:hAnsi="Arial" w:cs="Arial"/>
          <w:sz w:val="22"/>
          <w:szCs w:val="22"/>
        </w:rPr>
      </w:pPr>
      <w:r w:rsidRPr="007F7A72">
        <w:rPr>
          <w:rFonts w:ascii="Arial" w:hAnsi="Arial" w:cs="Arial"/>
          <w:sz w:val="22"/>
          <w:szCs w:val="22"/>
        </w:rPr>
        <w:t xml:space="preserve">Presentada la documentación y, en los casos en que resulte preceptiva, previa fiscalización del compromiso del gasto por la Intervención,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w:t>
      </w:r>
      <w:bookmarkStart w:id="56" w:name="_Hlk42701508"/>
      <w:r w:rsidRPr="007F7A72">
        <w:rPr>
          <w:rFonts w:ascii="Arial" w:hAnsi="Arial" w:cs="Arial"/>
          <w:sz w:val="22"/>
          <w:szCs w:val="22"/>
        </w:rPr>
        <w:t>y se efectuará propuesta de adjudicación a favor del siguiente candidato en puntuación, otorgándole el plazo de 7 días hábiles para presentar la documentación que le sea requerida.</w:t>
      </w:r>
    </w:p>
    <w:p w14:paraId="68C998A0" w14:textId="77777777" w:rsidR="0069388C" w:rsidRPr="007F7A72" w:rsidRDefault="0069388C" w:rsidP="0069388C">
      <w:pPr>
        <w:tabs>
          <w:tab w:val="left" w:pos="7883"/>
        </w:tabs>
        <w:spacing w:after="120" w:line="288" w:lineRule="auto"/>
        <w:jc w:val="both"/>
        <w:rPr>
          <w:rFonts w:ascii="Arial" w:hAnsi="Arial" w:cs="Arial"/>
          <w:sz w:val="22"/>
          <w:szCs w:val="22"/>
        </w:rPr>
      </w:pPr>
    </w:p>
    <w:bookmarkEnd w:id="56"/>
    <w:p w14:paraId="18F11183" w14:textId="77777777" w:rsidR="00C56F3E" w:rsidRPr="007F7A72" w:rsidRDefault="00C56F3E" w:rsidP="00C56F3E">
      <w:pPr>
        <w:spacing w:after="120" w:line="288" w:lineRule="auto"/>
        <w:jc w:val="both"/>
        <w:rPr>
          <w:rFonts w:ascii="Arial" w:hAnsi="Arial" w:cs="Arial"/>
          <w:sz w:val="22"/>
          <w:szCs w:val="22"/>
        </w:rPr>
      </w:pPr>
      <w:r w:rsidRPr="007F7A72">
        <w:rPr>
          <w:rFonts w:ascii="Arial" w:hAnsi="Arial" w:cs="Arial"/>
          <w:sz w:val="22"/>
          <w:szCs w:val="22"/>
        </w:rPr>
        <w:t>La adjudicación se notificará a los licitadores, debiendo ser publicada en el perfil del contratante en el plazo de 15 días.</w:t>
      </w:r>
    </w:p>
    <w:p w14:paraId="73398AD4" w14:textId="77777777" w:rsidR="00BA6E77" w:rsidRPr="007F7A72" w:rsidRDefault="00C56F3E" w:rsidP="00A93527">
      <w:pPr>
        <w:spacing w:after="120" w:line="288" w:lineRule="auto"/>
        <w:jc w:val="both"/>
        <w:rPr>
          <w:rFonts w:ascii="Arial" w:hAnsi="Arial" w:cs="Arial"/>
          <w:sz w:val="22"/>
          <w:szCs w:val="22"/>
        </w:rPr>
      </w:pPr>
      <w:r w:rsidRPr="007F7A72">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018FE8B8" w14:textId="77777777" w:rsidR="0055001C" w:rsidRPr="007F7A72" w:rsidRDefault="0055001C" w:rsidP="00EF37D6">
      <w:pPr>
        <w:spacing w:line="288" w:lineRule="auto"/>
        <w:jc w:val="both"/>
        <w:rPr>
          <w:rFonts w:ascii="Arial" w:hAnsi="Arial" w:cs="Arial"/>
          <w:sz w:val="22"/>
          <w:szCs w:val="22"/>
        </w:rPr>
      </w:pPr>
    </w:p>
    <w:p w14:paraId="08DF9E82" w14:textId="77777777" w:rsidR="0055001C" w:rsidRPr="007F7A72" w:rsidRDefault="00C04183" w:rsidP="008A1F0A">
      <w:pPr>
        <w:pStyle w:val="Ttulo3"/>
        <w:rPr>
          <w:sz w:val="22"/>
          <w:szCs w:val="22"/>
        </w:rPr>
      </w:pPr>
      <w:bookmarkStart w:id="57" w:name="_Toc229385355"/>
      <w:r w:rsidRPr="007F7A72">
        <w:rPr>
          <w:sz w:val="22"/>
          <w:szCs w:val="22"/>
        </w:rPr>
        <w:t>Cláusula</w:t>
      </w:r>
      <w:r w:rsidR="00B8385C" w:rsidRPr="007F7A72">
        <w:rPr>
          <w:sz w:val="22"/>
          <w:szCs w:val="22"/>
        </w:rPr>
        <w:t xml:space="preserve"> 29</w:t>
      </w:r>
      <w:r w:rsidR="0055001C" w:rsidRPr="007F7A72">
        <w:rPr>
          <w:sz w:val="22"/>
          <w:szCs w:val="22"/>
        </w:rPr>
        <w:t>. Perfección y formalización del contrato.</w:t>
      </w:r>
      <w:bookmarkEnd w:id="57"/>
    </w:p>
    <w:p w14:paraId="05D09588" w14:textId="77777777" w:rsidR="0055001C" w:rsidRPr="007F7A72" w:rsidRDefault="0055001C" w:rsidP="00EF37D6">
      <w:pPr>
        <w:spacing w:line="288" w:lineRule="auto"/>
        <w:jc w:val="both"/>
        <w:rPr>
          <w:rFonts w:ascii="Arial" w:hAnsi="Arial" w:cs="Arial"/>
          <w:sz w:val="22"/>
          <w:szCs w:val="22"/>
        </w:rPr>
      </w:pPr>
    </w:p>
    <w:p w14:paraId="2E053925"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contrato se perfeccionará con su formalización.</w:t>
      </w:r>
    </w:p>
    <w:p w14:paraId="196DFB27" w14:textId="77777777" w:rsidR="0061268A" w:rsidRPr="007F7A72" w:rsidRDefault="0061268A" w:rsidP="00EF37D6">
      <w:pPr>
        <w:spacing w:line="288" w:lineRule="auto"/>
        <w:jc w:val="both"/>
        <w:rPr>
          <w:rFonts w:ascii="Arial" w:hAnsi="Arial" w:cs="Arial"/>
          <w:sz w:val="22"/>
          <w:szCs w:val="22"/>
        </w:rPr>
      </w:pPr>
    </w:p>
    <w:p w14:paraId="2B48B391" w14:textId="77777777" w:rsidR="0061268A" w:rsidRPr="007F7A72" w:rsidRDefault="0061268A" w:rsidP="0061268A">
      <w:pPr>
        <w:spacing w:line="288" w:lineRule="auto"/>
        <w:jc w:val="both"/>
        <w:rPr>
          <w:rFonts w:ascii="Arial" w:hAnsi="Arial" w:cs="Arial"/>
          <w:sz w:val="22"/>
          <w:szCs w:val="22"/>
        </w:rPr>
      </w:pPr>
      <w:r w:rsidRPr="007F7A72">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1F1D79D6" w14:textId="77777777" w:rsidR="0055001C" w:rsidRPr="007F7A72" w:rsidRDefault="0055001C" w:rsidP="00EF37D6">
      <w:pPr>
        <w:spacing w:line="288" w:lineRule="auto"/>
        <w:jc w:val="both"/>
        <w:rPr>
          <w:rFonts w:ascii="Arial" w:hAnsi="Arial" w:cs="Arial"/>
          <w:sz w:val="22"/>
          <w:szCs w:val="22"/>
        </w:rPr>
      </w:pPr>
    </w:p>
    <w:p w14:paraId="48D7D2C2"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F7A72">
        <w:rPr>
          <w:rFonts w:ascii="Arial" w:hAnsi="Arial" w:cs="Arial"/>
          <w:sz w:val="22"/>
          <w:szCs w:val="22"/>
        </w:rPr>
        <w:t>.</w:t>
      </w:r>
    </w:p>
    <w:p w14:paraId="1ABD2DAA" w14:textId="77777777" w:rsidR="000F3069" w:rsidRPr="007F7A72" w:rsidRDefault="000F3069" w:rsidP="00EF37D6">
      <w:pPr>
        <w:spacing w:line="288" w:lineRule="auto"/>
        <w:jc w:val="both"/>
        <w:rPr>
          <w:rFonts w:ascii="Arial" w:hAnsi="Arial" w:cs="Arial"/>
          <w:sz w:val="22"/>
          <w:szCs w:val="22"/>
        </w:rPr>
      </w:pPr>
    </w:p>
    <w:p w14:paraId="668D91FF" w14:textId="77777777" w:rsidR="000F3069" w:rsidRPr="007F7A72" w:rsidRDefault="000F3069" w:rsidP="000F3069">
      <w:pPr>
        <w:spacing w:after="120"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026C92A" w14:textId="77777777" w:rsidR="000F3069" w:rsidRPr="007F7A72" w:rsidRDefault="000F3069" w:rsidP="000F3069">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F7A72">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B002ED1" w14:textId="77777777" w:rsidR="00820CF1" w:rsidRPr="007F7A72" w:rsidRDefault="000F3069" w:rsidP="000F3069">
      <w:pPr>
        <w:autoSpaceDE w:val="0"/>
        <w:autoSpaceDN w:val="0"/>
        <w:adjustRightInd w:val="0"/>
        <w:spacing w:before="120" w:after="240" w:line="288" w:lineRule="auto"/>
        <w:ind w:right="-48"/>
        <w:jc w:val="both"/>
        <w:rPr>
          <w:rFonts w:ascii="Arial" w:hAnsi="Arial" w:cs="Arial"/>
          <w:sz w:val="22"/>
          <w:szCs w:val="22"/>
        </w:rPr>
      </w:pPr>
      <w:r w:rsidRPr="007F7A72">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6110EA9B" w14:textId="77777777" w:rsidR="00820CF1" w:rsidRPr="007F7A72" w:rsidRDefault="00CC060C" w:rsidP="00EF37D6">
      <w:pPr>
        <w:spacing w:line="288" w:lineRule="auto"/>
        <w:jc w:val="both"/>
        <w:rPr>
          <w:rFonts w:ascii="Arial" w:hAnsi="Arial" w:cs="Arial"/>
          <w:sz w:val="22"/>
          <w:szCs w:val="22"/>
        </w:rPr>
      </w:pPr>
      <w:r w:rsidRPr="007F7A72">
        <w:rPr>
          <w:rFonts w:ascii="Arial" w:hAnsi="Arial" w:cs="Arial"/>
          <w:sz w:val="22"/>
          <w:szCs w:val="22"/>
        </w:rPr>
        <w:t>L</w:t>
      </w:r>
      <w:r w:rsidR="00820CF1" w:rsidRPr="007F7A72">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7F7A72">
        <w:rPr>
          <w:rFonts w:ascii="Arial" w:hAnsi="Arial" w:cs="Arial"/>
          <w:sz w:val="22"/>
          <w:szCs w:val="22"/>
        </w:rPr>
        <w:t>rma prevista en el artículo 151</w:t>
      </w:r>
      <w:r w:rsidR="00820CF1" w:rsidRPr="007F7A72">
        <w:rPr>
          <w:rFonts w:ascii="Arial" w:hAnsi="Arial" w:cs="Arial"/>
          <w:sz w:val="22"/>
          <w:szCs w:val="22"/>
        </w:rPr>
        <w:t xml:space="preserve"> LCSP</w:t>
      </w:r>
      <w:r w:rsidR="006F0CF0" w:rsidRPr="007F7A72">
        <w:rPr>
          <w:rFonts w:ascii="Arial" w:hAnsi="Arial" w:cs="Arial"/>
          <w:sz w:val="22"/>
          <w:szCs w:val="22"/>
        </w:rPr>
        <w:t>.</w:t>
      </w:r>
    </w:p>
    <w:p w14:paraId="61051E9D" w14:textId="77777777" w:rsidR="00AB0EE8" w:rsidRPr="007F7A72" w:rsidRDefault="00AB0EE8" w:rsidP="00EF37D6">
      <w:pPr>
        <w:spacing w:line="288" w:lineRule="auto"/>
        <w:jc w:val="both"/>
        <w:rPr>
          <w:rFonts w:ascii="Arial" w:hAnsi="Arial" w:cs="Arial"/>
          <w:sz w:val="22"/>
          <w:szCs w:val="22"/>
        </w:rPr>
      </w:pPr>
    </w:p>
    <w:p w14:paraId="1C7452DD" w14:textId="77777777" w:rsidR="0055001C" w:rsidRPr="007F7A72" w:rsidRDefault="00EB5906" w:rsidP="00EF37D6">
      <w:pPr>
        <w:spacing w:line="288" w:lineRule="auto"/>
        <w:jc w:val="both"/>
        <w:rPr>
          <w:rFonts w:ascii="Arial" w:hAnsi="Arial" w:cs="Arial"/>
          <w:sz w:val="22"/>
          <w:szCs w:val="22"/>
        </w:rPr>
      </w:pPr>
      <w:r w:rsidRPr="007F7A72">
        <w:rPr>
          <w:rFonts w:ascii="Arial" w:hAnsi="Arial" w:cs="Arial"/>
          <w:sz w:val="22"/>
          <w:szCs w:val="22"/>
        </w:rPr>
        <w:t>De conformidad con lo establecido e</w:t>
      </w:r>
      <w:r w:rsidR="006F0CF0" w:rsidRPr="007F7A72">
        <w:rPr>
          <w:rFonts w:ascii="Arial" w:hAnsi="Arial" w:cs="Arial"/>
          <w:sz w:val="22"/>
          <w:szCs w:val="22"/>
        </w:rPr>
        <w:t xml:space="preserve">n el artículo 153.4 LCSP cuando por causas imputables al </w:t>
      </w:r>
      <w:r w:rsidRPr="007F7A72">
        <w:rPr>
          <w:rFonts w:ascii="Arial" w:hAnsi="Arial" w:cs="Arial"/>
          <w:sz w:val="22"/>
          <w:szCs w:val="22"/>
        </w:rPr>
        <w:t>ad</w:t>
      </w:r>
      <w:r w:rsidR="003477AD" w:rsidRPr="007F7A72">
        <w:rPr>
          <w:rFonts w:ascii="Arial" w:hAnsi="Arial" w:cs="Arial"/>
          <w:sz w:val="22"/>
          <w:szCs w:val="22"/>
        </w:rPr>
        <w:t>judicatario no se hubiese</w:t>
      </w:r>
      <w:r w:rsidRPr="007F7A72">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59BBC5B" w14:textId="77777777" w:rsidR="00EB5906" w:rsidRPr="007F7A72" w:rsidRDefault="00EB5906" w:rsidP="00EF37D6">
      <w:pPr>
        <w:spacing w:line="288" w:lineRule="auto"/>
        <w:jc w:val="both"/>
        <w:rPr>
          <w:rFonts w:ascii="Arial" w:hAnsi="Arial" w:cs="Arial"/>
          <w:sz w:val="22"/>
          <w:szCs w:val="22"/>
        </w:rPr>
      </w:pPr>
    </w:p>
    <w:p w14:paraId="3295C142" w14:textId="77777777" w:rsidR="001C5ED9" w:rsidRPr="007F7A72" w:rsidRDefault="001C5ED9" w:rsidP="00EF37D6">
      <w:pPr>
        <w:spacing w:line="288" w:lineRule="auto"/>
        <w:jc w:val="both"/>
        <w:rPr>
          <w:rFonts w:ascii="Arial" w:hAnsi="Arial" w:cs="Arial"/>
          <w:sz w:val="22"/>
          <w:szCs w:val="22"/>
        </w:rPr>
      </w:pPr>
      <w:r w:rsidRPr="007F7A72">
        <w:rPr>
          <w:rFonts w:ascii="Arial" w:hAnsi="Arial" w:cs="Arial"/>
          <w:sz w:val="22"/>
          <w:szCs w:val="22"/>
        </w:rPr>
        <w:t xml:space="preserve">En aquellos casos que de conformidad con el </w:t>
      </w:r>
      <w:r w:rsidRPr="007F7A72">
        <w:rPr>
          <w:rFonts w:ascii="Arial" w:hAnsi="Arial" w:cs="Arial"/>
          <w:b/>
          <w:sz w:val="22"/>
          <w:szCs w:val="22"/>
        </w:rPr>
        <w:t xml:space="preserve">apartado </w:t>
      </w:r>
      <w:r w:rsidR="0061268A" w:rsidRPr="007F7A72">
        <w:rPr>
          <w:rFonts w:ascii="Arial" w:hAnsi="Arial" w:cs="Arial"/>
          <w:b/>
          <w:sz w:val="22"/>
          <w:szCs w:val="22"/>
        </w:rPr>
        <w:t>11</w:t>
      </w:r>
      <w:r w:rsidR="008B3A2A" w:rsidRPr="007F7A72">
        <w:rPr>
          <w:rFonts w:ascii="Arial" w:hAnsi="Arial" w:cs="Arial"/>
          <w:b/>
          <w:sz w:val="22"/>
          <w:szCs w:val="22"/>
        </w:rPr>
        <w:t xml:space="preserve"> </w:t>
      </w:r>
      <w:r w:rsidRPr="007F7A72">
        <w:rPr>
          <w:rFonts w:ascii="Arial" w:hAnsi="Arial" w:cs="Arial"/>
          <w:b/>
          <w:sz w:val="22"/>
          <w:szCs w:val="22"/>
        </w:rPr>
        <w:t>del Anexo I</w:t>
      </w:r>
      <w:r w:rsidRPr="007F7A72">
        <w:rPr>
          <w:rFonts w:ascii="Arial" w:hAnsi="Arial" w:cs="Arial"/>
          <w:sz w:val="22"/>
          <w:szCs w:val="22"/>
        </w:rPr>
        <w:t xml:space="preserve"> al pliego</w:t>
      </w:r>
      <w:r w:rsidR="0061268A" w:rsidRPr="007F7A72">
        <w:rPr>
          <w:rFonts w:ascii="Arial" w:hAnsi="Arial" w:cs="Arial"/>
          <w:sz w:val="22"/>
          <w:szCs w:val="22"/>
        </w:rPr>
        <w:t xml:space="preserve"> correspondiente a cada lote</w:t>
      </w:r>
      <w:r w:rsidRPr="007F7A72">
        <w:rPr>
          <w:rFonts w:ascii="Arial" w:hAnsi="Arial" w:cs="Arial"/>
          <w:sz w:val="22"/>
          <w:szCs w:val="22"/>
        </w:rPr>
        <w:t>, el órgano de contratación haya exigido que las empresas no comunitarias que resulten adjudicatarias de contratos de obras ab</w:t>
      </w:r>
      <w:r w:rsidR="00B63930" w:rsidRPr="007F7A72">
        <w:rPr>
          <w:rFonts w:ascii="Arial" w:hAnsi="Arial" w:cs="Arial"/>
          <w:sz w:val="22"/>
          <w:szCs w:val="22"/>
        </w:rPr>
        <w:t xml:space="preserve">ran una sucursal en España, la </w:t>
      </w:r>
      <w:r w:rsidRPr="007F7A72">
        <w:rPr>
          <w:rFonts w:ascii="Arial" w:hAnsi="Arial" w:cs="Arial"/>
          <w:sz w:val="22"/>
          <w:szCs w:val="22"/>
        </w:rPr>
        <w:t>misma deberá haber</w:t>
      </w:r>
      <w:r w:rsidR="00B63930" w:rsidRPr="007F7A72">
        <w:rPr>
          <w:rFonts w:ascii="Arial" w:hAnsi="Arial" w:cs="Arial"/>
          <w:sz w:val="22"/>
          <w:szCs w:val="22"/>
        </w:rPr>
        <w:t>se realizado conforme a lo establecido en el artículo 68.2 LCSP.</w:t>
      </w:r>
    </w:p>
    <w:p w14:paraId="3623BE6B" w14:textId="77777777" w:rsidR="006C4386" w:rsidRPr="007F7A72" w:rsidRDefault="006C4386" w:rsidP="00EF37D6">
      <w:pPr>
        <w:spacing w:line="288" w:lineRule="auto"/>
        <w:jc w:val="both"/>
        <w:rPr>
          <w:rFonts w:ascii="Arial" w:hAnsi="Arial" w:cs="Arial"/>
          <w:sz w:val="22"/>
          <w:szCs w:val="22"/>
        </w:rPr>
      </w:pPr>
    </w:p>
    <w:p w14:paraId="144CE69D" w14:textId="77777777" w:rsidR="006C4386" w:rsidRPr="007F7A72" w:rsidRDefault="006C4386" w:rsidP="003544A3">
      <w:pPr>
        <w:pStyle w:val="Ttulo1"/>
        <w:spacing w:line="288" w:lineRule="auto"/>
        <w:ind w:right="0"/>
        <w:rPr>
          <w:rFonts w:ascii="Arial" w:hAnsi="Arial" w:cs="Arial"/>
          <w:sz w:val="22"/>
          <w:szCs w:val="22"/>
        </w:rPr>
      </w:pPr>
      <w:bookmarkStart w:id="58" w:name="_Toc229385356"/>
      <w:r w:rsidRPr="007F7A72">
        <w:rPr>
          <w:rFonts w:ascii="Arial" w:hAnsi="Arial" w:cs="Arial"/>
          <w:sz w:val="22"/>
          <w:szCs w:val="22"/>
        </w:rPr>
        <w:t>TÍTULO III. EJECUCIÓN DEL CONTRATO.</w:t>
      </w:r>
      <w:bookmarkEnd w:id="58"/>
    </w:p>
    <w:p w14:paraId="6537E369" w14:textId="77777777" w:rsidR="006C4386" w:rsidRPr="007F7A72" w:rsidRDefault="006C4386" w:rsidP="00EF37D6">
      <w:pPr>
        <w:spacing w:line="288" w:lineRule="auto"/>
        <w:jc w:val="center"/>
        <w:rPr>
          <w:rFonts w:ascii="Arial" w:hAnsi="Arial" w:cs="Arial"/>
          <w:b/>
          <w:sz w:val="22"/>
          <w:szCs w:val="22"/>
        </w:rPr>
      </w:pPr>
    </w:p>
    <w:p w14:paraId="2C1C0CD6" w14:textId="77777777" w:rsidR="006C4386" w:rsidRPr="007F7A72" w:rsidRDefault="006C4386" w:rsidP="00597999">
      <w:pPr>
        <w:pStyle w:val="Ttulo1"/>
        <w:spacing w:line="288" w:lineRule="auto"/>
        <w:ind w:right="0"/>
        <w:rPr>
          <w:rFonts w:ascii="Arial" w:hAnsi="Arial" w:cs="Arial"/>
          <w:sz w:val="22"/>
          <w:szCs w:val="22"/>
        </w:rPr>
      </w:pPr>
      <w:bookmarkStart w:id="59" w:name="_Toc229385357"/>
      <w:r w:rsidRPr="007F7A72">
        <w:rPr>
          <w:rFonts w:ascii="Arial" w:hAnsi="Arial" w:cs="Arial"/>
          <w:sz w:val="22"/>
          <w:szCs w:val="22"/>
        </w:rPr>
        <w:t>CAPÍTULO I. Derechos y obligaciones del contratista.</w:t>
      </w:r>
      <w:bookmarkEnd w:id="59"/>
    </w:p>
    <w:p w14:paraId="4B25317A" w14:textId="77777777" w:rsidR="006C4386" w:rsidRPr="007F7A72" w:rsidRDefault="006C4386" w:rsidP="0050622B">
      <w:pPr>
        <w:spacing w:line="288" w:lineRule="auto"/>
        <w:rPr>
          <w:rFonts w:ascii="Arial" w:hAnsi="Arial" w:cs="Arial"/>
          <w:b/>
          <w:sz w:val="22"/>
          <w:szCs w:val="22"/>
        </w:rPr>
      </w:pPr>
    </w:p>
    <w:p w14:paraId="6CE7F6F3" w14:textId="77777777" w:rsidR="00F85D46" w:rsidRPr="007F7A72" w:rsidRDefault="00C04183" w:rsidP="00215E86">
      <w:pPr>
        <w:pStyle w:val="Ttulo3"/>
        <w:rPr>
          <w:sz w:val="22"/>
          <w:szCs w:val="22"/>
        </w:rPr>
      </w:pPr>
      <w:bookmarkStart w:id="60" w:name="_Toc229385358"/>
      <w:r w:rsidRPr="007F7A72">
        <w:rPr>
          <w:sz w:val="22"/>
          <w:szCs w:val="22"/>
        </w:rPr>
        <w:t xml:space="preserve">Cláusula </w:t>
      </w:r>
      <w:r w:rsidR="00B8385C" w:rsidRPr="007F7A72">
        <w:rPr>
          <w:sz w:val="22"/>
          <w:szCs w:val="22"/>
        </w:rPr>
        <w:t>30</w:t>
      </w:r>
      <w:r w:rsidR="00F85D46" w:rsidRPr="007F7A72">
        <w:rPr>
          <w:sz w:val="22"/>
          <w:szCs w:val="22"/>
        </w:rPr>
        <w:t>. Abonos, mediciones y valoración.</w:t>
      </w:r>
      <w:bookmarkEnd w:id="60"/>
      <w:r w:rsidR="00F85D46" w:rsidRPr="007F7A72">
        <w:rPr>
          <w:sz w:val="22"/>
          <w:szCs w:val="22"/>
        </w:rPr>
        <w:t xml:space="preserve"> </w:t>
      </w:r>
    </w:p>
    <w:p w14:paraId="19F9BC1F" w14:textId="77777777" w:rsidR="001F6254" w:rsidRPr="007F7A72" w:rsidRDefault="001F6254" w:rsidP="001F6254"/>
    <w:p w14:paraId="1CB29DD9"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Sólo se abonará al contratista la obra que realice conforme a los documentos del proyecto y, en su caso, a las órdenes re</w:t>
      </w:r>
      <w:r w:rsidR="00003855" w:rsidRPr="007F7A72">
        <w:rPr>
          <w:rFonts w:ascii="Arial" w:hAnsi="Arial" w:cs="Arial"/>
          <w:sz w:val="22"/>
          <w:szCs w:val="22"/>
        </w:rPr>
        <w:t>cibidas de la dirección</w:t>
      </w:r>
      <w:r w:rsidRPr="007F7A72">
        <w:rPr>
          <w:rFonts w:ascii="Arial" w:hAnsi="Arial" w:cs="Arial"/>
          <w:sz w:val="22"/>
          <w:szCs w:val="22"/>
        </w:rPr>
        <w:t xml:space="preserve"> facultativ</w:t>
      </w:r>
      <w:r w:rsidR="00261E41" w:rsidRPr="007F7A72">
        <w:rPr>
          <w:rFonts w:ascii="Arial" w:hAnsi="Arial" w:cs="Arial"/>
          <w:sz w:val="22"/>
          <w:szCs w:val="22"/>
        </w:rPr>
        <w:t>a</w:t>
      </w:r>
      <w:r w:rsidRPr="007F7A72">
        <w:rPr>
          <w:rFonts w:ascii="Arial" w:hAnsi="Arial" w:cs="Arial"/>
          <w:sz w:val="22"/>
          <w:szCs w:val="22"/>
        </w:rPr>
        <w:t xml:space="preserve">. </w:t>
      </w:r>
    </w:p>
    <w:p w14:paraId="0B5E443C" w14:textId="77777777" w:rsidR="00F85D46" w:rsidRPr="007F7A72" w:rsidRDefault="00F85D46" w:rsidP="00EF37D6">
      <w:pPr>
        <w:spacing w:line="288" w:lineRule="auto"/>
        <w:jc w:val="both"/>
        <w:rPr>
          <w:rFonts w:ascii="Arial" w:hAnsi="Arial" w:cs="Arial"/>
          <w:sz w:val="22"/>
          <w:szCs w:val="22"/>
        </w:rPr>
      </w:pPr>
    </w:p>
    <w:p w14:paraId="3A6C6054" w14:textId="77777777" w:rsidR="00B8385C"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La medición de los trabajos efectuados se llevará a cabo por la dirección de la obra, pudiendo el contratista presenciar la realización de las mismas. </w:t>
      </w:r>
      <w:r w:rsidR="00B8385C" w:rsidRPr="007F7A72">
        <w:rPr>
          <w:rFonts w:ascii="Arial" w:hAnsi="Arial" w:cs="Arial"/>
          <w:sz w:val="22"/>
          <w:szCs w:val="22"/>
        </w:rPr>
        <w:t>Las mediciones se efectuarán en los términos establecidos en el artículo 147 RGLCAP.</w:t>
      </w:r>
    </w:p>
    <w:p w14:paraId="6AB848A2" w14:textId="77777777" w:rsidR="00F85D46" w:rsidRPr="007F7A72" w:rsidRDefault="00F85D46" w:rsidP="00EF37D6">
      <w:pPr>
        <w:spacing w:line="288" w:lineRule="auto"/>
        <w:jc w:val="both"/>
        <w:rPr>
          <w:rFonts w:ascii="Arial" w:hAnsi="Arial" w:cs="Arial"/>
          <w:sz w:val="22"/>
          <w:szCs w:val="22"/>
        </w:rPr>
      </w:pPr>
    </w:p>
    <w:p w14:paraId="3AC7720D"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Para cada clase de obra se adoptará como unidad de medida la señalada en el epígrafe correspondiente de los estudios de mediciones del proyect</w:t>
      </w:r>
      <w:r w:rsidR="00003855" w:rsidRPr="007F7A72">
        <w:rPr>
          <w:rFonts w:ascii="Arial" w:hAnsi="Arial" w:cs="Arial"/>
          <w:sz w:val="22"/>
          <w:szCs w:val="22"/>
        </w:rPr>
        <w:t>o. Terminada la medición, por la</w:t>
      </w:r>
      <w:r w:rsidRPr="007F7A72">
        <w:rPr>
          <w:rFonts w:ascii="Arial" w:hAnsi="Arial" w:cs="Arial"/>
          <w:sz w:val="22"/>
          <w:szCs w:val="22"/>
        </w:rPr>
        <w:t xml:space="preserve"> </w:t>
      </w:r>
      <w:r w:rsidR="00003855" w:rsidRPr="007F7A72">
        <w:rPr>
          <w:rFonts w:ascii="Arial" w:hAnsi="Arial" w:cs="Arial"/>
          <w:sz w:val="22"/>
          <w:szCs w:val="22"/>
        </w:rPr>
        <w:t>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06F3897" w14:textId="77777777" w:rsidR="00F85D46" w:rsidRPr="007F7A72" w:rsidRDefault="00F85D46" w:rsidP="00EF37D6">
      <w:pPr>
        <w:spacing w:line="288" w:lineRule="auto"/>
        <w:jc w:val="both"/>
        <w:rPr>
          <w:rFonts w:ascii="Arial" w:hAnsi="Arial" w:cs="Arial"/>
          <w:sz w:val="22"/>
          <w:szCs w:val="22"/>
        </w:rPr>
      </w:pPr>
    </w:p>
    <w:p w14:paraId="15DAA07F"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la Administración en los diez días siguientes al mes que corresponda. </w:t>
      </w:r>
    </w:p>
    <w:p w14:paraId="7F4BDEFB" w14:textId="77777777" w:rsidR="00F85D46" w:rsidRPr="007F7A72" w:rsidRDefault="00F85D46" w:rsidP="00EF37D6">
      <w:pPr>
        <w:spacing w:line="288" w:lineRule="auto"/>
        <w:jc w:val="both"/>
        <w:rPr>
          <w:rFonts w:ascii="Arial" w:hAnsi="Arial" w:cs="Arial"/>
          <w:sz w:val="22"/>
          <w:szCs w:val="22"/>
        </w:rPr>
      </w:pPr>
    </w:p>
    <w:p w14:paraId="1CB641E4"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61268A" w:rsidRPr="007F7A72">
        <w:rPr>
          <w:rFonts w:ascii="Arial" w:hAnsi="Arial" w:cs="Arial"/>
          <w:b/>
          <w:bCs/>
          <w:sz w:val="22"/>
          <w:szCs w:val="22"/>
        </w:rPr>
        <w:t>apartado B)</w:t>
      </w:r>
      <w:r w:rsidR="008B3A2A" w:rsidRPr="007F7A72">
        <w:rPr>
          <w:rFonts w:ascii="Arial" w:hAnsi="Arial" w:cs="Arial"/>
          <w:b/>
          <w:bCs/>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al presente pliego.</w:t>
      </w:r>
    </w:p>
    <w:p w14:paraId="170A814D" w14:textId="77777777" w:rsidR="00F85D46" w:rsidRPr="007F7A72" w:rsidRDefault="00F85D46" w:rsidP="00EF37D6">
      <w:pPr>
        <w:spacing w:line="288" w:lineRule="auto"/>
        <w:jc w:val="both"/>
        <w:rPr>
          <w:rFonts w:ascii="Arial" w:hAnsi="Arial" w:cs="Arial"/>
          <w:sz w:val="22"/>
          <w:szCs w:val="22"/>
        </w:rPr>
      </w:pPr>
    </w:p>
    <w:p w14:paraId="090F26AA"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254B0A5F" w14:textId="77777777" w:rsidR="00F85D46" w:rsidRPr="007F7A72" w:rsidRDefault="00F85D46" w:rsidP="00EF37D6">
      <w:pPr>
        <w:autoSpaceDE w:val="0"/>
        <w:autoSpaceDN w:val="0"/>
        <w:adjustRightInd w:val="0"/>
        <w:spacing w:line="288" w:lineRule="auto"/>
        <w:ind w:firstLine="340"/>
        <w:jc w:val="both"/>
        <w:rPr>
          <w:rFonts w:ascii="Arial" w:hAnsi="Arial" w:cs="Arial"/>
          <w:sz w:val="22"/>
          <w:szCs w:val="22"/>
        </w:rPr>
      </w:pPr>
    </w:p>
    <w:p w14:paraId="4AD9A458"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1A82A8E6" w14:textId="77777777" w:rsidR="00F85D46" w:rsidRPr="007F7A72" w:rsidRDefault="00F85D46" w:rsidP="00EF37D6">
      <w:pPr>
        <w:autoSpaceDE w:val="0"/>
        <w:autoSpaceDN w:val="0"/>
        <w:adjustRightInd w:val="0"/>
        <w:spacing w:line="288" w:lineRule="auto"/>
        <w:jc w:val="both"/>
        <w:rPr>
          <w:rFonts w:ascii="Arial" w:hAnsi="Arial" w:cs="Arial"/>
          <w:sz w:val="22"/>
          <w:szCs w:val="22"/>
        </w:rPr>
      </w:pPr>
    </w:p>
    <w:p w14:paraId="21964CBC" w14:textId="77777777" w:rsidR="00F85D46" w:rsidRPr="007F7A72" w:rsidRDefault="00F85D46" w:rsidP="00EF37D6">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1E0A7F39" w14:textId="77777777" w:rsidR="00F85D46" w:rsidRPr="007F7A72" w:rsidRDefault="00F85D46" w:rsidP="00EF37D6">
      <w:pPr>
        <w:autoSpaceDE w:val="0"/>
        <w:autoSpaceDN w:val="0"/>
        <w:adjustRightInd w:val="0"/>
        <w:spacing w:line="288" w:lineRule="auto"/>
        <w:jc w:val="both"/>
        <w:rPr>
          <w:rFonts w:ascii="Arial" w:hAnsi="Arial" w:cs="Arial"/>
          <w:sz w:val="22"/>
          <w:szCs w:val="22"/>
        </w:rPr>
      </w:pPr>
    </w:p>
    <w:p w14:paraId="13BF66A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30D1F04E" w14:textId="77777777" w:rsidR="00F85D46" w:rsidRPr="007F7A72" w:rsidRDefault="00F85D46" w:rsidP="00EF37D6">
      <w:pPr>
        <w:spacing w:line="288" w:lineRule="auto"/>
        <w:jc w:val="both"/>
        <w:rPr>
          <w:rFonts w:ascii="Arial" w:hAnsi="Arial" w:cs="Arial"/>
          <w:sz w:val="22"/>
          <w:szCs w:val="22"/>
        </w:rPr>
      </w:pPr>
    </w:p>
    <w:p w14:paraId="00FCBFCC"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7B56B851" w14:textId="77777777" w:rsidR="00F85D46" w:rsidRPr="007F7A72" w:rsidRDefault="00F85D46" w:rsidP="00EF37D6">
      <w:pPr>
        <w:spacing w:line="288" w:lineRule="auto"/>
        <w:jc w:val="both"/>
        <w:rPr>
          <w:rFonts w:ascii="Arial" w:hAnsi="Arial" w:cs="Arial"/>
          <w:sz w:val="22"/>
          <w:szCs w:val="22"/>
        </w:rPr>
      </w:pPr>
    </w:p>
    <w:p w14:paraId="48E9F90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5302913A" w14:textId="77777777" w:rsidR="00F85D46" w:rsidRPr="007F7A72" w:rsidRDefault="00F85D46" w:rsidP="00EF37D6">
      <w:pPr>
        <w:spacing w:line="288" w:lineRule="auto"/>
        <w:jc w:val="both"/>
        <w:rPr>
          <w:rFonts w:ascii="Arial" w:hAnsi="Arial" w:cs="Arial"/>
          <w:sz w:val="22"/>
          <w:szCs w:val="22"/>
        </w:rPr>
      </w:pPr>
    </w:p>
    <w:p w14:paraId="248A2D32" w14:textId="77777777" w:rsidR="00982F21" w:rsidRPr="007F7A72" w:rsidRDefault="00F85D46" w:rsidP="001F6254">
      <w:pPr>
        <w:spacing w:line="288" w:lineRule="auto"/>
        <w:jc w:val="both"/>
        <w:rPr>
          <w:rFonts w:ascii="Arial" w:hAnsi="Arial" w:cs="Arial"/>
          <w:sz w:val="22"/>
          <w:szCs w:val="22"/>
        </w:rPr>
      </w:pPr>
      <w:r w:rsidRPr="007F7A72">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7F7A72">
          <w:rPr>
            <w:rFonts w:ascii="Arial" w:hAnsi="Arial" w:cs="Arial"/>
            <w:sz w:val="22"/>
            <w:szCs w:val="22"/>
          </w:rPr>
          <w:t>155 a</w:t>
        </w:r>
      </w:smartTag>
      <w:r w:rsidRPr="007F7A72">
        <w:rPr>
          <w:rFonts w:ascii="Arial" w:hAnsi="Arial" w:cs="Arial"/>
          <w:sz w:val="22"/>
          <w:szCs w:val="22"/>
        </w:rPr>
        <w:t xml:space="preserve"> 157 del RGLCAP. La cuantía y condiciones se encuentran señaladas en el </w:t>
      </w:r>
      <w:r w:rsidR="008B3A2A" w:rsidRPr="007F7A72">
        <w:rPr>
          <w:rFonts w:ascii="Arial" w:hAnsi="Arial" w:cs="Arial"/>
          <w:b/>
          <w:bCs/>
          <w:sz w:val="22"/>
          <w:szCs w:val="22"/>
        </w:rPr>
        <w:t>aparta</w:t>
      </w:r>
      <w:r w:rsidR="0061268A" w:rsidRPr="007F7A72">
        <w:rPr>
          <w:rFonts w:ascii="Arial" w:hAnsi="Arial" w:cs="Arial"/>
          <w:b/>
          <w:bCs/>
          <w:sz w:val="22"/>
          <w:szCs w:val="22"/>
        </w:rPr>
        <w:t>do 5</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B27D2D"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 Los referidos pagos serán asegurados mediante la prestación de la garantía que se especifica en dicho apartado.</w:t>
      </w:r>
    </w:p>
    <w:p w14:paraId="63F4A9CF" w14:textId="77777777" w:rsidR="00F85D46" w:rsidRPr="007F7A72" w:rsidRDefault="00F85D46" w:rsidP="00EF37D6">
      <w:pPr>
        <w:spacing w:line="288" w:lineRule="auto"/>
        <w:jc w:val="both"/>
        <w:rPr>
          <w:rFonts w:ascii="Arial" w:hAnsi="Arial" w:cs="Arial"/>
          <w:b/>
          <w:sz w:val="22"/>
          <w:szCs w:val="22"/>
        </w:rPr>
      </w:pPr>
    </w:p>
    <w:p w14:paraId="3C235173" w14:textId="77777777" w:rsidR="00F85D46" w:rsidRPr="007F7A72" w:rsidRDefault="00C04183" w:rsidP="008A1F0A">
      <w:pPr>
        <w:pStyle w:val="Ttulo3"/>
        <w:rPr>
          <w:sz w:val="22"/>
          <w:szCs w:val="22"/>
        </w:rPr>
      </w:pPr>
      <w:bookmarkStart w:id="61" w:name="_Toc229385359"/>
      <w:r w:rsidRPr="007F7A72">
        <w:rPr>
          <w:sz w:val="22"/>
          <w:szCs w:val="22"/>
        </w:rPr>
        <w:t>Cláusula</w:t>
      </w:r>
      <w:r w:rsidR="0069388C" w:rsidRPr="007F7A72">
        <w:rPr>
          <w:sz w:val="22"/>
          <w:szCs w:val="22"/>
        </w:rPr>
        <w:t xml:space="preserve"> </w:t>
      </w:r>
      <w:r w:rsidR="00B8385C" w:rsidRPr="007F7A72">
        <w:rPr>
          <w:sz w:val="22"/>
          <w:szCs w:val="22"/>
        </w:rPr>
        <w:t>31</w:t>
      </w:r>
      <w:r w:rsidR="00F85D46" w:rsidRPr="007F7A72">
        <w:rPr>
          <w:sz w:val="22"/>
          <w:szCs w:val="22"/>
        </w:rPr>
        <w:t>. Obligaciones, gastos e impuestos exigibles al contratista.</w:t>
      </w:r>
      <w:bookmarkEnd w:id="61"/>
      <w:r w:rsidR="00F85D46" w:rsidRPr="007F7A72">
        <w:rPr>
          <w:sz w:val="22"/>
          <w:szCs w:val="22"/>
        </w:rPr>
        <w:t xml:space="preserve"> </w:t>
      </w:r>
    </w:p>
    <w:p w14:paraId="31F88E28" w14:textId="77777777" w:rsidR="00F85D46" w:rsidRPr="007F7A72" w:rsidRDefault="00F85D46" w:rsidP="00EF37D6">
      <w:pPr>
        <w:spacing w:line="288" w:lineRule="auto"/>
        <w:rPr>
          <w:rFonts w:ascii="Arial" w:hAnsi="Arial" w:cs="Arial"/>
          <w:sz w:val="22"/>
          <w:szCs w:val="22"/>
        </w:rPr>
      </w:pPr>
    </w:p>
    <w:p w14:paraId="2772652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7F7A72">
        <w:rPr>
          <w:rFonts w:ascii="Arial" w:hAnsi="Arial" w:cs="Arial"/>
          <w:sz w:val="22"/>
          <w:szCs w:val="22"/>
        </w:rPr>
        <w:t>la dirección facultativa</w:t>
      </w:r>
      <w:r w:rsidRPr="007F7A72">
        <w:rPr>
          <w:rFonts w:ascii="Arial" w:hAnsi="Arial" w:cs="Arial"/>
          <w:sz w:val="22"/>
          <w:szCs w:val="22"/>
        </w:rPr>
        <w:t>.</w:t>
      </w:r>
    </w:p>
    <w:p w14:paraId="6A9F7417" w14:textId="77777777" w:rsidR="00F85D46" w:rsidRPr="007F7A72" w:rsidRDefault="00F85D46" w:rsidP="00EF37D6">
      <w:pPr>
        <w:spacing w:line="288" w:lineRule="auto"/>
        <w:jc w:val="both"/>
        <w:rPr>
          <w:rFonts w:ascii="Arial" w:hAnsi="Arial" w:cs="Arial"/>
          <w:sz w:val="22"/>
          <w:szCs w:val="22"/>
        </w:rPr>
      </w:pPr>
    </w:p>
    <w:p w14:paraId="023577EB" w14:textId="77777777" w:rsidR="00F85D46" w:rsidRPr="007F7A72" w:rsidRDefault="00F85D46" w:rsidP="00EF37D6">
      <w:pPr>
        <w:pStyle w:val="Textoindependiente"/>
        <w:rPr>
          <w:rFonts w:ascii="Arial" w:hAnsi="Arial" w:cs="Arial"/>
          <w:sz w:val="22"/>
          <w:szCs w:val="22"/>
        </w:rPr>
      </w:pPr>
      <w:r w:rsidRPr="007F7A72">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58461284" w14:textId="77777777" w:rsidR="00F85D46" w:rsidRPr="007F7A72" w:rsidRDefault="00F85D46" w:rsidP="00EF37D6">
      <w:pPr>
        <w:spacing w:line="288" w:lineRule="auto"/>
        <w:jc w:val="both"/>
        <w:rPr>
          <w:rFonts w:ascii="Arial" w:hAnsi="Arial" w:cs="Arial"/>
          <w:sz w:val="22"/>
          <w:szCs w:val="22"/>
        </w:rPr>
      </w:pPr>
    </w:p>
    <w:p w14:paraId="134128E0"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tendrá la obligación de colocar, a su cargo, carteles informativos de la obra, siguiendo los modelos e instrucciones de la Administración.</w:t>
      </w:r>
    </w:p>
    <w:p w14:paraId="45C9D877" w14:textId="77777777" w:rsidR="00F85D46" w:rsidRPr="007F7A72" w:rsidRDefault="00F85D46" w:rsidP="00EF37D6">
      <w:pPr>
        <w:spacing w:line="288" w:lineRule="auto"/>
        <w:jc w:val="both"/>
        <w:rPr>
          <w:rFonts w:ascii="Arial" w:hAnsi="Arial" w:cs="Arial"/>
          <w:sz w:val="22"/>
          <w:szCs w:val="22"/>
        </w:rPr>
      </w:pPr>
    </w:p>
    <w:p w14:paraId="6B8224D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7ACB7316" w14:textId="77777777" w:rsidR="00F85D46" w:rsidRPr="007F7A72" w:rsidRDefault="00F85D46" w:rsidP="00EF37D6">
      <w:pPr>
        <w:spacing w:line="288" w:lineRule="auto"/>
        <w:jc w:val="both"/>
        <w:rPr>
          <w:rFonts w:ascii="Arial" w:hAnsi="Arial" w:cs="Arial"/>
          <w:sz w:val="22"/>
          <w:szCs w:val="22"/>
        </w:rPr>
      </w:pPr>
    </w:p>
    <w:p w14:paraId="6A0B1B49"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4722A8F2" w14:textId="77777777" w:rsidR="00F85D46" w:rsidRPr="007F7A72" w:rsidRDefault="00F85D46" w:rsidP="00EF37D6">
      <w:pPr>
        <w:spacing w:line="288" w:lineRule="auto"/>
        <w:jc w:val="both"/>
        <w:rPr>
          <w:rFonts w:ascii="Arial" w:hAnsi="Arial" w:cs="Arial"/>
          <w:sz w:val="22"/>
          <w:szCs w:val="22"/>
        </w:rPr>
      </w:pPr>
    </w:p>
    <w:p w14:paraId="17B8153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0C11EB5F" w14:textId="77777777" w:rsidR="00F85D46" w:rsidRPr="007F7A72" w:rsidRDefault="00F85D46" w:rsidP="00EF37D6">
      <w:pPr>
        <w:spacing w:line="288" w:lineRule="auto"/>
        <w:jc w:val="both"/>
        <w:rPr>
          <w:rFonts w:ascii="Arial" w:hAnsi="Arial" w:cs="Arial"/>
          <w:sz w:val="22"/>
          <w:szCs w:val="22"/>
        </w:rPr>
      </w:pPr>
    </w:p>
    <w:p w14:paraId="267F4493" w14:textId="77777777" w:rsidR="00F85D46" w:rsidRPr="007F7A72" w:rsidRDefault="00F85D46" w:rsidP="00EF37D6">
      <w:pPr>
        <w:spacing w:line="288" w:lineRule="auto"/>
        <w:jc w:val="both"/>
        <w:rPr>
          <w:rFonts w:ascii="Arial" w:hAnsi="Arial" w:cs="Arial"/>
          <w:b/>
          <w:bCs/>
          <w:i/>
          <w:iCs/>
          <w:sz w:val="22"/>
          <w:szCs w:val="22"/>
        </w:rPr>
      </w:pPr>
      <w:r w:rsidRPr="007F7A72">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7F7A72">
        <w:rPr>
          <w:rFonts w:ascii="Arial" w:hAnsi="Arial" w:cs="Arial"/>
          <w:b/>
          <w:bCs/>
          <w:i/>
          <w:iCs/>
          <w:sz w:val="22"/>
          <w:szCs w:val="22"/>
        </w:rPr>
        <w:t>.</w:t>
      </w:r>
    </w:p>
    <w:p w14:paraId="7B76838E" w14:textId="77777777" w:rsidR="00F85D46" w:rsidRPr="007F7A72" w:rsidRDefault="00F85D46" w:rsidP="00EF37D6">
      <w:pPr>
        <w:spacing w:line="288" w:lineRule="auto"/>
        <w:jc w:val="both"/>
        <w:rPr>
          <w:rFonts w:ascii="Arial" w:hAnsi="Arial" w:cs="Arial"/>
          <w:b/>
          <w:bCs/>
          <w:i/>
          <w:iCs/>
          <w:sz w:val="22"/>
          <w:szCs w:val="22"/>
        </w:rPr>
      </w:pPr>
    </w:p>
    <w:p w14:paraId="0CA1DBB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876E282" w14:textId="77777777" w:rsidR="00F85D46" w:rsidRPr="007F7A72" w:rsidRDefault="00F85D46" w:rsidP="00EF37D6">
      <w:pPr>
        <w:spacing w:line="288" w:lineRule="auto"/>
        <w:jc w:val="both"/>
        <w:rPr>
          <w:rFonts w:ascii="Arial" w:hAnsi="Arial" w:cs="Arial"/>
          <w:sz w:val="22"/>
          <w:szCs w:val="22"/>
        </w:rPr>
      </w:pPr>
    </w:p>
    <w:p w14:paraId="43DC65B3"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No obstante, en todo caso, en la oferta económica, se indicará como partida independiente el importe del Impuesto sobre el Valor Añadido (IVA). </w:t>
      </w:r>
    </w:p>
    <w:p w14:paraId="79366103" w14:textId="77777777" w:rsidR="00F85D46" w:rsidRPr="007F7A72" w:rsidRDefault="00F85D46" w:rsidP="00EF37D6">
      <w:pPr>
        <w:pStyle w:val="Saludo"/>
        <w:spacing w:line="288" w:lineRule="auto"/>
        <w:rPr>
          <w:rFonts w:ascii="Arial" w:hAnsi="Arial" w:cs="Arial"/>
          <w:sz w:val="22"/>
          <w:szCs w:val="22"/>
        </w:rPr>
      </w:pPr>
    </w:p>
    <w:p w14:paraId="363499E4" w14:textId="77777777" w:rsidR="00F85D46" w:rsidRPr="007F7A72" w:rsidRDefault="00C04183" w:rsidP="008A1F0A">
      <w:pPr>
        <w:pStyle w:val="Ttulo3"/>
        <w:rPr>
          <w:sz w:val="22"/>
          <w:szCs w:val="22"/>
        </w:rPr>
      </w:pPr>
      <w:bookmarkStart w:id="62" w:name="_Toc229385360"/>
      <w:r w:rsidRPr="007F7A72">
        <w:rPr>
          <w:sz w:val="22"/>
          <w:szCs w:val="22"/>
        </w:rPr>
        <w:t xml:space="preserve">Cláusula </w:t>
      </w:r>
      <w:r w:rsidR="00B8385C" w:rsidRPr="007F7A72">
        <w:rPr>
          <w:sz w:val="22"/>
          <w:szCs w:val="22"/>
        </w:rPr>
        <w:t>32</w:t>
      </w:r>
      <w:r w:rsidR="00F85D46" w:rsidRPr="007F7A72">
        <w:rPr>
          <w:sz w:val="22"/>
          <w:szCs w:val="22"/>
        </w:rPr>
        <w:t>. Obligaciones laborales, sociales y de transparencia.</w:t>
      </w:r>
      <w:bookmarkEnd w:id="62"/>
    </w:p>
    <w:p w14:paraId="1B008597" w14:textId="77777777" w:rsidR="00F85D46" w:rsidRPr="007F7A72" w:rsidRDefault="00F85D46" w:rsidP="00EF37D6">
      <w:pPr>
        <w:spacing w:line="288" w:lineRule="auto"/>
        <w:jc w:val="both"/>
        <w:rPr>
          <w:rFonts w:ascii="Arial" w:hAnsi="Arial" w:cs="Arial"/>
          <w:sz w:val="22"/>
          <w:szCs w:val="22"/>
        </w:rPr>
      </w:pPr>
    </w:p>
    <w:p w14:paraId="7E11A973"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069E9871" w14:textId="77777777" w:rsidR="00AB0EE8" w:rsidRPr="007F7A72" w:rsidRDefault="00AB0EE8" w:rsidP="00EF37D6">
      <w:pPr>
        <w:spacing w:line="288" w:lineRule="auto"/>
        <w:jc w:val="both"/>
        <w:rPr>
          <w:rFonts w:ascii="Arial" w:hAnsi="Arial" w:cs="Arial"/>
          <w:sz w:val="22"/>
          <w:szCs w:val="22"/>
        </w:rPr>
      </w:pPr>
    </w:p>
    <w:p w14:paraId="0D4ADDAD"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La empresa contratista está obligada a cumplir durante todo el periodo de ejecución del contrato las normas y condiciones fijadas en el convenio colectivo de aplicación</w:t>
      </w:r>
      <w:r w:rsidR="0050622B" w:rsidRPr="007F7A72">
        <w:rPr>
          <w:rFonts w:ascii="Arial" w:hAnsi="Arial" w:cs="Arial"/>
          <w:sz w:val="22"/>
          <w:szCs w:val="22"/>
        </w:rPr>
        <w:t>.</w:t>
      </w:r>
      <w:r w:rsidRPr="007F7A72">
        <w:rPr>
          <w:rFonts w:ascii="Arial" w:hAnsi="Arial" w:cs="Arial"/>
          <w:strike/>
          <w:sz w:val="22"/>
          <w:szCs w:val="22"/>
        </w:rPr>
        <w:t xml:space="preserve"> </w:t>
      </w:r>
    </w:p>
    <w:p w14:paraId="0C26F949" w14:textId="77777777" w:rsidR="00AB0EE8" w:rsidRPr="007F7A72" w:rsidRDefault="00AB0EE8" w:rsidP="00EF37D6">
      <w:pPr>
        <w:spacing w:line="288" w:lineRule="auto"/>
        <w:jc w:val="both"/>
        <w:rPr>
          <w:rFonts w:ascii="Arial" w:hAnsi="Arial" w:cs="Arial"/>
          <w:sz w:val="22"/>
          <w:szCs w:val="22"/>
        </w:rPr>
      </w:pPr>
    </w:p>
    <w:p w14:paraId="4E362B47" w14:textId="77777777" w:rsidR="00AB0EE8"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F7A72">
        <w:rPr>
          <w:rFonts w:ascii="Arial" w:hAnsi="Arial" w:cs="Arial"/>
          <w:b/>
          <w:sz w:val="22"/>
          <w:szCs w:val="22"/>
        </w:rPr>
        <w:t xml:space="preserve">Anexo </w:t>
      </w:r>
      <w:r w:rsidR="00123B6E" w:rsidRPr="007F7A72">
        <w:rPr>
          <w:rFonts w:ascii="Arial" w:hAnsi="Arial" w:cs="Arial"/>
          <w:b/>
          <w:sz w:val="22"/>
          <w:szCs w:val="22"/>
        </w:rPr>
        <w:t>V</w:t>
      </w:r>
      <w:r w:rsidRPr="007F7A72">
        <w:rPr>
          <w:rFonts w:ascii="Arial" w:hAnsi="Arial" w:cs="Arial"/>
          <w:sz w:val="22"/>
          <w:szCs w:val="22"/>
        </w:rPr>
        <w:t xml:space="preserve"> al presente pliego.</w:t>
      </w:r>
    </w:p>
    <w:p w14:paraId="0F2720C2" w14:textId="77777777" w:rsidR="00B8385C" w:rsidRPr="007F7A72" w:rsidRDefault="00B8385C" w:rsidP="00EF37D6">
      <w:pPr>
        <w:spacing w:line="288" w:lineRule="auto"/>
        <w:jc w:val="both"/>
        <w:rPr>
          <w:rFonts w:ascii="Arial" w:hAnsi="Arial" w:cs="Arial"/>
          <w:sz w:val="22"/>
          <w:szCs w:val="22"/>
        </w:rPr>
      </w:pPr>
    </w:p>
    <w:p w14:paraId="6B205D68" w14:textId="77777777" w:rsidR="00B8385C" w:rsidRPr="007F7A72" w:rsidRDefault="00B8385C" w:rsidP="00B8385C">
      <w:pPr>
        <w:spacing w:line="288" w:lineRule="auto"/>
        <w:jc w:val="both"/>
        <w:rPr>
          <w:rFonts w:ascii="Arial" w:hAnsi="Arial" w:cs="Arial"/>
          <w:sz w:val="22"/>
          <w:szCs w:val="22"/>
        </w:rPr>
      </w:pPr>
      <w:r w:rsidRPr="007F7A72">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53AC620E" w14:textId="77777777" w:rsidR="00F85D46" w:rsidRPr="007F7A72" w:rsidRDefault="00F85D46" w:rsidP="00EF37D6">
      <w:pPr>
        <w:spacing w:line="288" w:lineRule="auto"/>
        <w:jc w:val="both"/>
        <w:rPr>
          <w:rFonts w:ascii="Arial" w:hAnsi="Arial" w:cs="Arial"/>
          <w:sz w:val="22"/>
          <w:szCs w:val="22"/>
        </w:rPr>
      </w:pPr>
    </w:p>
    <w:p w14:paraId="173A95EB"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D962240" w14:textId="77777777" w:rsidR="00F85D46" w:rsidRPr="007F7A72" w:rsidRDefault="00F85D46" w:rsidP="00EF37D6">
      <w:pPr>
        <w:spacing w:line="288" w:lineRule="auto"/>
        <w:jc w:val="both"/>
        <w:rPr>
          <w:rFonts w:ascii="Arial" w:hAnsi="Arial" w:cs="Arial"/>
          <w:sz w:val="22"/>
          <w:szCs w:val="22"/>
        </w:rPr>
      </w:pPr>
    </w:p>
    <w:p w14:paraId="43ACCED6" w14:textId="77777777" w:rsidR="00F85D46" w:rsidRPr="007F7A72" w:rsidRDefault="00610F34" w:rsidP="008A1F0A">
      <w:pPr>
        <w:pStyle w:val="Ttulo3"/>
        <w:rPr>
          <w:sz w:val="22"/>
          <w:szCs w:val="22"/>
        </w:rPr>
      </w:pPr>
      <w:bookmarkStart w:id="63" w:name="_Toc229385361"/>
      <w:r w:rsidRPr="007F7A72">
        <w:rPr>
          <w:sz w:val="22"/>
          <w:szCs w:val="22"/>
        </w:rPr>
        <w:t xml:space="preserve">Cláusula </w:t>
      </w:r>
      <w:r w:rsidR="00B8385C" w:rsidRPr="007F7A72">
        <w:rPr>
          <w:sz w:val="22"/>
          <w:szCs w:val="22"/>
        </w:rPr>
        <w:t>33</w:t>
      </w:r>
      <w:r w:rsidR="00F85D46" w:rsidRPr="007F7A72">
        <w:rPr>
          <w:sz w:val="22"/>
          <w:szCs w:val="22"/>
        </w:rPr>
        <w:t>. Barreras arquitectónicas.</w:t>
      </w:r>
      <w:bookmarkEnd w:id="63"/>
    </w:p>
    <w:p w14:paraId="5787BC8F" w14:textId="77777777" w:rsidR="00F85D46" w:rsidRPr="007F7A72" w:rsidRDefault="00F85D46" w:rsidP="00EF37D6">
      <w:pPr>
        <w:spacing w:line="288" w:lineRule="auto"/>
        <w:jc w:val="both"/>
        <w:rPr>
          <w:rFonts w:ascii="Arial" w:hAnsi="Arial" w:cs="Arial"/>
          <w:sz w:val="22"/>
          <w:szCs w:val="22"/>
        </w:rPr>
      </w:pPr>
    </w:p>
    <w:p w14:paraId="0D59AB78" w14:textId="77777777" w:rsidR="004F4A43"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413D530" w14:textId="77777777" w:rsidR="007E448C" w:rsidRPr="007F7A72" w:rsidRDefault="007E448C" w:rsidP="00EF37D6">
      <w:pPr>
        <w:spacing w:line="288" w:lineRule="auto"/>
        <w:jc w:val="both"/>
        <w:rPr>
          <w:rFonts w:ascii="Arial" w:hAnsi="Arial" w:cs="Arial"/>
          <w:sz w:val="22"/>
          <w:szCs w:val="22"/>
        </w:rPr>
      </w:pPr>
    </w:p>
    <w:p w14:paraId="47E66DED" w14:textId="77777777" w:rsidR="00F85D46" w:rsidRPr="007F7A72" w:rsidRDefault="00C04183" w:rsidP="008A1F0A">
      <w:pPr>
        <w:pStyle w:val="Ttulo3"/>
        <w:rPr>
          <w:sz w:val="22"/>
          <w:szCs w:val="22"/>
        </w:rPr>
      </w:pPr>
      <w:bookmarkStart w:id="64" w:name="_Toc229385362"/>
      <w:r w:rsidRPr="007F7A72">
        <w:rPr>
          <w:sz w:val="22"/>
          <w:szCs w:val="22"/>
        </w:rPr>
        <w:t xml:space="preserve">Cláusula </w:t>
      </w:r>
      <w:r w:rsidR="005D7121" w:rsidRPr="007F7A72">
        <w:rPr>
          <w:sz w:val="22"/>
          <w:szCs w:val="22"/>
        </w:rPr>
        <w:t>34</w:t>
      </w:r>
      <w:r w:rsidR="00F85D46" w:rsidRPr="007F7A72">
        <w:rPr>
          <w:sz w:val="22"/>
          <w:szCs w:val="22"/>
        </w:rPr>
        <w:t>. Deber de confidencialidad.</w:t>
      </w:r>
      <w:bookmarkEnd w:id="64"/>
    </w:p>
    <w:p w14:paraId="6E13EE9E" w14:textId="77777777" w:rsidR="00F85D46" w:rsidRPr="007F7A72" w:rsidRDefault="00F85D46" w:rsidP="00EF37D6">
      <w:pPr>
        <w:spacing w:line="288" w:lineRule="auto"/>
        <w:rPr>
          <w:rFonts w:ascii="Arial" w:hAnsi="Arial" w:cs="Arial"/>
          <w:sz w:val="22"/>
          <w:szCs w:val="22"/>
          <w:lang w:val="x-none"/>
        </w:rPr>
      </w:pPr>
    </w:p>
    <w:p w14:paraId="0DB6153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En relación con la confidencialidad será de aplicación lo dispuesto en el artículo 133 LCSP.</w:t>
      </w:r>
    </w:p>
    <w:p w14:paraId="1D58B586" w14:textId="77777777" w:rsidR="00F85D46" w:rsidRPr="007F7A72" w:rsidRDefault="00F85D46" w:rsidP="00EF37D6">
      <w:pPr>
        <w:spacing w:line="288" w:lineRule="auto"/>
        <w:jc w:val="both"/>
        <w:rPr>
          <w:rFonts w:ascii="Arial" w:hAnsi="Arial" w:cs="Arial"/>
          <w:sz w:val="22"/>
          <w:szCs w:val="22"/>
        </w:rPr>
      </w:pPr>
    </w:p>
    <w:p w14:paraId="6F38A7A6"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5D7121" w:rsidRPr="007F7A72">
        <w:rPr>
          <w:rFonts w:ascii="Arial" w:hAnsi="Arial" w:cs="Arial"/>
          <w:sz w:val="22"/>
          <w:szCs w:val="22"/>
        </w:rPr>
        <w:t xml:space="preserve">durante </w:t>
      </w:r>
      <w:r w:rsidRPr="007F7A72">
        <w:rPr>
          <w:rFonts w:ascii="Arial" w:hAnsi="Arial" w:cs="Arial"/>
          <w:sz w:val="22"/>
          <w:szCs w:val="22"/>
        </w:rPr>
        <w:t xml:space="preserve">el plazo establecido en el </w:t>
      </w:r>
      <w:r w:rsidR="0061268A" w:rsidRPr="007F7A72">
        <w:rPr>
          <w:rFonts w:ascii="Arial" w:hAnsi="Arial" w:cs="Arial"/>
          <w:b/>
          <w:bCs/>
          <w:sz w:val="22"/>
          <w:szCs w:val="22"/>
        </w:rPr>
        <w:t>apartado G)</w:t>
      </w:r>
      <w:r w:rsidRPr="007F7A72">
        <w:rPr>
          <w:rFonts w:ascii="Arial" w:hAnsi="Arial" w:cs="Arial"/>
          <w:b/>
          <w:bCs/>
          <w:sz w:val="22"/>
          <w:szCs w:val="22"/>
        </w:rPr>
        <w:t xml:space="preserve"> del Anexo I </w:t>
      </w:r>
      <w:r w:rsidRPr="007F7A72">
        <w:rPr>
          <w:rFonts w:ascii="Arial" w:hAnsi="Arial" w:cs="Arial"/>
          <w:sz w:val="22"/>
          <w:szCs w:val="22"/>
        </w:rPr>
        <w:t>al presente pliego.</w:t>
      </w:r>
    </w:p>
    <w:p w14:paraId="6B848091" w14:textId="77777777" w:rsidR="00F85D46" w:rsidRPr="007F7A72" w:rsidRDefault="00F85D46" w:rsidP="00EF37D6">
      <w:pPr>
        <w:spacing w:line="288" w:lineRule="auto"/>
        <w:jc w:val="both"/>
        <w:rPr>
          <w:rFonts w:ascii="Arial" w:hAnsi="Arial" w:cs="Arial"/>
          <w:sz w:val="22"/>
          <w:szCs w:val="22"/>
        </w:rPr>
      </w:pPr>
    </w:p>
    <w:p w14:paraId="55451EDB"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7BD8BDA" w14:textId="77777777" w:rsidR="00E965DC" w:rsidRPr="007F7A72" w:rsidRDefault="00E965DC" w:rsidP="00EF37D6">
      <w:pPr>
        <w:spacing w:line="288" w:lineRule="auto"/>
        <w:jc w:val="both"/>
        <w:rPr>
          <w:rFonts w:ascii="Arial" w:hAnsi="Arial" w:cs="Arial"/>
          <w:sz w:val="22"/>
          <w:szCs w:val="22"/>
        </w:rPr>
      </w:pPr>
    </w:p>
    <w:p w14:paraId="1DAB114D" w14:textId="77777777" w:rsidR="00F85D46" w:rsidRPr="007F7A72" w:rsidRDefault="00C04183" w:rsidP="008A1F0A">
      <w:pPr>
        <w:pStyle w:val="Ttulo3"/>
        <w:rPr>
          <w:sz w:val="22"/>
          <w:szCs w:val="22"/>
        </w:rPr>
      </w:pPr>
      <w:bookmarkStart w:id="65" w:name="_Toc229385363"/>
      <w:r w:rsidRPr="007F7A72">
        <w:rPr>
          <w:sz w:val="22"/>
          <w:szCs w:val="22"/>
        </w:rPr>
        <w:t>Cláusula</w:t>
      </w:r>
      <w:r w:rsidR="005D7121" w:rsidRPr="007F7A72">
        <w:rPr>
          <w:sz w:val="22"/>
          <w:szCs w:val="22"/>
        </w:rPr>
        <w:t xml:space="preserve"> 35</w:t>
      </w:r>
      <w:r w:rsidR="00F85D46" w:rsidRPr="007F7A72">
        <w:rPr>
          <w:sz w:val="22"/>
          <w:szCs w:val="22"/>
        </w:rPr>
        <w:t>. Protección de datos de carácter personal.</w:t>
      </w:r>
      <w:bookmarkEnd w:id="65"/>
    </w:p>
    <w:p w14:paraId="46C3680D" w14:textId="77777777" w:rsidR="00F85D46" w:rsidRPr="007F7A72" w:rsidRDefault="00F85D46" w:rsidP="00EF37D6">
      <w:pPr>
        <w:spacing w:line="288" w:lineRule="auto"/>
        <w:jc w:val="both"/>
        <w:rPr>
          <w:rFonts w:ascii="Arial" w:hAnsi="Arial" w:cs="Arial"/>
          <w:sz w:val="22"/>
          <w:szCs w:val="22"/>
        </w:rPr>
      </w:pPr>
    </w:p>
    <w:p w14:paraId="517B9396" w14:textId="77777777" w:rsidR="00E965DC" w:rsidRPr="007F7A72" w:rsidRDefault="00E965DC" w:rsidP="00E965DC">
      <w:pPr>
        <w:spacing w:line="288" w:lineRule="auto"/>
        <w:jc w:val="both"/>
        <w:rPr>
          <w:rFonts w:ascii="Arial" w:hAnsi="Arial" w:cs="Arial"/>
          <w:sz w:val="22"/>
          <w:szCs w:val="22"/>
        </w:rPr>
      </w:pPr>
      <w:r w:rsidRPr="007F7A72">
        <w:rPr>
          <w:rFonts w:ascii="Arial" w:hAnsi="Arial" w:cs="Arial"/>
          <w:sz w:val="22"/>
          <w:szCs w:val="22"/>
        </w:rPr>
        <w:t xml:space="preserve">Si el contrato adjudicado implica el tratamiento de datos de carácter </w:t>
      </w:r>
      <w:r w:rsidR="000F3069" w:rsidRPr="007F7A72">
        <w:rPr>
          <w:rFonts w:ascii="Arial" w:hAnsi="Arial" w:cs="Arial"/>
          <w:sz w:val="22"/>
          <w:szCs w:val="22"/>
        </w:rPr>
        <w:t xml:space="preserve">personal, el contratista </w:t>
      </w:r>
      <w:r w:rsidRPr="007F7A72">
        <w:rPr>
          <w:rFonts w:ascii="Arial" w:hAnsi="Arial" w:cs="Arial"/>
          <w:sz w:val="22"/>
          <w:szCs w:val="22"/>
        </w:rPr>
        <w:t xml:space="preserve">deberá respetar </w:t>
      </w:r>
      <w:r w:rsidR="00B05F99" w:rsidRPr="007F7A72">
        <w:rPr>
          <w:rFonts w:ascii="Arial" w:hAnsi="Arial" w:cs="Arial"/>
          <w:sz w:val="22"/>
          <w:szCs w:val="22"/>
        </w:rPr>
        <w:t xml:space="preserve">la Ley Orgánica 3/2018, de 5 de diciembre, de Protección de Datos Personales y garantía de los derechos digitales, </w:t>
      </w:r>
      <w:r w:rsidRPr="007F7A72">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CD9CBAB" w14:textId="77777777" w:rsidR="00E965DC" w:rsidRPr="007F7A72" w:rsidRDefault="00E965DC" w:rsidP="00E965DC">
      <w:pPr>
        <w:spacing w:line="288" w:lineRule="auto"/>
        <w:jc w:val="both"/>
        <w:rPr>
          <w:rFonts w:ascii="Arial" w:hAnsi="Arial" w:cs="Arial"/>
          <w:sz w:val="22"/>
          <w:szCs w:val="22"/>
        </w:rPr>
      </w:pPr>
    </w:p>
    <w:p w14:paraId="1A67215C" w14:textId="77777777" w:rsidR="008017E4" w:rsidRPr="007F7A72" w:rsidRDefault="008017E4" w:rsidP="008017E4">
      <w:pPr>
        <w:spacing w:line="288" w:lineRule="auto"/>
        <w:jc w:val="both"/>
        <w:rPr>
          <w:rFonts w:ascii="Arial" w:hAnsi="Arial" w:cs="Arial"/>
          <w:sz w:val="22"/>
          <w:szCs w:val="22"/>
        </w:rPr>
      </w:pPr>
      <w:r w:rsidRPr="007F7A72">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7F7A72">
        <w:rPr>
          <w:rFonts w:ascii="Verdana" w:hAnsi="Verdana"/>
          <w:sz w:val="22"/>
          <w:szCs w:val="22"/>
        </w:rPr>
        <w:t xml:space="preserve"> </w:t>
      </w:r>
      <w:r w:rsidRPr="007F7A72">
        <w:rPr>
          <w:rFonts w:ascii="Arial" w:hAnsi="Arial" w:cs="Arial"/>
          <w:sz w:val="22"/>
          <w:szCs w:val="22"/>
        </w:rPr>
        <w:t>y así constará en el pliego de prescripciones técnicas.</w:t>
      </w:r>
    </w:p>
    <w:p w14:paraId="01778FC8" w14:textId="77777777" w:rsidR="008017E4" w:rsidRPr="007F7A72" w:rsidRDefault="008017E4" w:rsidP="008017E4">
      <w:pPr>
        <w:spacing w:line="288" w:lineRule="auto"/>
        <w:jc w:val="both"/>
        <w:rPr>
          <w:rFonts w:ascii="Arial" w:hAnsi="Arial" w:cs="Arial"/>
          <w:sz w:val="22"/>
          <w:szCs w:val="22"/>
        </w:rPr>
      </w:pPr>
    </w:p>
    <w:p w14:paraId="62D39876" w14:textId="77777777" w:rsidR="008017E4" w:rsidRPr="007F7A72" w:rsidRDefault="008017E4" w:rsidP="008017E4">
      <w:pPr>
        <w:spacing w:line="288" w:lineRule="auto"/>
        <w:jc w:val="both"/>
        <w:rPr>
          <w:rFonts w:ascii="Arial" w:hAnsi="Arial" w:cs="Arial"/>
          <w:sz w:val="22"/>
          <w:szCs w:val="22"/>
        </w:rPr>
      </w:pPr>
      <w:r w:rsidRPr="007F7A72">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A8CD888" w14:textId="77777777" w:rsidR="00E965DC" w:rsidRPr="007F7A72" w:rsidRDefault="00E965DC" w:rsidP="00E965DC">
      <w:pPr>
        <w:spacing w:line="288" w:lineRule="auto"/>
        <w:jc w:val="both"/>
        <w:rPr>
          <w:rFonts w:ascii="Arial" w:hAnsi="Arial" w:cs="Arial"/>
          <w:sz w:val="22"/>
          <w:szCs w:val="22"/>
        </w:rPr>
      </w:pPr>
    </w:p>
    <w:p w14:paraId="385BD3C4" w14:textId="77777777" w:rsidR="00E965DC" w:rsidRPr="007F7A72" w:rsidRDefault="00E965DC" w:rsidP="00E965DC">
      <w:pPr>
        <w:spacing w:line="288" w:lineRule="auto"/>
        <w:jc w:val="both"/>
        <w:rPr>
          <w:rFonts w:ascii="Arial" w:hAnsi="Arial" w:cs="Arial"/>
          <w:sz w:val="22"/>
          <w:szCs w:val="22"/>
        </w:rPr>
      </w:pPr>
      <w:r w:rsidRPr="007F7A72">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5D7D16F" w14:textId="77777777" w:rsidR="00E965DC" w:rsidRPr="007F7A72" w:rsidRDefault="00E965DC" w:rsidP="00E965DC">
      <w:pPr>
        <w:rPr>
          <w:rFonts w:ascii="Arial" w:hAnsi="Arial" w:cs="Arial"/>
          <w:sz w:val="22"/>
          <w:szCs w:val="22"/>
        </w:rPr>
      </w:pPr>
    </w:p>
    <w:p w14:paraId="338A50E3" w14:textId="77777777" w:rsidR="000F3069" w:rsidRPr="007F7A72" w:rsidRDefault="000F3069" w:rsidP="000F3069">
      <w:pPr>
        <w:spacing w:line="288" w:lineRule="auto"/>
        <w:jc w:val="both"/>
        <w:rPr>
          <w:rFonts w:ascii="Arial" w:hAnsi="Arial" w:cs="Arial"/>
          <w:sz w:val="22"/>
          <w:szCs w:val="22"/>
        </w:rPr>
      </w:pPr>
      <w:r w:rsidRPr="007F7A72">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F7A72">
        <w:rPr>
          <w:rFonts w:ascii="Arial" w:hAnsi="Arial" w:cs="Arial"/>
          <w:b/>
          <w:sz w:val="22"/>
          <w:szCs w:val="22"/>
        </w:rPr>
        <w:t xml:space="preserve">apartados 1, 20, </w:t>
      </w:r>
      <w:r w:rsidR="00663F56" w:rsidRPr="007F7A72">
        <w:rPr>
          <w:rFonts w:ascii="Arial" w:hAnsi="Arial" w:cs="Arial"/>
          <w:b/>
          <w:sz w:val="22"/>
          <w:szCs w:val="22"/>
        </w:rPr>
        <w:t>22</w:t>
      </w:r>
      <w:r w:rsidRPr="007F7A72">
        <w:rPr>
          <w:rFonts w:ascii="Arial" w:hAnsi="Arial" w:cs="Arial"/>
          <w:b/>
          <w:sz w:val="22"/>
          <w:szCs w:val="22"/>
        </w:rPr>
        <w:t xml:space="preserve"> y 2</w:t>
      </w:r>
      <w:r w:rsidR="006442DA" w:rsidRPr="007F7A72">
        <w:rPr>
          <w:rFonts w:ascii="Arial" w:hAnsi="Arial" w:cs="Arial"/>
          <w:b/>
          <w:sz w:val="22"/>
          <w:szCs w:val="22"/>
        </w:rPr>
        <w:t>7</w:t>
      </w:r>
      <w:r w:rsidRPr="007F7A72">
        <w:rPr>
          <w:rFonts w:ascii="Arial" w:hAnsi="Arial" w:cs="Arial"/>
          <w:b/>
          <w:sz w:val="22"/>
          <w:szCs w:val="22"/>
        </w:rPr>
        <w:t xml:space="preserve"> </w:t>
      </w:r>
      <w:r w:rsidRPr="007F7A72">
        <w:rPr>
          <w:rFonts w:ascii="Arial" w:hAnsi="Arial" w:cs="Arial"/>
          <w:b/>
          <w:bCs/>
          <w:sz w:val="22"/>
          <w:szCs w:val="22"/>
        </w:rPr>
        <w:t>del Anexo I</w:t>
      </w:r>
      <w:r w:rsidRPr="007F7A72">
        <w:rPr>
          <w:rFonts w:ascii="Arial" w:hAnsi="Arial" w:cs="Arial"/>
          <w:sz w:val="22"/>
          <w:szCs w:val="22"/>
        </w:rPr>
        <w:t xml:space="preserve"> </w:t>
      </w:r>
      <w:r w:rsidRPr="007F7A72">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5C4DEBD4" w14:textId="77777777" w:rsidR="00F85D46" w:rsidRPr="007F7A72" w:rsidRDefault="00F85D46" w:rsidP="00EF37D6">
      <w:pPr>
        <w:spacing w:line="288" w:lineRule="auto"/>
        <w:jc w:val="both"/>
        <w:rPr>
          <w:rFonts w:ascii="Arial" w:hAnsi="Arial" w:cs="Arial"/>
          <w:sz w:val="22"/>
          <w:szCs w:val="22"/>
        </w:rPr>
      </w:pPr>
    </w:p>
    <w:p w14:paraId="345D1C47" w14:textId="77777777" w:rsidR="00F85D46" w:rsidRPr="007F7A72" w:rsidRDefault="00C04183" w:rsidP="008A1F0A">
      <w:pPr>
        <w:pStyle w:val="Ttulo3"/>
        <w:rPr>
          <w:i/>
          <w:iCs/>
          <w:sz w:val="22"/>
          <w:szCs w:val="22"/>
        </w:rPr>
      </w:pPr>
      <w:bookmarkStart w:id="66" w:name="_Toc229385364"/>
      <w:r w:rsidRPr="007F7A72">
        <w:rPr>
          <w:sz w:val="22"/>
          <w:szCs w:val="22"/>
        </w:rPr>
        <w:t>Cláusula</w:t>
      </w:r>
      <w:r w:rsidR="00C017B4" w:rsidRPr="007F7A72">
        <w:rPr>
          <w:sz w:val="22"/>
          <w:szCs w:val="22"/>
        </w:rPr>
        <w:t xml:space="preserve"> 36</w:t>
      </w:r>
      <w:r w:rsidR="00F85D46" w:rsidRPr="007F7A72">
        <w:rPr>
          <w:sz w:val="22"/>
          <w:szCs w:val="22"/>
        </w:rPr>
        <w:t>. Seguros.</w:t>
      </w:r>
      <w:bookmarkEnd w:id="66"/>
    </w:p>
    <w:p w14:paraId="731297B9" w14:textId="77777777" w:rsidR="00F85D46" w:rsidRPr="007F7A72" w:rsidRDefault="00F85D46" w:rsidP="00EF37D6">
      <w:pPr>
        <w:spacing w:line="288" w:lineRule="auto"/>
        <w:jc w:val="both"/>
        <w:rPr>
          <w:rFonts w:ascii="Arial" w:hAnsi="Arial" w:cs="Arial"/>
          <w:sz w:val="22"/>
          <w:szCs w:val="22"/>
        </w:rPr>
      </w:pPr>
    </w:p>
    <w:p w14:paraId="2B537C6F"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El contratista, estará obligado a suscribir, a su cargo, las pólizas de seguros que se indican en el </w:t>
      </w:r>
      <w:r w:rsidR="0061268A" w:rsidRPr="007F7A72">
        <w:rPr>
          <w:rFonts w:ascii="Arial" w:hAnsi="Arial" w:cs="Arial"/>
          <w:b/>
          <w:bCs/>
          <w:sz w:val="22"/>
          <w:szCs w:val="22"/>
        </w:rPr>
        <w:t>apartado 1</w:t>
      </w:r>
      <w:r w:rsidR="00685C97"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EE4B71"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 por los conceptos, cuantías, coberturas, duración y condiciones que se establecen en el mismo.</w:t>
      </w:r>
    </w:p>
    <w:p w14:paraId="3CD97B47" w14:textId="77777777" w:rsidR="00F85D46" w:rsidRPr="007F7A72" w:rsidRDefault="00F85D46" w:rsidP="00EF37D6">
      <w:pPr>
        <w:spacing w:line="288" w:lineRule="auto"/>
        <w:jc w:val="both"/>
        <w:rPr>
          <w:rFonts w:ascii="Arial" w:hAnsi="Arial" w:cs="Arial"/>
          <w:sz w:val="22"/>
          <w:szCs w:val="22"/>
        </w:rPr>
      </w:pPr>
    </w:p>
    <w:p w14:paraId="7E5B1B2C" w14:textId="77777777" w:rsidR="00F85D46" w:rsidRPr="007F7A72" w:rsidRDefault="00C04183" w:rsidP="008A1F0A">
      <w:pPr>
        <w:pStyle w:val="Ttulo3"/>
        <w:rPr>
          <w:sz w:val="22"/>
          <w:szCs w:val="22"/>
        </w:rPr>
      </w:pPr>
      <w:bookmarkStart w:id="67" w:name="_Toc229385365"/>
      <w:r w:rsidRPr="007F7A72">
        <w:rPr>
          <w:sz w:val="22"/>
          <w:szCs w:val="22"/>
        </w:rPr>
        <w:t xml:space="preserve">Cláusula </w:t>
      </w:r>
      <w:r w:rsidR="00C017B4" w:rsidRPr="007F7A72">
        <w:rPr>
          <w:sz w:val="22"/>
          <w:szCs w:val="22"/>
        </w:rPr>
        <w:t>37</w:t>
      </w:r>
      <w:r w:rsidR="00F85D46" w:rsidRPr="007F7A72">
        <w:rPr>
          <w:sz w:val="22"/>
          <w:szCs w:val="22"/>
        </w:rPr>
        <w:t>. Responsabilidad del contratista por daños y perjuicios.</w:t>
      </w:r>
      <w:bookmarkEnd w:id="67"/>
      <w:r w:rsidR="00F85D46" w:rsidRPr="007F7A72">
        <w:rPr>
          <w:sz w:val="22"/>
          <w:szCs w:val="22"/>
        </w:rPr>
        <w:t xml:space="preserve"> </w:t>
      </w:r>
    </w:p>
    <w:p w14:paraId="082E52A9" w14:textId="77777777" w:rsidR="00F85D46" w:rsidRPr="007F7A72" w:rsidRDefault="00F85D46" w:rsidP="00EF37D6">
      <w:pPr>
        <w:spacing w:line="288" w:lineRule="auto"/>
        <w:jc w:val="both"/>
        <w:rPr>
          <w:rFonts w:ascii="Arial" w:hAnsi="Arial" w:cs="Arial"/>
          <w:i/>
          <w:iCs/>
          <w:sz w:val="22"/>
          <w:szCs w:val="22"/>
        </w:rPr>
      </w:pPr>
    </w:p>
    <w:p w14:paraId="7425D19E" w14:textId="77777777" w:rsidR="00F85D46" w:rsidRPr="007F7A72" w:rsidRDefault="00F85D46" w:rsidP="00EF37D6">
      <w:pPr>
        <w:pStyle w:val="Textoindependiente"/>
        <w:rPr>
          <w:rFonts w:ascii="Arial" w:hAnsi="Arial" w:cs="Arial"/>
          <w:sz w:val="22"/>
          <w:szCs w:val="22"/>
          <w:lang w:val="es-ES"/>
        </w:rPr>
      </w:pPr>
      <w:r w:rsidRPr="007F7A72">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7F7A72">
        <w:rPr>
          <w:rFonts w:ascii="Arial" w:hAnsi="Arial" w:cs="Arial"/>
          <w:sz w:val="22"/>
          <w:szCs w:val="22"/>
          <w:lang w:val="es-ES"/>
        </w:rPr>
        <w:t xml:space="preserve"> </w:t>
      </w:r>
    </w:p>
    <w:p w14:paraId="69E78B63" w14:textId="77777777" w:rsidR="00F85D46" w:rsidRPr="007F7A72" w:rsidRDefault="00F85D46" w:rsidP="00EF37D6">
      <w:pPr>
        <w:pStyle w:val="Textoindependiente"/>
        <w:rPr>
          <w:rFonts w:ascii="Arial" w:hAnsi="Arial" w:cs="Arial"/>
          <w:sz w:val="22"/>
          <w:szCs w:val="22"/>
        </w:rPr>
      </w:pPr>
    </w:p>
    <w:p w14:paraId="72DB51DE" w14:textId="77777777" w:rsidR="00526E05" w:rsidRPr="007F7A72" w:rsidRDefault="00F85D46" w:rsidP="004C7C0D">
      <w:pPr>
        <w:spacing w:line="288" w:lineRule="auto"/>
        <w:jc w:val="both"/>
        <w:rPr>
          <w:rFonts w:ascii="Arial" w:hAnsi="Arial" w:cs="Arial"/>
          <w:sz w:val="22"/>
          <w:szCs w:val="22"/>
        </w:rPr>
      </w:pPr>
      <w:r w:rsidRPr="007F7A72">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1268A" w:rsidRPr="007F7A72">
        <w:rPr>
          <w:rFonts w:ascii="Arial" w:hAnsi="Arial" w:cs="Arial"/>
          <w:b/>
          <w:sz w:val="22"/>
          <w:szCs w:val="22"/>
        </w:rPr>
        <w:t>apartado 2</w:t>
      </w:r>
      <w:r w:rsidR="00685C97" w:rsidRPr="007F7A72">
        <w:rPr>
          <w:rFonts w:ascii="Arial" w:hAnsi="Arial" w:cs="Arial"/>
          <w:b/>
          <w:sz w:val="22"/>
          <w:szCs w:val="22"/>
        </w:rPr>
        <w:t>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61268A" w:rsidRPr="007F7A72">
        <w:rPr>
          <w:rFonts w:ascii="Arial" w:hAnsi="Arial" w:cs="Arial"/>
          <w:sz w:val="22"/>
          <w:szCs w:val="22"/>
        </w:rPr>
        <w:t xml:space="preserve"> </w:t>
      </w:r>
      <w:r w:rsidR="00EE4B71" w:rsidRPr="007F7A72">
        <w:rPr>
          <w:rFonts w:ascii="Arial" w:hAnsi="Arial" w:cs="Arial"/>
          <w:sz w:val="22"/>
          <w:szCs w:val="22"/>
        </w:rPr>
        <w:t>referido</w:t>
      </w:r>
      <w:r w:rsidR="0061268A" w:rsidRPr="007F7A72">
        <w:rPr>
          <w:rFonts w:ascii="Arial" w:hAnsi="Arial" w:cs="Arial"/>
          <w:sz w:val="22"/>
          <w:szCs w:val="22"/>
        </w:rPr>
        <w:t xml:space="preserve"> a cada lote</w:t>
      </w:r>
      <w:r w:rsidRPr="007F7A72">
        <w:rPr>
          <w:rFonts w:ascii="Arial" w:hAnsi="Arial" w:cs="Arial"/>
          <w:sz w:val="22"/>
          <w:szCs w:val="22"/>
        </w:rPr>
        <w:t>.</w:t>
      </w:r>
    </w:p>
    <w:p w14:paraId="62E0A9FB" w14:textId="77777777" w:rsidR="00F85D46" w:rsidRPr="007F7A72" w:rsidRDefault="00F85D46" w:rsidP="00EF37D6">
      <w:pPr>
        <w:spacing w:line="288" w:lineRule="auto"/>
        <w:jc w:val="both"/>
        <w:rPr>
          <w:rFonts w:ascii="Arial" w:hAnsi="Arial" w:cs="Arial"/>
          <w:b/>
          <w:sz w:val="22"/>
          <w:szCs w:val="22"/>
        </w:rPr>
      </w:pPr>
    </w:p>
    <w:p w14:paraId="5FE5F798" w14:textId="77777777" w:rsidR="00F85D46" w:rsidRPr="007F7A72" w:rsidRDefault="00F85D46" w:rsidP="00597999">
      <w:pPr>
        <w:pStyle w:val="Ttulo1"/>
        <w:spacing w:line="288" w:lineRule="auto"/>
        <w:ind w:right="0"/>
        <w:rPr>
          <w:rFonts w:ascii="Arial" w:hAnsi="Arial" w:cs="Arial"/>
          <w:sz w:val="22"/>
          <w:szCs w:val="22"/>
          <w:lang w:val="es-ES"/>
        </w:rPr>
      </w:pPr>
      <w:bookmarkStart w:id="68" w:name="_Toc229385366"/>
      <w:r w:rsidRPr="007F7A72">
        <w:rPr>
          <w:rFonts w:ascii="Arial" w:hAnsi="Arial" w:cs="Arial"/>
          <w:sz w:val="22"/>
          <w:szCs w:val="22"/>
        </w:rPr>
        <w:t>C</w:t>
      </w:r>
      <w:r w:rsidR="0020005C" w:rsidRPr="007F7A72">
        <w:rPr>
          <w:rFonts w:ascii="Arial" w:hAnsi="Arial" w:cs="Arial"/>
          <w:sz w:val="22"/>
          <w:szCs w:val="22"/>
        </w:rPr>
        <w:t>APÍTULO I</w:t>
      </w:r>
      <w:r w:rsidR="00526E05" w:rsidRPr="007F7A72">
        <w:rPr>
          <w:rFonts w:ascii="Arial" w:hAnsi="Arial" w:cs="Arial"/>
          <w:sz w:val="22"/>
          <w:szCs w:val="22"/>
        </w:rPr>
        <w:t>I</w:t>
      </w:r>
      <w:r w:rsidR="0020005C" w:rsidRPr="007F7A72">
        <w:rPr>
          <w:rFonts w:ascii="Arial" w:hAnsi="Arial" w:cs="Arial"/>
          <w:sz w:val="22"/>
          <w:szCs w:val="22"/>
        </w:rPr>
        <w:t>. Ejecución de</w:t>
      </w:r>
      <w:r w:rsidR="00B7469B" w:rsidRPr="007F7A72">
        <w:rPr>
          <w:rFonts w:ascii="Arial" w:hAnsi="Arial" w:cs="Arial"/>
          <w:sz w:val="22"/>
          <w:szCs w:val="22"/>
          <w:lang w:val="es-ES"/>
        </w:rPr>
        <w:t>l contrato</w:t>
      </w:r>
      <w:bookmarkEnd w:id="68"/>
    </w:p>
    <w:p w14:paraId="14587443" w14:textId="77777777" w:rsidR="00F85D46" w:rsidRPr="007F7A72" w:rsidRDefault="00F85D46" w:rsidP="00EF37D6">
      <w:pPr>
        <w:spacing w:line="288" w:lineRule="auto"/>
        <w:rPr>
          <w:rFonts w:ascii="Arial" w:hAnsi="Arial" w:cs="Arial"/>
          <w:sz w:val="22"/>
          <w:szCs w:val="22"/>
          <w:lang w:val="x-none"/>
        </w:rPr>
      </w:pPr>
    </w:p>
    <w:p w14:paraId="2070F35A" w14:textId="77777777" w:rsidR="00416035" w:rsidRPr="007F7A72" w:rsidRDefault="00C04183" w:rsidP="008A1F0A">
      <w:pPr>
        <w:pStyle w:val="Ttulo3"/>
        <w:rPr>
          <w:sz w:val="22"/>
          <w:szCs w:val="22"/>
        </w:rPr>
      </w:pPr>
      <w:bookmarkStart w:id="69" w:name="_Toc229385367"/>
      <w:r w:rsidRPr="007F7A72">
        <w:rPr>
          <w:sz w:val="22"/>
          <w:szCs w:val="22"/>
        </w:rPr>
        <w:t>Cláusula 3</w:t>
      </w:r>
      <w:r w:rsidR="00CC060C" w:rsidRPr="007F7A72">
        <w:rPr>
          <w:sz w:val="22"/>
          <w:szCs w:val="22"/>
        </w:rPr>
        <w:t>8</w:t>
      </w:r>
      <w:r w:rsidR="00416035" w:rsidRPr="007F7A72">
        <w:rPr>
          <w:sz w:val="22"/>
          <w:szCs w:val="22"/>
        </w:rPr>
        <w:t>. Riesgo y ventura.</w:t>
      </w:r>
      <w:bookmarkEnd w:id="69"/>
    </w:p>
    <w:p w14:paraId="28348256" w14:textId="77777777" w:rsidR="00416035" w:rsidRPr="007F7A72" w:rsidRDefault="00416035" w:rsidP="00EF37D6">
      <w:pPr>
        <w:spacing w:line="288" w:lineRule="auto"/>
        <w:jc w:val="both"/>
        <w:rPr>
          <w:rFonts w:ascii="Arial" w:hAnsi="Arial" w:cs="Arial"/>
          <w:sz w:val="22"/>
          <w:szCs w:val="22"/>
        </w:rPr>
      </w:pPr>
    </w:p>
    <w:p w14:paraId="0178F164"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La ejecución del contrato se realizará a riesgo y ventura del contratista, según lo dis</w:t>
      </w:r>
      <w:r w:rsidR="00F52BD6" w:rsidRPr="007F7A72">
        <w:rPr>
          <w:rFonts w:ascii="Arial" w:hAnsi="Arial" w:cs="Arial"/>
          <w:sz w:val="22"/>
          <w:szCs w:val="22"/>
        </w:rPr>
        <w:t xml:space="preserve">puesto en el artículo 197 </w:t>
      </w:r>
      <w:r w:rsidRPr="007F7A72">
        <w:rPr>
          <w:rFonts w:ascii="Arial" w:hAnsi="Arial" w:cs="Arial"/>
          <w:sz w:val="22"/>
          <w:szCs w:val="22"/>
        </w:rPr>
        <w:t xml:space="preserve">LCSP </w:t>
      </w:r>
      <w:r w:rsidRPr="007F7A72">
        <w:rPr>
          <w:rFonts w:ascii="Arial" w:hAnsi="Arial" w:cs="Arial"/>
          <w:bCs/>
          <w:sz w:val="22"/>
          <w:szCs w:val="22"/>
        </w:rPr>
        <w:t>y</w:t>
      </w:r>
      <w:r w:rsidRPr="007F7A72">
        <w:rPr>
          <w:rFonts w:ascii="Arial" w:hAnsi="Arial" w:cs="Arial"/>
          <w:b/>
          <w:bCs/>
          <w:sz w:val="22"/>
          <w:szCs w:val="22"/>
        </w:rPr>
        <w:t xml:space="preserve"> </w:t>
      </w:r>
      <w:r w:rsidRPr="007F7A72">
        <w:rPr>
          <w:rFonts w:ascii="Arial" w:hAnsi="Arial" w:cs="Arial"/>
          <w:sz w:val="22"/>
          <w:szCs w:val="22"/>
        </w:rPr>
        <w:t>sin perjuicio de lo esta</w:t>
      </w:r>
      <w:r w:rsidR="00F52BD6" w:rsidRPr="007F7A72">
        <w:rPr>
          <w:rFonts w:ascii="Arial" w:hAnsi="Arial" w:cs="Arial"/>
          <w:sz w:val="22"/>
          <w:szCs w:val="22"/>
        </w:rPr>
        <w:t xml:space="preserve">blecido en el artículo 239 </w:t>
      </w:r>
      <w:r w:rsidRPr="007F7A72">
        <w:rPr>
          <w:rFonts w:ascii="Arial" w:hAnsi="Arial" w:cs="Arial"/>
          <w:sz w:val="22"/>
          <w:szCs w:val="22"/>
        </w:rPr>
        <w:t>LCSP.</w:t>
      </w:r>
    </w:p>
    <w:p w14:paraId="17D13C22" w14:textId="77777777" w:rsidR="00F85D46" w:rsidRPr="007F7A72" w:rsidRDefault="00F85D46" w:rsidP="00EF37D6">
      <w:pPr>
        <w:spacing w:line="288" w:lineRule="auto"/>
        <w:rPr>
          <w:rFonts w:ascii="Arial" w:hAnsi="Arial" w:cs="Arial"/>
          <w:sz w:val="22"/>
          <w:szCs w:val="22"/>
        </w:rPr>
      </w:pPr>
    </w:p>
    <w:p w14:paraId="50FC9DAC" w14:textId="77777777" w:rsidR="00416035" w:rsidRPr="007F7A72" w:rsidRDefault="00C04183" w:rsidP="008A1F0A">
      <w:pPr>
        <w:pStyle w:val="Ttulo3"/>
        <w:rPr>
          <w:sz w:val="22"/>
          <w:szCs w:val="22"/>
        </w:rPr>
      </w:pPr>
      <w:bookmarkStart w:id="70" w:name="_Toc229385368"/>
      <w:r w:rsidRPr="007F7A72">
        <w:rPr>
          <w:sz w:val="22"/>
          <w:szCs w:val="22"/>
        </w:rPr>
        <w:t>Cláusula 3</w:t>
      </w:r>
      <w:r w:rsidR="00CC060C" w:rsidRPr="007F7A72">
        <w:rPr>
          <w:sz w:val="22"/>
          <w:szCs w:val="22"/>
        </w:rPr>
        <w:t>9</w:t>
      </w:r>
      <w:r w:rsidR="00416035" w:rsidRPr="007F7A72">
        <w:rPr>
          <w:sz w:val="22"/>
          <w:szCs w:val="22"/>
        </w:rPr>
        <w:t>. Interpretación del proyecto.</w:t>
      </w:r>
      <w:bookmarkEnd w:id="70"/>
    </w:p>
    <w:p w14:paraId="0639B31B" w14:textId="77777777" w:rsidR="00416035" w:rsidRPr="007F7A72" w:rsidRDefault="00416035" w:rsidP="00EF37D6">
      <w:pPr>
        <w:spacing w:line="288" w:lineRule="auto"/>
        <w:jc w:val="both"/>
        <w:rPr>
          <w:rFonts w:ascii="Arial" w:hAnsi="Arial" w:cs="Arial"/>
          <w:sz w:val="22"/>
          <w:szCs w:val="22"/>
        </w:rPr>
      </w:pPr>
    </w:p>
    <w:p w14:paraId="6E98C5E8" w14:textId="77777777" w:rsidR="00416035" w:rsidRPr="007F7A72" w:rsidRDefault="00416035" w:rsidP="00EF37D6">
      <w:pPr>
        <w:spacing w:line="288" w:lineRule="auto"/>
        <w:jc w:val="both"/>
        <w:rPr>
          <w:rFonts w:ascii="Arial" w:hAnsi="Arial" w:cs="Arial"/>
          <w:i/>
          <w:sz w:val="22"/>
          <w:szCs w:val="22"/>
        </w:rPr>
      </w:pPr>
      <w:r w:rsidRPr="007F7A72">
        <w:rPr>
          <w:rFonts w:ascii="Arial" w:hAnsi="Arial" w:cs="Arial"/>
          <w:sz w:val="22"/>
          <w:szCs w:val="22"/>
        </w:rPr>
        <w:t xml:space="preserve">Corresponde </w:t>
      </w:r>
      <w:r w:rsidR="00003855" w:rsidRPr="007F7A72">
        <w:rPr>
          <w:rFonts w:ascii="Arial" w:hAnsi="Arial" w:cs="Arial"/>
          <w:sz w:val="22"/>
          <w:szCs w:val="22"/>
        </w:rPr>
        <w:t xml:space="preserve">a la dirección </w:t>
      </w:r>
      <w:r w:rsidRPr="007F7A72">
        <w:rPr>
          <w:rFonts w:ascii="Arial" w:hAnsi="Arial" w:cs="Arial"/>
          <w:sz w:val="22"/>
          <w:szCs w:val="22"/>
        </w:rPr>
        <w:t>facultativ</w:t>
      </w:r>
      <w:r w:rsidR="00003855" w:rsidRPr="007F7A72">
        <w:rPr>
          <w:rFonts w:ascii="Arial" w:hAnsi="Arial" w:cs="Arial"/>
          <w:sz w:val="22"/>
          <w:szCs w:val="22"/>
        </w:rPr>
        <w:t>a</w:t>
      </w:r>
      <w:r w:rsidRPr="007F7A72">
        <w:rPr>
          <w:rFonts w:ascii="Arial" w:hAnsi="Arial" w:cs="Arial"/>
          <w:sz w:val="22"/>
          <w:szCs w:val="22"/>
        </w:rPr>
        <w:t xml:space="preserve"> la interpretación técnica del proyecto y la facultad de dictar las órdenes para su desarrollo. </w:t>
      </w:r>
    </w:p>
    <w:p w14:paraId="75ED50D6" w14:textId="77777777" w:rsidR="00416035" w:rsidRPr="007F7A72" w:rsidRDefault="00416035" w:rsidP="00EF37D6">
      <w:pPr>
        <w:spacing w:line="288" w:lineRule="auto"/>
        <w:jc w:val="both"/>
        <w:rPr>
          <w:rFonts w:ascii="Arial" w:hAnsi="Arial" w:cs="Arial"/>
          <w:sz w:val="22"/>
          <w:szCs w:val="22"/>
        </w:rPr>
      </w:pPr>
    </w:p>
    <w:p w14:paraId="2C430FD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contratista no podrá aducir, en ningún caso, indefinición del proyecto. Si a su juicio, adoleciese de alguna indefinición </w:t>
      </w:r>
      <w:r w:rsidR="00003855" w:rsidRPr="007F7A72">
        <w:rPr>
          <w:rFonts w:ascii="Arial" w:hAnsi="Arial" w:cs="Arial"/>
          <w:sz w:val="22"/>
          <w:szCs w:val="22"/>
        </w:rPr>
        <w:t>deberá solicitar de la 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la correspondiente definición con la antelación suficiente a su realización, quien deberá contestar en el plazo de un mes a la citada solicitud. </w:t>
      </w:r>
    </w:p>
    <w:p w14:paraId="23C271F6" w14:textId="77777777" w:rsidR="00416035" w:rsidRPr="007F7A72" w:rsidRDefault="00416035" w:rsidP="00EF37D6">
      <w:pPr>
        <w:spacing w:line="288" w:lineRule="auto"/>
        <w:jc w:val="both"/>
        <w:rPr>
          <w:rFonts w:ascii="Arial" w:hAnsi="Arial" w:cs="Arial"/>
          <w:sz w:val="22"/>
          <w:szCs w:val="22"/>
        </w:rPr>
      </w:pPr>
    </w:p>
    <w:p w14:paraId="759AA435" w14:textId="77777777" w:rsidR="00416035" w:rsidRPr="007F7A72" w:rsidRDefault="00C04183" w:rsidP="008A1F0A">
      <w:pPr>
        <w:pStyle w:val="Ttulo3"/>
        <w:rPr>
          <w:sz w:val="22"/>
          <w:szCs w:val="22"/>
        </w:rPr>
      </w:pPr>
      <w:bookmarkStart w:id="71" w:name="_Toc229385369"/>
      <w:r w:rsidRPr="007F7A72">
        <w:rPr>
          <w:sz w:val="22"/>
          <w:szCs w:val="22"/>
        </w:rPr>
        <w:t xml:space="preserve">Cláusula </w:t>
      </w:r>
      <w:r w:rsidR="00CC060C" w:rsidRPr="007F7A72">
        <w:rPr>
          <w:sz w:val="22"/>
          <w:szCs w:val="22"/>
        </w:rPr>
        <w:t>40</w:t>
      </w:r>
      <w:r w:rsidR="00416035" w:rsidRPr="007F7A72">
        <w:rPr>
          <w:sz w:val="22"/>
          <w:szCs w:val="22"/>
        </w:rPr>
        <w:t>. Comprobación del replanteo.</w:t>
      </w:r>
      <w:bookmarkEnd w:id="71"/>
      <w:r w:rsidR="00416035" w:rsidRPr="007F7A72">
        <w:rPr>
          <w:sz w:val="22"/>
          <w:szCs w:val="22"/>
        </w:rPr>
        <w:t xml:space="preserve"> </w:t>
      </w:r>
    </w:p>
    <w:p w14:paraId="489A8E26" w14:textId="77777777" w:rsidR="00416035" w:rsidRPr="007F7A72" w:rsidRDefault="00416035" w:rsidP="00EF37D6">
      <w:pPr>
        <w:spacing w:line="288" w:lineRule="auto"/>
        <w:jc w:val="both"/>
        <w:rPr>
          <w:rFonts w:ascii="Arial" w:hAnsi="Arial" w:cs="Arial"/>
          <w:sz w:val="22"/>
          <w:szCs w:val="22"/>
        </w:rPr>
      </w:pPr>
    </w:p>
    <w:p w14:paraId="6C4C1C3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Dentro del plazo que se señale en el contrato, que no podrá ser superior a un mes desde la fecha de su formalización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3EE491ED" w14:textId="77777777" w:rsidR="00416035" w:rsidRPr="007F7A72" w:rsidRDefault="00416035" w:rsidP="00EF37D6">
      <w:pPr>
        <w:pStyle w:val="Saludo"/>
        <w:spacing w:line="288" w:lineRule="auto"/>
        <w:rPr>
          <w:rFonts w:ascii="Arial" w:hAnsi="Arial" w:cs="Arial"/>
          <w:sz w:val="22"/>
          <w:szCs w:val="22"/>
        </w:rPr>
      </w:pPr>
    </w:p>
    <w:p w14:paraId="61BF0072"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Si el resultado de la comp</w:t>
      </w:r>
      <w:r w:rsidR="00003855" w:rsidRPr="007F7A72">
        <w:rPr>
          <w:rFonts w:ascii="Arial" w:hAnsi="Arial" w:cs="Arial"/>
          <w:sz w:val="22"/>
          <w:szCs w:val="22"/>
        </w:rPr>
        <w:t>robación demuestra, a juicio de la dirección</w:t>
      </w:r>
      <w:r w:rsidRPr="007F7A72">
        <w:rPr>
          <w:rFonts w:ascii="Arial" w:hAnsi="Arial" w:cs="Arial"/>
          <w:sz w:val="22"/>
          <w:szCs w:val="22"/>
        </w:rPr>
        <w:t xml:space="preserve"> facultativ</w:t>
      </w:r>
      <w:r w:rsidR="00003855" w:rsidRPr="007F7A72">
        <w:rPr>
          <w:rFonts w:ascii="Arial" w:hAnsi="Arial" w:cs="Arial"/>
          <w:sz w:val="22"/>
          <w:szCs w:val="22"/>
        </w:rPr>
        <w:t>a</w:t>
      </w:r>
      <w:r w:rsidRPr="007F7A72">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7780FCF6" w14:textId="77777777" w:rsidR="00416035" w:rsidRPr="007F7A72" w:rsidRDefault="00416035" w:rsidP="00EF37D6">
      <w:pPr>
        <w:spacing w:line="288" w:lineRule="auto"/>
        <w:jc w:val="both"/>
        <w:rPr>
          <w:rFonts w:ascii="Arial" w:hAnsi="Arial" w:cs="Arial"/>
          <w:sz w:val="22"/>
          <w:szCs w:val="22"/>
        </w:rPr>
      </w:pPr>
    </w:p>
    <w:p w14:paraId="2A756A9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aquellos casos en los que no resulten acreditadas las circunstancias a las que se refiere el</w:t>
      </w:r>
      <w:r w:rsidR="004E5160" w:rsidRPr="007F7A72">
        <w:rPr>
          <w:rFonts w:ascii="Arial" w:hAnsi="Arial" w:cs="Arial"/>
          <w:sz w:val="22"/>
          <w:szCs w:val="22"/>
        </w:rPr>
        <w:t xml:space="preserve"> párrafo anterior o la dirección facultativa</w:t>
      </w:r>
      <w:r w:rsidRPr="007F7A72">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758815F9" w14:textId="77777777" w:rsidR="00416035" w:rsidRPr="007F7A72" w:rsidRDefault="00416035" w:rsidP="00EF37D6">
      <w:pPr>
        <w:spacing w:line="288" w:lineRule="auto"/>
        <w:jc w:val="both"/>
        <w:rPr>
          <w:rFonts w:ascii="Arial" w:hAnsi="Arial" w:cs="Arial"/>
          <w:sz w:val="22"/>
          <w:szCs w:val="22"/>
        </w:rPr>
      </w:pPr>
    </w:p>
    <w:p w14:paraId="00BFE4DA"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 conformidad con el artículo 245 b) LCSP será causa de resolución del contrato la suspensión de la iniciación de las obras por plazo superior a cuatro meses.</w:t>
      </w:r>
    </w:p>
    <w:p w14:paraId="5CBB282E" w14:textId="77777777" w:rsidR="00416035" w:rsidRPr="007F7A72" w:rsidRDefault="00416035" w:rsidP="00EF37D6">
      <w:pPr>
        <w:spacing w:line="288" w:lineRule="auto"/>
        <w:jc w:val="both"/>
        <w:rPr>
          <w:rFonts w:ascii="Arial" w:hAnsi="Arial" w:cs="Arial"/>
          <w:sz w:val="22"/>
          <w:szCs w:val="22"/>
        </w:rPr>
      </w:pPr>
    </w:p>
    <w:p w14:paraId="13015444"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350A74B1" w14:textId="77777777" w:rsidR="00416035" w:rsidRPr="007F7A72" w:rsidRDefault="00416035" w:rsidP="00EF37D6">
      <w:pPr>
        <w:spacing w:line="288" w:lineRule="auto"/>
        <w:jc w:val="both"/>
        <w:rPr>
          <w:rFonts w:ascii="Arial" w:hAnsi="Arial" w:cs="Arial"/>
          <w:sz w:val="22"/>
          <w:szCs w:val="22"/>
        </w:rPr>
      </w:pPr>
    </w:p>
    <w:p w14:paraId="6D2B88C8"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3A2B62BC" w14:textId="77777777" w:rsidR="00416035" w:rsidRPr="007F7A72" w:rsidRDefault="00416035" w:rsidP="00EF37D6">
      <w:pPr>
        <w:spacing w:line="288" w:lineRule="auto"/>
        <w:jc w:val="both"/>
        <w:rPr>
          <w:rFonts w:ascii="Arial" w:hAnsi="Arial" w:cs="Arial"/>
          <w:sz w:val="22"/>
          <w:szCs w:val="22"/>
        </w:rPr>
      </w:pPr>
    </w:p>
    <w:p w14:paraId="2D77865D"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acta de comprobación del replanteo formará parte integrante del contrato a los efectos de su exigibilidad. </w:t>
      </w:r>
    </w:p>
    <w:p w14:paraId="5D6A5CE0" w14:textId="77777777" w:rsidR="00416035" w:rsidRPr="007F7A72" w:rsidRDefault="00416035" w:rsidP="00EF37D6">
      <w:pPr>
        <w:spacing w:line="288" w:lineRule="auto"/>
        <w:jc w:val="both"/>
        <w:rPr>
          <w:rFonts w:ascii="Arial" w:hAnsi="Arial" w:cs="Arial"/>
          <w:sz w:val="22"/>
          <w:szCs w:val="22"/>
        </w:rPr>
      </w:pPr>
    </w:p>
    <w:p w14:paraId="5479D4F7" w14:textId="77777777" w:rsidR="00416035" w:rsidRPr="007F7A72" w:rsidRDefault="00C04183" w:rsidP="008A1F0A">
      <w:pPr>
        <w:pStyle w:val="Ttulo3"/>
        <w:rPr>
          <w:sz w:val="22"/>
          <w:szCs w:val="22"/>
        </w:rPr>
      </w:pPr>
      <w:bookmarkStart w:id="72" w:name="_Toc229385370"/>
      <w:r w:rsidRPr="007F7A72">
        <w:rPr>
          <w:sz w:val="22"/>
          <w:szCs w:val="22"/>
        </w:rPr>
        <w:t>Cláusula 4</w:t>
      </w:r>
      <w:r w:rsidR="00CC060C" w:rsidRPr="007F7A72">
        <w:rPr>
          <w:sz w:val="22"/>
          <w:szCs w:val="22"/>
        </w:rPr>
        <w:t>1</w:t>
      </w:r>
      <w:r w:rsidR="00416035" w:rsidRPr="007F7A72">
        <w:rPr>
          <w:sz w:val="22"/>
          <w:szCs w:val="22"/>
        </w:rPr>
        <w:t>. Plan de Seguridad y Salud.</w:t>
      </w:r>
      <w:bookmarkEnd w:id="72"/>
    </w:p>
    <w:p w14:paraId="60EBEE88" w14:textId="77777777" w:rsidR="00416035" w:rsidRPr="007F7A72" w:rsidRDefault="00416035" w:rsidP="00EF37D6">
      <w:pPr>
        <w:spacing w:line="288" w:lineRule="auto"/>
        <w:jc w:val="both"/>
        <w:rPr>
          <w:rFonts w:ascii="Arial" w:hAnsi="Arial" w:cs="Arial"/>
          <w:sz w:val="22"/>
          <w:szCs w:val="22"/>
        </w:rPr>
      </w:pPr>
    </w:p>
    <w:p w14:paraId="562AB956"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40150197" w14:textId="77777777" w:rsidR="00416035" w:rsidRPr="007F7A72" w:rsidRDefault="00416035" w:rsidP="00EF37D6">
      <w:pPr>
        <w:spacing w:line="288" w:lineRule="auto"/>
        <w:jc w:val="both"/>
        <w:rPr>
          <w:rFonts w:ascii="Arial" w:hAnsi="Arial" w:cs="Arial"/>
          <w:sz w:val="22"/>
          <w:szCs w:val="22"/>
        </w:rPr>
      </w:pPr>
    </w:p>
    <w:p w14:paraId="00EAE689"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4E9ABFBB" w14:textId="77777777" w:rsidR="00416035" w:rsidRPr="007F7A72" w:rsidRDefault="00416035" w:rsidP="00EF37D6">
      <w:pPr>
        <w:spacing w:line="288" w:lineRule="auto"/>
        <w:jc w:val="both"/>
        <w:rPr>
          <w:rFonts w:ascii="Arial" w:hAnsi="Arial" w:cs="Arial"/>
          <w:sz w:val="22"/>
          <w:szCs w:val="22"/>
        </w:rPr>
      </w:pPr>
    </w:p>
    <w:p w14:paraId="21BA37FC"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4C7C0D" w:rsidRPr="007F7A72">
        <w:rPr>
          <w:rFonts w:ascii="Arial" w:hAnsi="Arial" w:cs="Arial"/>
          <w:sz w:val="22"/>
          <w:szCs w:val="22"/>
        </w:rPr>
        <w:t xml:space="preserve">Capítulo </w:t>
      </w:r>
      <w:r w:rsidRPr="007F7A72">
        <w:rPr>
          <w:rFonts w:ascii="Arial" w:hAnsi="Arial" w:cs="Arial"/>
          <w:sz w:val="22"/>
          <w:szCs w:val="22"/>
        </w:rPr>
        <w:t>12 del Pliego de Condiciones Técnicas Generales aplicable a la redacción de proyectos y ejecución de las Obras Municipales, relativo a las obligaciones sociales y laborales del contratista.</w:t>
      </w:r>
    </w:p>
    <w:p w14:paraId="000295B1" w14:textId="77777777" w:rsidR="00416035" w:rsidRPr="007F7A72" w:rsidRDefault="00416035" w:rsidP="00EF37D6">
      <w:pPr>
        <w:spacing w:line="288" w:lineRule="auto"/>
        <w:jc w:val="both"/>
        <w:rPr>
          <w:rFonts w:ascii="Arial" w:hAnsi="Arial" w:cs="Arial"/>
          <w:strike/>
          <w:sz w:val="22"/>
          <w:szCs w:val="22"/>
        </w:rPr>
      </w:pPr>
    </w:p>
    <w:p w14:paraId="7E35644A" w14:textId="77777777" w:rsidR="00416035" w:rsidRPr="007F7A72" w:rsidRDefault="00C04183" w:rsidP="008A1F0A">
      <w:pPr>
        <w:pStyle w:val="Ttulo3"/>
        <w:rPr>
          <w:sz w:val="22"/>
          <w:szCs w:val="22"/>
        </w:rPr>
      </w:pPr>
      <w:bookmarkStart w:id="73" w:name="_Toc229385371"/>
      <w:r w:rsidRPr="007F7A72">
        <w:rPr>
          <w:sz w:val="22"/>
          <w:szCs w:val="22"/>
        </w:rPr>
        <w:t>Cláusula 4</w:t>
      </w:r>
      <w:r w:rsidR="00057E48" w:rsidRPr="007F7A72">
        <w:rPr>
          <w:sz w:val="22"/>
          <w:szCs w:val="22"/>
        </w:rPr>
        <w:t>2</w:t>
      </w:r>
      <w:r w:rsidR="00416035" w:rsidRPr="007F7A72">
        <w:rPr>
          <w:sz w:val="22"/>
          <w:szCs w:val="22"/>
        </w:rPr>
        <w:t>. Programa de trabajo.</w:t>
      </w:r>
      <w:bookmarkEnd w:id="73"/>
      <w:r w:rsidR="00416035" w:rsidRPr="007F7A72">
        <w:rPr>
          <w:sz w:val="22"/>
          <w:szCs w:val="22"/>
        </w:rPr>
        <w:t xml:space="preserve"> </w:t>
      </w:r>
    </w:p>
    <w:p w14:paraId="6155658A" w14:textId="77777777" w:rsidR="00416035" w:rsidRPr="007F7A72" w:rsidRDefault="00416035" w:rsidP="00EF37D6">
      <w:pPr>
        <w:spacing w:line="288" w:lineRule="auto"/>
        <w:jc w:val="both"/>
        <w:rPr>
          <w:rFonts w:ascii="Arial" w:hAnsi="Arial" w:cs="Arial"/>
          <w:sz w:val="22"/>
          <w:szCs w:val="22"/>
        </w:rPr>
      </w:pPr>
    </w:p>
    <w:p w14:paraId="24255419"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Cuando se establezca en el </w:t>
      </w:r>
      <w:r w:rsidR="007E48A0" w:rsidRPr="007F7A72">
        <w:rPr>
          <w:rFonts w:ascii="Arial" w:hAnsi="Arial" w:cs="Arial"/>
          <w:b/>
          <w:bCs/>
          <w:sz w:val="22"/>
          <w:szCs w:val="22"/>
        </w:rPr>
        <w:t>apartado 7</w:t>
      </w:r>
      <w:r w:rsidRPr="007F7A72">
        <w:rPr>
          <w:rFonts w:ascii="Arial" w:hAnsi="Arial" w:cs="Arial"/>
          <w:b/>
          <w:bCs/>
          <w:sz w:val="22"/>
          <w:szCs w:val="22"/>
        </w:rPr>
        <w:t xml:space="preserve"> del Anexo I</w:t>
      </w:r>
      <w:r w:rsidRPr="007F7A72">
        <w:rPr>
          <w:rFonts w:ascii="Arial" w:hAnsi="Arial" w:cs="Arial"/>
          <w:sz w:val="22"/>
          <w:szCs w:val="22"/>
        </w:rPr>
        <w:t xml:space="preserve"> al presente pliego </w:t>
      </w:r>
      <w:r w:rsidR="00EE4B71" w:rsidRPr="007F7A72">
        <w:rPr>
          <w:rFonts w:ascii="Arial" w:hAnsi="Arial" w:cs="Arial"/>
          <w:sz w:val="22"/>
          <w:szCs w:val="22"/>
        </w:rPr>
        <w:t>referido</w:t>
      </w:r>
      <w:r w:rsidR="007E48A0" w:rsidRPr="007F7A72">
        <w:rPr>
          <w:rFonts w:ascii="Arial" w:hAnsi="Arial" w:cs="Arial"/>
          <w:sz w:val="22"/>
          <w:szCs w:val="22"/>
        </w:rPr>
        <w:t xml:space="preserve"> a cada lote </w:t>
      </w:r>
      <w:r w:rsidRPr="007F7A72">
        <w:rPr>
          <w:rFonts w:ascii="Arial" w:hAnsi="Arial" w:cs="Arial"/>
          <w:sz w:val="22"/>
          <w:szCs w:val="22"/>
        </w:rPr>
        <w:t xml:space="preserve">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w:t>
      </w:r>
      <w:r w:rsidR="004C7C0D" w:rsidRPr="007F7A72">
        <w:rPr>
          <w:rFonts w:ascii="Arial" w:hAnsi="Arial" w:cs="Arial"/>
          <w:sz w:val="22"/>
          <w:szCs w:val="22"/>
        </w:rPr>
        <w:t>artículo</w:t>
      </w:r>
      <w:r w:rsidRPr="007F7A72">
        <w:rPr>
          <w:rFonts w:ascii="Arial" w:hAnsi="Arial" w:cs="Arial"/>
          <w:sz w:val="22"/>
          <w:szCs w:val="22"/>
        </w:rPr>
        <w:t xml:space="preserve"> 144 del RGLCAP y en el artículo 14.21 del Pliego de Condiciones Técnicas Generales aplicable a la redacción de proyectos y ejecución de las Obras Municipales.</w:t>
      </w:r>
    </w:p>
    <w:p w14:paraId="47180B50" w14:textId="77777777" w:rsidR="00416035" w:rsidRPr="007F7A72" w:rsidRDefault="00416035" w:rsidP="00EF37D6">
      <w:pPr>
        <w:spacing w:line="288" w:lineRule="auto"/>
        <w:jc w:val="both"/>
        <w:rPr>
          <w:rFonts w:ascii="Arial" w:hAnsi="Arial" w:cs="Arial"/>
          <w:sz w:val="22"/>
          <w:szCs w:val="22"/>
        </w:rPr>
      </w:pPr>
    </w:p>
    <w:p w14:paraId="0076D9CD"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6A8E49DD" w14:textId="77777777" w:rsidR="00416035" w:rsidRPr="007F7A72" w:rsidRDefault="00416035" w:rsidP="00EF37D6">
      <w:pPr>
        <w:spacing w:line="288" w:lineRule="auto"/>
        <w:jc w:val="both"/>
        <w:rPr>
          <w:rFonts w:ascii="Arial" w:hAnsi="Arial" w:cs="Arial"/>
          <w:sz w:val="22"/>
          <w:szCs w:val="22"/>
        </w:rPr>
      </w:pPr>
    </w:p>
    <w:p w14:paraId="6FB48C8F"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7C81371E" w14:textId="77777777" w:rsidR="00982F21" w:rsidRPr="007F7A72" w:rsidRDefault="00982F21" w:rsidP="0050622B">
      <w:pPr>
        <w:spacing w:line="288" w:lineRule="auto"/>
        <w:rPr>
          <w:rFonts w:ascii="Arial" w:hAnsi="Arial" w:cs="Arial"/>
          <w:sz w:val="22"/>
          <w:szCs w:val="22"/>
          <w:lang w:val="x-none"/>
        </w:rPr>
      </w:pPr>
    </w:p>
    <w:p w14:paraId="042C6CC4" w14:textId="77777777" w:rsidR="00416035" w:rsidRPr="007F7A72" w:rsidRDefault="007354DE" w:rsidP="008A1F0A">
      <w:pPr>
        <w:pStyle w:val="Ttulo3"/>
        <w:rPr>
          <w:sz w:val="22"/>
          <w:szCs w:val="22"/>
        </w:rPr>
      </w:pPr>
      <w:bookmarkStart w:id="74" w:name="_Toc229385372"/>
      <w:r w:rsidRPr="007F7A72">
        <w:rPr>
          <w:sz w:val="22"/>
          <w:szCs w:val="22"/>
        </w:rPr>
        <w:t>Cláusula 4</w:t>
      </w:r>
      <w:r w:rsidR="00CC060C" w:rsidRPr="007F7A72">
        <w:rPr>
          <w:sz w:val="22"/>
          <w:szCs w:val="22"/>
        </w:rPr>
        <w:t>3</w:t>
      </w:r>
      <w:r w:rsidR="00416035" w:rsidRPr="007F7A72">
        <w:rPr>
          <w:sz w:val="22"/>
          <w:szCs w:val="22"/>
        </w:rPr>
        <w:t>. Ejecución defectuosa y demora.</w:t>
      </w:r>
      <w:bookmarkEnd w:id="74"/>
    </w:p>
    <w:p w14:paraId="37556037" w14:textId="77777777" w:rsidR="00416035" w:rsidRPr="007F7A72" w:rsidRDefault="00416035" w:rsidP="00EF37D6">
      <w:pPr>
        <w:spacing w:line="288" w:lineRule="auto"/>
        <w:jc w:val="both"/>
        <w:rPr>
          <w:rFonts w:ascii="Arial" w:hAnsi="Arial" w:cs="Arial"/>
          <w:sz w:val="22"/>
          <w:szCs w:val="22"/>
        </w:rPr>
      </w:pPr>
    </w:p>
    <w:p w14:paraId="6158DC9E"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El contratista está obligado a cumplir el contrato dentro del plazo fijado para la realización del mismo, así como los plazos parciales señalados para su ejecución sucesiva.</w:t>
      </w:r>
    </w:p>
    <w:p w14:paraId="291493E8" w14:textId="77777777" w:rsidR="00416035" w:rsidRPr="007F7A72" w:rsidRDefault="00416035" w:rsidP="00EF37D6">
      <w:pPr>
        <w:spacing w:line="288" w:lineRule="auto"/>
        <w:jc w:val="both"/>
        <w:rPr>
          <w:rFonts w:ascii="Arial" w:hAnsi="Arial" w:cs="Arial"/>
          <w:sz w:val="22"/>
          <w:szCs w:val="22"/>
        </w:rPr>
      </w:pPr>
    </w:p>
    <w:p w14:paraId="157B0473"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2B666919" w14:textId="77777777" w:rsidR="00416035" w:rsidRPr="007F7A72" w:rsidRDefault="00416035" w:rsidP="00EF37D6">
      <w:pPr>
        <w:spacing w:line="288" w:lineRule="auto"/>
        <w:jc w:val="both"/>
        <w:rPr>
          <w:rFonts w:ascii="Arial" w:hAnsi="Arial" w:cs="Arial"/>
          <w:sz w:val="22"/>
          <w:szCs w:val="22"/>
        </w:rPr>
      </w:pPr>
    </w:p>
    <w:p w14:paraId="12DABC33"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C017B4" w:rsidRPr="007F7A72">
        <w:rPr>
          <w:rFonts w:ascii="Arial" w:hAnsi="Arial" w:cs="Arial"/>
          <w:sz w:val="22"/>
          <w:szCs w:val="22"/>
        </w:rPr>
        <w:t>s</w:t>
      </w:r>
      <w:r w:rsidRPr="007F7A72">
        <w:rPr>
          <w:rFonts w:ascii="Arial" w:hAnsi="Arial" w:cs="Arial"/>
          <w:sz w:val="22"/>
          <w:szCs w:val="22"/>
        </w:rPr>
        <w:t xml:space="preserve"> 192 y siguientes de la LCSP.</w:t>
      </w:r>
    </w:p>
    <w:p w14:paraId="6C72BB61" w14:textId="77777777" w:rsidR="00416035" w:rsidRPr="007F7A72" w:rsidRDefault="00416035" w:rsidP="00EF37D6">
      <w:pPr>
        <w:spacing w:line="288" w:lineRule="auto"/>
        <w:jc w:val="both"/>
        <w:rPr>
          <w:rFonts w:ascii="Arial" w:hAnsi="Arial" w:cs="Arial"/>
          <w:sz w:val="22"/>
          <w:szCs w:val="22"/>
        </w:rPr>
      </w:pPr>
    </w:p>
    <w:p w14:paraId="088B63B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Cuando el contratista, por causas imputables al mismo, hubiese incurrido en demora respecto al cumplimiento del plazo total o parcial, para lo que se estará al </w:t>
      </w:r>
      <w:r w:rsidRPr="007F7A72">
        <w:rPr>
          <w:rFonts w:ascii="Arial" w:hAnsi="Arial" w:cs="Arial"/>
          <w:b/>
          <w:bCs/>
          <w:sz w:val="22"/>
          <w:szCs w:val="22"/>
        </w:rPr>
        <w:t xml:space="preserve">apartado </w:t>
      </w:r>
      <w:r w:rsidR="007E48A0"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la Administración podrá optar, atendidas las circunstancias del caso, por la resolución del contrato o por la imposición de penalidades que figuran en el </w:t>
      </w:r>
      <w:r w:rsidR="007E48A0" w:rsidRPr="007F7A72">
        <w:rPr>
          <w:rFonts w:ascii="Arial" w:hAnsi="Arial" w:cs="Arial"/>
          <w:b/>
          <w:bCs/>
          <w:sz w:val="22"/>
          <w:szCs w:val="22"/>
        </w:rPr>
        <w:t>apartado 2</w:t>
      </w:r>
      <w:r w:rsidR="00546EBE" w:rsidRPr="007F7A72">
        <w:rPr>
          <w:rFonts w:ascii="Arial" w:hAnsi="Arial" w:cs="Arial"/>
          <w:b/>
          <w:bCs/>
          <w:sz w:val="22"/>
          <w:szCs w:val="22"/>
        </w:rPr>
        <w:t>6</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w:t>
      </w:r>
    </w:p>
    <w:p w14:paraId="667C1CB2" w14:textId="77777777" w:rsidR="00416035" w:rsidRPr="007F7A72" w:rsidRDefault="00416035" w:rsidP="00EF37D6">
      <w:pPr>
        <w:spacing w:line="288" w:lineRule="auto"/>
        <w:jc w:val="both"/>
        <w:rPr>
          <w:rFonts w:ascii="Arial" w:hAnsi="Arial" w:cs="Arial"/>
          <w:sz w:val="22"/>
          <w:szCs w:val="22"/>
        </w:rPr>
      </w:pPr>
    </w:p>
    <w:p w14:paraId="4265B6A0"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4C7C0D" w:rsidRPr="007F7A72">
        <w:rPr>
          <w:rFonts w:ascii="Arial" w:hAnsi="Arial" w:cs="Arial"/>
          <w:sz w:val="22"/>
          <w:szCs w:val="22"/>
        </w:rPr>
        <w:t xml:space="preserve">. </w:t>
      </w:r>
      <w:r w:rsidRPr="007F7A72">
        <w:rPr>
          <w:rFonts w:ascii="Arial" w:hAnsi="Arial" w:cs="Arial"/>
          <w:sz w:val="22"/>
          <w:szCs w:val="22"/>
        </w:rPr>
        <w:t xml:space="preserve">En este último supuesto, el órgano de contratación concederá la ampliación del plazo que estime necesaria para la terminación del contrato. </w:t>
      </w:r>
    </w:p>
    <w:p w14:paraId="531BE96C" w14:textId="77777777" w:rsidR="00416035" w:rsidRPr="007F7A72" w:rsidRDefault="00416035" w:rsidP="00EF37D6">
      <w:pPr>
        <w:spacing w:line="288" w:lineRule="auto"/>
        <w:jc w:val="both"/>
        <w:rPr>
          <w:rFonts w:ascii="Arial" w:hAnsi="Arial" w:cs="Arial"/>
          <w:sz w:val="22"/>
          <w:szCs w:val="22"/>
        </w:rPr>
      </w:pPr>
    </w:p>
    <w:p w14:paraId="70D6B125" w14:textId="77777777" w:rsidR="00416035" w:rsidRPr="007F7A72" w:rsidRDefault="00416035" w:rsidP="00EF37D6">
      <w:pPr>
        <w:spacing w:line="288" w:lineRule="auto"/>
        <w:jc w:val="both"/>
        <w:rPr>
          <w:rFonts w:ascii="Arial" w:hAnsi="Arial" w:cs="Arial"/>
          <w:strike/>
          <w:sz w:val="22"/>
          <w:szCs w:val="22"/>
        </w:rPr>
      </w:pPr>
      <w:r w:rsidRPr="007F7A72">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7756BB45" w14:textId="77777777" w:rsidR="00416035" w:rsidRPr="007F7A72" w:rsidRDefault="00416035" w:rsidP="00EF37D6">
      <w:pPr>
        <w:spacing w:line="288" w:lineRule="auto"/>
        <w:jc w:val="both"/>
        <w:rPr>
          <w:rFonts w:ascii="Arial" w:hAnsi="Arial" w:cs="Arial"/>
          <w:sz w:val="22"/>
          <w:szCs w:val="22"/>
        </w:rPr>
      </w:pPr>
    </w:p>
    <w:p w14:paraId="555B3662"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7F7A72">
        <w:rPr>
          <w:rFonts w:ascii="Arial" w:hAnsi="Arial" w:cs="Arial"/>
          <w:b/>
          <w:bCs/>
          <w:sz w:val="22"/>
          <w:szCs w:val="22"/>
        </w:rPr>
        <w:t xml:space="preserve">apartado </w:t>
      </w:r>
      <w:r w:rsidR="007E48A0" w:rsidRPr="007F7A72">
        <w:rPr>
          <w:rFonts w:ascii="Arial" w:hAnsi="Arial" w:cs="Arial"/>
          <w:b/>
          <w:bCs/>
          <w:sz w:val="22"/>
          <w:szCs w:val="22"/>
        </w:rPr>
        <w:t>2</w:t>
      </w:r>
      <w:r w:rsidR="00546EBE" w:rsidRPr="007F7A72">
        <w:rPr>
          <w:rFonts w:ascii="Arial" w:hAnsi="Arial" w:cs="Arial"/>
          <w:b/>
          <w:bCs/>
          <w:sz w:val="22"/>
          <w:szCs w:val="22"/>
        </w:rPr>
        <w:t>6</w:t>
      </w:r>
      <w:r w:rsidRPr="007F7A72">
        <w:rPr>
          <w:rFonts w:ascii="Arial" w:hAnsi="Arial" w:cs="Arial"/>
          <w:b/>
          <w:bCs/>
          <w:sz w:val="22"/>
          <w:szCs w:val="22"/>
        </w:rPr>
        <w:t xml:space="preserve"> del Anexo I </w:t>
      </w:r>
      <w:r w:rsidRPr="007F7A72">
        <w:rPr>
          <w:rFonts w:ascii="Arial" w:hAnsi="Arial" w:cs="Arial"/>
          <w:sz w:val="22"/>
          <w:szCs w:val="22"/>
        </w:rPr>
        <w:t>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w:t>
      </w:r>
    </w:p>
    <w:p w14:paraId="2742323B" w14:textId="77777777" w:rsidR="00416035" w:rsidRPr="007F7A72" w:rsidRDefault="00416035" w:rsidP="00EF37D6">
      <w:pPr>
        <w:spacing w:line="288" w:lineRule="auto"/>
        <w:jc w:val="both"/>
        <w:rPr>
          <w:rFonts w:ascii="Arial" w:hAnsi="Arial" w:cs="Arial"/>
          <w:sz w:val="22"/>
          <w:szCs w:val="22"/>
        </w:rPr>
      </w:pPr>
      <w:r w:rsidRPr="007F7A72">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7F7A72">
        <w:rPr>
          <w:rFonts w:ascii="Arial" w:hAnsi="Arial" w:cs="Arial"/>
          <w:sz w:val="22"/>
          <w:szCs w:val="22"/>
        </w:rPr>
        <w:t xml:space="preserve">, </w:t>
      </w:r>
      <w:r w:rsidRPr="007F7A72">
        <w:rPr>
          <w:rFonts w:ascii="Arial" w:hAnsi="Arial" w:cs="Arial"/>
          <w:sz w:val="22"/>
          <w:szCs w:val="22"/>
        </w:rPr>
        <w:t>se exigirá al contratista la indemnización por daños y perjuicios.</w:t>
      </w:r>
    </w:p>
    <w:p w14:paraId="318DD91A" w14:textId="77777777" w:rsidR="00EF37D6" w:rsidRPr="007F7A72" w:rsidRDefault="00EF37D6" w:rsidP="00EF37D6">
      <w:pPr>
        <w:spacing w:line="288" w:lineRule="auto"/>
        <w:rPr>
          <w:rFonts w:ascii="Arial" w:hAnsi="Arial" w:cs="Arial"/>
          <w:sz w:val="22"/>
          <w:szCs w:val="22"/>
        </w:rPr>
      </w:pPr>
    </w:p>
    <w:p w14:paraId="29CE81DB" w14:textId="77777777" w:rsidR="0005601B" w:rsidRPr="007F7A72" w:rsidRDefault="0005601B" w:rsidP="0005601B">
      <w:pPr>
        <w:pStyle w:val="Ttulo3"/>
        <w:rPr>
          <w:sz w:val="22"/>
          <w:szCs w:val="22"/>
        </w:rPr>
      </w:pPr>
      <w:bookmarkStart w:id="75" w:name="_Toc229385373"/>
      <w:r w:rsidRPr="007F7A72">
        <w:rPr>
          <w:sz w:val="22"/>
          <w:szCs w:val="22"/>
        </w:rPr>
        <w:t xml:space="preserve">Cláusula </w:t>
      </w:r>
      <w:r w:rsidR="00C017B4" w:rsidRPr="007F7A72">
        <w:rPr>
          <w:sz w:val="22"/>
          <w:szCs w:val="22"/>
        </w:rPr>
        <w:t>44</w:t>
      </w:r>
      <w:r w:rsidRPr="007F7A72">
        <w:rPr>
          <w:sz w:val="22"/>
          <w:szCs w:val="22"/>
        </w:rPr>
        <w:t>. Cesión del contrato.</w:t>
      </w:r>
      <w:bookmarkEnd w:id="75"/>
    </w:p>
    <w:p w14:paraId="72586601" w14:textId="77777777" w:rsidR="0005601B" w:rsidRPr="007F7A72" w:rsidRDefault="0005601B" w:rsidP="0005601B">
      <w:pPr>
        <w:spacing w:line="288" w:lineRule="auto"/>
        <w:jc w:val="both"/>
        <w:rPr>
          <w:rFonts w:ascii="Arial" w:hAnsi="Arial" w:cs="Arial"/>
          <w:sz w:val="22"/>
          <w:szCs w:val="22"/>
        </w:rPr>
      </w:pPr>
    </w:p>
    <w:p w14:paraId="444E1E16"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F7A72">
        <w:rPr>
          <w:rFonts w:ascii="Arial" w:hAnsi="Arial" w:cs="Arial"/>
          <w:strike/>
          <w:sz w:val="22"/>
          <w:szCs w:val="22"/>
        </w:rPr>
        <w:t xml:space="preserve"> </w:t>
      </w:r>
      <w:r w:rsidRPr="007F7A72">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03E51739" w14:textId="77777777" w:rsidR="0005601B" w:rsidRPr="007F7A72" w:rsidRDefault="0005601B" w:rsidP="0005601B">
      <w:pPr>
        <w:spacing w:line="288" w:lineRule="auto"/>
        <w:jc w:val="both"/>
        <w:rPr>
          <w:rFonts w:ascii="Arial" w:hAnsi="Arial" w:cs="Arial"/>
          <w:sz w:val="22"/>
          <w:szCs w:val="22"/>
        </w:rPr>
      </w:pPr>
    </w:p>
    <w:p w14:paraId="06B8A866"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En relación con la posibilidad de cesión del contrato habrá que estar a lo establecido en el </w:t>
      </w:r>
      <w:r w:rsidRPr="007F7A72">
        <w:rPr>
          <w:rFonts w:ascii="Arial" w:hAnsi="Arial" w:cs="Arial"/>
          <w:b/>
          <w:sz w:val="22"/>
          <w:szCs w:val="22"/>
        </w:rPr>
        <w:t xml:space="preserve">apartado 23 del Anexo I </w:t>
      </w:r>
      <w:r w:rsidRPr="007F7A72">
        <w:rPr>
          <w:rFonts w:ascii="Arial" w:hAnsi="Arial" w:cs="Arial"/>
          <w:sz w:val="22"/>
          <w:szCs w:val="22"/>
        </w:rPr>
        <w:t>al pliego referido a cada lote.</w:t>
      </w:r>
    </w:p>
    <w:p w14:paraId="7520F77D"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 </w:t>
      </w:r>
    </w:p>
    <w:p w14:paraId="0CC37D96" w14:textId="77777777" w:rsidR="0005601B" w:rsidRPr="007F7A72" w:rsidRDefault="0005601B" w:rsidP="0005601B">
      <w:pPr>
        <w:pStyle w:val="Ttulo3"/>
        <w:rPr>
          <w:sz w:val="22"/>
          <w:szCs w:val="22"/>
        </w:rPr>
      </w:pPr>
      <w:bookmarkStart w:id="76" w:name="_Toc449357562"/>
      <w:bookmarkStart w:id="77" w:name="_Toc229385374"/>
      <w:r w:rsidRPr="007F7A72">
        <w:rPr>
          <w:sz w:val="22"/>
          <w:szCs w:val="22"/>
        </w:rPr>
        <w:t>Cláusula</w:t>
      </w:r>
      <w:r w:rsidR="00C017B4" w:rsidRPr="007F7A72">
        <w:rPr>
          <w:sz w:val="22"/>
          <w:szCs w:val="22"/>
        </w:rPr>
        <w:t xml:space="preserve"> 45</w:t>
      </w:r>
      <w:r w:rsidRPr="007F7A72">
        <w:rPr>
          <w:sz w:val="22"/>
          <w:szCs w:val="22"/>
        </w:rPr>
        <w:t>. Subcontratación.</w:t>
      </w:r>
      <w:bookmarkEnd w:id="76"/>
      <w:bookmarkEnd w:id="77"/>
    </w:p>
    <w:p w14:paraId="42B58AAE" w14:textId="77777777" w:rsidR="0005601B" w:rsidRPr="007F7A72" w:rsidRDefault="0005601B" w:rsidP="0005601B">
      <w:pPr>
        <w:spacing w:line="288" w:lineRule="auto"/>
        <w:jc w:val="both"/>
        <w:rPr>
          <w:rFonts w:ascii="Arial" w:hAnsi="Arial" w:cs="Arial"/>
          <w:i/>
          <w:iCs/>
          <w:sz w:val="22"/>
          <w:szCs w:val="22"/>
        </w:rPr>
      </w:pPr>
    </w:p>
    <w:p w14:paraId="49960EFA"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El contratista, según lo previsto en el </w:t>
      </w:r>
      <w:r w:rsidRPr="007F7A72">
        <w:rPr>
          <w:rFonts w:ascii="Arial" w:hAnsi="Arial" w:cs="Arial"/>
          <w:b/>
          <w:bCs/>
          <w:sz w:val="22"/>
          <w:szCs w:val="22"/>
        </w:rPr>
        <w:t>apartado 22 del Anexo I</w:t>
      </w:r>
      <w:r w:rsidRPr="007F7A72">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69388C" w:rsidRPr="007F7A72">
        <w:rPr>
          <w:rFonts w:ascii="Arial" w:hAnsi="Arial" w:cs="Arial"/>
          <w:sz w:val="22"/>
          <w:szCs w:val="22"/>
        </w:rPr>
        <w:t>.</w:t>
      </w:r>
    </w:p>
    <w:p w14:paraId="1CC95787" w14:textId="77777777" w:rsidR="0005601B" w:rsidRPr="007F7A72" w:rsidRDefault="0005601B" w:rsidP="0005601B">
      <w:pPr>
        <w:spacing w:line="288" w:lineRule="auto"/>
        <w:jc w:val="both"/>
        <w:rPr>
          <w:rFonts w:ascii="Arial" w:hAnsi="Arial" w:cs="Arial"/>
          <w:sz w:val="22"/>
          <w:szCs w:val="22"/>
        </w:rPr>
      </w:pPr>
    </w:p>
    <w:p w14:paraId="732F8D30"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02485EA8" w14:textId="77777777" w:rsidR="0005601B" w:rsidRPr="007F7A72" w:rsidRDefault="0005601B" w:rsidP="0005601B">
      <w:pPr>
        <w:spacing w:line="288" w:lineRule="auto"/>
        <w:jc w:val="both"/>
        <w:rPr>
          <w:rFonts w:ascii="Arial" w:hAnsi="Arial" w:cs="Arial"/>
          <w:sz w:val="22"/>
          <w:szCs w:val="22"/>
        </w:rPr>
      </w:pPr>
    </w:p>
    <w:p w14:paraId="2D63FC05" w14:textId="77777777" w:rsidR="0005601B" w:rsidRPr="007F7A72" w:rsidRDefault="0005601B" w:rsidP="0005601B">
      <w:pPr>
        <w:numPr>
          <w:ilvl w:val="0"/>
          <w:numId w:val="6"/>
        </w:numPr>
        <w:spacing w:after="120" w:line="288" w:lineRule="auto"/>
        <w:jc w:val="both"/>
        <w:rPr>
          <w:rFonts w:ascii="Arial" w:hAnsi="Arial" w:cs="Arial"/>
          <w:sz w:val="22"/>
          <w:szCs w:val="22"/>
        </w:rPr>
      </w:pPr>
      <w:r w:rsidRPr="007F7A72">
        <w:rPr>
          <w:rFonts w:ascii="Arial" w:hAnsi="Arial" w:cs="Arial"/>
          <w:sz w:val="22"/>
          <w:szCs w:val="22"/>
        </w:rPr>
        <w:t xml:space="preserve">La imposición al contratista de una penalidad de hasta un 50% del importe del subcontrato, según lo establecido en el </w:t>
      </w:r>
      <w:r w:rsidRPr="007F7A72">
        <w:rPr>
          <w:rFonts w:ascii="Arial" w:hAnsi="Arial" w:cs="Arial"/>
          <w:b/>
          <w:bCs/>
          <w:sz w:val="22"/>
          <w:szCs w:val="22"/>
        </w:rPr>
        <w:t>apartado 26 del Anexo I</w:t>
      </w:r>
      <w:r w:rsidRPr="007F7A72">
        <w:rPr>
          <w:rFonts w:ascii="Arial" w:hAnsi="Arial" w:cs="Arial"/>
          <w:sz w:val="22"/>
          <w:szCs w:val="22"/>
        </w:rPr>
        <w:t xml:space="preserve"> al presente pliego referido a cada lote.</w:t>
      </w:r>
    </w:p>
    <w:p w14:paraId="6FC80D01" w14:textId="77777777" w:rsidR="0005601B" w:rsidRPr="007F7A72" w:rsidRDefault="0005601B" w:rsidP="0005601B">
      <w:pPr>
        <w:numPr>
          <w:ilvl w:val="0"/>
          <w:numId w:val="6"/>
        </w:numPr>
        <w:spacing w:after="120" w:line="288" w:lineRule="auto"/>
        <w:jc w:val="both"/>
        <w:rPr>
          <w:rFonts w:ascii="Arial" w:hAnsi="Arial" w:cs="Arial"/>
          <w:sz w:val="22"/>
          <w:szCs w:val="22"/>
        </w:rPr>
      </w:pPr>
      <w:r w:rsidRPr="007F7A72">
        <w:rPr>
          <w:rFonts w:ascii="Arial" w:hAnsi="Arial" w:cs="Arial"/>
          <w:sz w:val="22"/>
          <w:szCs w:val="22"/>
        </w:rPr>
        <w:t>La resolución del contrato, siempre y cuando se cumplan los requisitos establecidos en el segundo párrafo de la letra f) del apartado 1 del artículo 211 LCSP.</w:t>
      </w:r>
    </w:p>
    <w:p w14:paraId="68A7D141"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913880D" w14:textId="77777777" w:rsidR="0005601B" w:rsidRPr="007F7A72" w:rsidRDefault="0005601B" w:rsidP="0005601B">
      <w:pPr>
        <w:spacing w:line="288" w:lineRule="auto"/>
        <w:jc w:val="both"/>
        <w:rPr>
          <w:rFonts w:ascii="Arial" w:hAnsi="Arial" w:cs="Arial"/>
          <w:sz w:val="22"/>
          <w:szCs w:val="22"/>
        </w:rPr>
      </w:pPr>
    </w:p>
    <w:p w14:paraId="4D57219B"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22B10AB5" w14:textId="77777777" w:rsidR="0005601B" w:rsidRPr="007F7A72" w:rsidRDefault="0005601B" w:rsidP="0005601B">
      <w:pPr>
        <w:spacing w:line="288" w:lineRule="auto"/>
        <w:jc w:val="both"/>
        <w:rPr>
          <w:rFonts w:ascii="Arial" w:hAnsi="Arial" w:cs="Arial"/>
          <w:sz w:val="22"/>
          <w:szCs w:val="22"/>
        </w:rPr>
      </w:pPr>
    </w:p>
    <w:p w14:paraId="7CF47B98"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4A367F1D" w14:textId="77777777" w:rsidR="0005601B" w:rsidRPr="007F7A72" w:rsidRDefault="0005601B" w:rsidP="0005601B">
      <w:pPr>
        <w:spacing w:line="288" w:lineRule="auto"/>
        <w:jc w:val="both"/>
        <w:rPr>
          <w:rFonts w:ascii="Arial" w:hAnsi="Arial" w:cs="Arial"/>
          <w:sz w:val="22"/>
          <w:szCs w:val="22"/>
        </w:rPr>
      </w:pPr>
    </w:p>
    <w:p w14:paraId="27B74FFB"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E841EDC" w14:textId="77777777" w:rsidR="0005601B" w:rsidRPr="007F7A72" w:rsidRDefault="0005601B" w:rsidP="0005601B">
      <w:pPr>
        <w:spacing w:line="288" w:lineRule="auto"/>
        <w:jc w:val="both"/>
        <w:rPr>
          <w:rFonts w:ascii="Arial" w:hAnsi="Arial" w:cs="Arial"/>
          <w:sz w:val="22"/>
          <w:szCs w:val="22"/>
        </w:rPr>
      </w:pPr>
    </w:p>
    <w:p w14:paraId="6DA0AD1E"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Cuando de conformidad con el </w:t>
      </w:r>
      <w:r w:rsidRPr="007F7A72">
        <w:rPr>
          <w:rFonts w:ascii="Arial" w:hAnsi="Arial" w:cs="Arial"/>
          <w:b/>
          <w:sz w:val="22"/>
          <w:szCs w:val="22"/>
        </w:rPr>
        <w:t>apartado 1 del Anexo I</w:t>
      </w:r>
      <w:r w:rsidRPr="007F7A7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7F7A72">
        <w:rPr>
          <w:rFonts w:ascii="Arial" w:hAnsi="Arial" w:cs="Arial"/>
          <w:b/>
          <w:sz w:val="22"/>
          <w:szCs w:val="22"/>
        </w:rPr>
        <w:t>apartado 22 del Anexo I</w:t>
      </w:r>
      <w:r w:rsidRPr="007F7A72">
        <w:rPr>
          <w:rFonts w:ascii="Arial" w:hAnsi="Arial" w:cs="Arial"/>
          <w:sz w:val="22"/>
          <w:szCs w:val="22"/>
        </w:rPr>
        <w:t xml:space="preserve"> al presente pliego referido a cada lote.</w:t>
      </w:r>
    </w:p>
    <w:p w14:paraId="481E57E0" w14:textId="77777777" w:rsidR="0005601B" w:rsidRPr="007F7A72" w:rsidRDefault="0005601B" w:rsidP="0005601B">
      <w:pPr>
        <w:spacing w:line="288" w:lineRule="auto"/>
        <w:jc w:val="both"/>
        <w:rPr>
          <w:rFonts w:ascii="Arial" w:hAnsi="Arial" w:cs="Arial"/>
          <w:sz w:val="22"/>
          <w:szCs w:val="22"/>
        </w:rPr>
      </w:pPr>
    </w:p>
    <w:p w14:paraId="4F1E0F81"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Esta obligación es calificada como esencial a los efectos de lo previsto en la letra f) del apartado 1 del artículo 211 LCSP.</w:t>
      </w:r>
    </w:p>
    <w:p w14:paraId="4F45AD9E" w14:textId="77777777" w:rsidR="0005601B" w:rsidRPr="007F7A72" w:rsidRDefault="0005601B" w:rsidP="0005601B">
      <w:pPr>
        <w:spacing w:line="288" w:lineRule="auto"/>
        <w:jc w:val="both"/>
        <w:rPr>
          <w:rFonts w:ascii="Arial" w:hAnsi="Arial" w:cs="Arial"/>
          <w:sz w:val="22"/>
          <w:szCs w:val="22"/>
        </w:rPr>
      </w:pPr>
    </w:p>
    <w:p w14:paraId="3F225380"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22EA2BD2" w14:textId="77777777" w:rsidR="0005601B" w:rsidRPr="007F7A72" w:rsidRDefault="0005601B" w:rsidP="0005601B">
      <w:pPr>
        <w:spacing w:line="288" w:lineRule="auto"/>
        <w:jc w:val="both"/>
        <w:rPr>
          <w:rFonts w:ascii="Arial" w:hAnsi="Arial" w:cs="Arial"/>
          <w:sz w:val="22"/>
          <w:szCs w:val="22"/>
        </w:rPr>
      </w:pPr>
    </w:p>
    <w:p w14:paraId="0C9FD45C"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AA28252" w14:textId="77777777" w:rsidR="0005601B" w:rsidRPr="007F7A72" w:rsidRDefault="0005601B" w:rsidP="0005601B">
      <w:pPr>
        <w:spacing w:line="288" w:lineRule="auto"/>
        <w:jc w:val="both"/>
        <w:rPr>
          <w:rFonts w:ascii="Arial" w:hAnsi="Arial" w:cs="Arial"/>
          <w:strike/>
          <w:sz w:val="22"/>
          <w:szCs w:val="22"/>
        </w:rPr>
      </w:pPr>
    </w:p>
    <w:p w14:paraId="776E66C4" w14:textId="77777777" w:rsidR="0005601B" w:rsidRPr="007F7A72" w:rsidRDefault="0005601B" w:rsidP="0005601B">
      <w:pPr>
        <w:spacing w:line="288" w:lineRule="auto"/>
        <w:jc w:val="both"/>
        <w:rPr>
          <w:rFonts w:ascii="Arial" w:hAnsi="Arial" w:cs="Arial"/>
          <w:sz w:val="22"/>
          <w:szCs w:val="22"/>
          <w:lang w:val="x-none" w:eastAsia="x-none"/>
        </w:rPr>
      </w:pPr>
      <w:r w:rsidRPr="007F7A72">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61696B61" w14:textId="77777777" w:rsidR="0005601B" w:rsidRPr="007F7A72" w:rsidRDefault="0005601B" w:rsidP="0005601B">
      <w:pPr>
        <w:spacing w:line="288" w:lineRule="auto"/>
        <w:jc w:val="both"/>
        <w:rPr>
          <w:rFonts w:ascii="Arial" w:hAnsi="Arial" w:cs="Arial"/>
          <w:sz w:val="22"/>
          <w:szCs w:val="22"/>
          <w:lang w:val="x-none" w:eastAsia="x-none"/>
        </w:rPr>
      </w:pPr>
    </w:p>
    <w:p w14:paraId="244963F2"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 xml:space="preserve">Si así se requiere en el </w:t>
      </w:r>
      <w:r w:rsidRPr="007F7A72">
        <w:rPr>
          <w:rFonts w:ascii="Arial" w:hAnsi="Arial" w:cs="Arial"/>
          <w:b/>
          <w:bCs/>
          <w:sz w:val="22"/>
          <w:szCs w:val="22"/>
        </w:rPr>
        <w:t xml:space="preserve">apartado 22 del Anexo I </w:t>
      </w:r>
      <w:r w:rsidRPr="007F7A72">
        <w:rPr>
          <w:rFonts w:ascii="Arial" w:hAnsi="Arial" w:cs="Arial"/>
          <w:bCs/>
          <w:sz w:val="22"/>
          <w:szCs w:val="22"/>
        </w:rPr>
        <w:t xml:space="preserve">al presente pliego </w:t>
      </w:r>
      <w:r w:rsidRPr="007F7A72">
        <w:rPr>
          <w:rFonts w:ascii="Arial" w:hAnsi="Arial" w:cs="Arial"/>
          <w:sz w:val="22"/>
          <w:szCs w:val="22"/>
        </w:rPr>
        <w:t>referido a cada lote,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2E8C107C" w14:textId="77777777" w:rsidR="0005601B" w:rsidRPr="007F7A72" w:rsidRDefault="0005601B" w:rsidP="0005601B">
      <w:pPr>
        <w:spacing w:line="288" w:lineRule="auto"/>
        <w:jc w:val="both"/>
        <w:rPr>
          <w:rFonts w:ascii="Arial" w:hAnsi="Arial" w:cs="Arial"/>
          <w:sz w:val="22"/>
          <w:szCs w:val="22"/>
        </w:rPr>
      </w:pPr>
    </w:p>
    <w:p w14:paraId="4E612928" w14:textId="77777777" w:rsidR="0005601B" w:rsidRPr="007F7A72" w:rsidRDefault="0005601B" w:rsidP="0005601B">
      <w:pPr>
        <w:spacing w:line="288" w:lineRule="auto"/>
        <w:jc w:val="both"/>
        <w:rPr>
          <w:rFonts w:ascii="Arial" w:hAnsi="Arial" w:cs="Arial"/>
          <w:sz w:val="22"/>
          <w:szCs w:val="22"/>
        </w:rPr>
      </w:pPr>
      <w:r w:rsidRPr="007F7A72">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w:t>
      </w:r>
      <w:r w:rsidR="009040B1" w:rsidRPr="007F7A72">
        <w:rPr>
          <w:rFonts w:ascii="Arial" w:hAnsi="Arial" w:cs="Arial"/>
          <w:sz w:val="22"/>
          <w:szCs w:val="22"/>
        </w:rPr>
        <w:t>speciales</w:t>
      </w:r>
      <w:r w:rsidRPr="007F7A72">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F7A72">
        <w:rPr>
          <w:rFonts w:ascii="Arial" w:hAnsi="Arial" w:cs="Arial"/>
          <w:b/>
          <w:bCs/>
          <w:sz w:val="22"/>
          <w:szCs w:val="22"/>
        </w:rPr>
        <w:t>apartado 26 del Anexo I</w:t>
      </w:r>
      <w:r w:rsidRPr="007F7A72">
        <w:rPr>
          <w:rFonts w:ascii="Arial" w:hAnsi="Arial" w:cs="Arial"/>
          <w:sz w:val="22"/>
          <w:szCs w:val="22"/>
        </w:rPr>
        <w:t xml:space="preserve"> al presente pliego referido a cada lote.</w:t>
      </w:r>
    </w:p>
    <w:p w14:paraId="0074C1A5" w14:textId="77777777" w:rsidR="00F36717" w:rsidRPr="007F7A72" w:rsidRDefault="00F36717" w:rsidP="0005601B">
      <w:pPr>
        <w:spacing w:line="288" w:lineRule="auto"/>
        <w:jc w:val="both"/>
        <w:rPr>
          <w:rFonts w:ascii="Arial" w:hAnsi="Arial" w:cs="Arial"/>
          <w:sz w:val="22"/>
          <w:szCs w:val="22"/>
        </w:rPr>
      </w:pPr>
    </w:p>
    <w:p w14:paraId="1A358FD1" w14:textId="77777777" w:rsidR="00F36717" w:rsidRPr="007F7A72" w:rsidRDefault="00F36717" w:rsidP="00F36717">
      <w:pPr>
        <w:spacing w:line="288" w:lineRule="auto"/>
        <w:jc w:val="both"/>
        <w:rPr>
          <w:rFonts w:ascii="Arial" w:hAnsi="Arial" w:cs="Arial"/>
          <w:sz w:val="22"/>
          <w:szCs w:val="22"/>
        </w:rPr>
      </w:pPr>
      <w:bookmarkStart w:id="78" w:name="_Hlk114495473"/>
      <w:bookmarkStart w:id="79" w:name="_Hlk115354016"/>
      <w:r w:rsidRPr="007F7A72">
        <w:rPr>
          <w:rFonts w:ascii="Arial" w:hAnsi="Arial" w:cs="Arial"/>
          <w:sz w:val="22"/>
          <w:szCs w:val="22"/>
        </w:rPr>
        <w:t xml:space="preserve">El contratista deberá </w:t>
      </w:r>
      <w:bookmarkStart w:id="80" w:name="_Hlk114495926"/>
      <w:r w:rsidRPr="007F7A72">
        <w:rPr>
          <w:rFonts w:ascii="Arial" w:hAnsi="Arial" w:cs="Arial"/>
          <w:sz w:val="22"/>
          <w:szCs w:val="22"/>
        </w:rPr>
        <w:t xml:space="preserve">abonar a los subcontratistas y suministradores </w:t>
      </w:r>
      <w:bookmarkEnd w:id="80"/>
      <w:r w:rsidRPr="007F7A72">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8"/>
    <w:bookmarkEnd w:id="79"/>
    <w:p w14:paraId="13DAF33C" w14:textId="77777777" w:rsidR="0005601B" w:rsidRPr="007F7A72" w:rsidRDefault="0005601B" w:rsidP="0005601B">
      <w:pPr>
        <w:spacing w:line="288" w:lineRule="auto"/>
        <w:jc w:val="both"/>
        <w:rPr>
          <w:rFonts w:ascii="Arial" w:hAnsi="Arial" w:cs="Arial"/>
          <w:sz w:val="22"/>
          <w:szCs w:val="22"/>
        </w:rPr>
      </w:pPr>
    </w:p>
    <w:p w14:paraId="51B20D84" w14:textId="77777777" w:rsidR="00F36717" w:rsidRPr="007F7A72" w:rsidRDefault="0005601B" w:rsidP="00F36717">
      <w:pPr>
        <w:spacing w:line="288" w:lineRule="auto"/>
        <w:jc w:val="both"/>
        <w:rPr>
          <w:rFonts w:ascii="Arial" w:hAnsi="Arial" w:cs="Arial"/>
          <w:sz w:val="22"/>
          <w:szCs w:val="22"/>
        </w:rPr>
      </w:pPr>
      <w:r w:rsidRPr="007F7A72">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81" w:name="_Hlk115361699"/>
      <w:r w:rsidR="00F36717" w:rsidRPr="007F7A72">
        <w:rPr>
          <w:rFonts w:ascii="Arial" w:hAnsi="Arial" w:cs="Arial"/>
          <w:sz w:val="22"/>
          <w:szCs w:val="22"/>
        </w:rPr>
        <w:t xml:space="preserve"> A tales efectos, en estos contratos, el contratista deberá aportar en cada certificación de obra, certificado de los pagos a los subcontratistas del contrato.</w:t>
      </w:r>
    </w:p>
    <w:p w14:paraId="36BD5270" w14:textId="77777777" w:rsidR="00F36717" w:rsidRPr="007F7A72" w:rsidRDefault="00F36717" w:rsidP="00F36717">
      <w:pPr>
        <w:spacing w:line="288" w:lineRule="auto"/>
        <w:jc w:val="both"/>
        <w:rPr>
          <w:rFonts w:ascii="Arial" w:hAnsi="Arial" w:cs="Arial"/>
          <w:sz w:val="22"/>
          <w:szCs w:val="22"/>
        </w:rPr>
      </w:pPr>
    </w:p>
    <w:p w14:paraId="18106DCE" w14:textId="77777777" w:rsidR="00F36717" w:rsidRPr="007F7A72" w:rsidRDefault="00F36717" w:rsidP="00F36717">
      <w:pPr>
        <w:spacing w:line="288" w:lineRule="auto"/>
        <w:jc w:val="both"/>
        <w:rPr>
          <w:rFonts w:ascii="Arial" w:hAnsi="Arial" w:cs="Arial"/>
          <w:sz w:val="22"/>
          <w:szCs w:val="22"/>
        </w:rPr>
      </w:pPr>
      <w:bookmarkStart w:id="82" w:name="_Hlk109206004"/>
      <w:bookmarkStart w:id="83" w:name="_Hlk114495881"/>
      <w:r w:rsidRPr="007F7A72">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F7A72">
        <w:rPr>
          <w:rFonts w:ascii="Arial" w:hAnsi="Arial" w:cs="Arial"/>
          <w:b/>
          <w:bCs/>
          <w:sz w:val="22"/>
          <w:szCs w:val="22"/>
        </w:rPr>
        <w:t xml:space="preserve">apartado 26 del Anexo I </w:t>
      </w:r>
      <w:r w:rsidRPr="007F7A72">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1"/>
    <w:bookmarkEnd w:id="82"/>
    <w:bookmarkEnd w:id="83"/>
    <w:p w14:paraId="49512684" w14:textId="77777777" w:rsidR="0005601B" w:rsidRPr="007F7A72" w:rsidRDefault="0005601B" w:rsidP="00F36717">
      <w:pPr>
        <w:autoSpaceDE w:val="0"/>
        <w:autoSpaceDN w:val="0"/>
        <w:adjustRightInd w:val="0"/>
        <w:spacing w:line="288" w:lineRule="auto"/>
        <w:jc w:val="both"/>
        <w:rPr>
          <w:rFonts w:ascii="Arial" w:hAnsi="Arial" w:cs="Arial"/>
          <w:sz w:val="22"/>
          <w:szCs w:val="22"/>
        </w:rPr>
      </w:pPr>
    </w:p>
    <w:p w14:paraId="493F7603" w14:textId="77777777" w:rsidR="0005601B" w:rsidRPr="007F7A72" w:rsidRDefault="0005601B" w:rsidP="0005601B">
      <w:pPr>
        <w:autoSpaceDE w:val="0"/>
        <w:autoSpaceDN w:val="0"/>
        <w:adjustRightInd w:val="0"/>
        <w:spacing w:line="288" w:lineRule="auto"/>
        <w:jc w:val="both"/>
        <w:rPr>
          <w:rFonts w:ascii="Arial" w:hAnsi="Arial" w:cs="Arial"/>
          <w:b/>
          <w:sz w:val="22"/>
          <w:szCs w:val="22"/>
        </w:rPr>
      </w:pPr>
      <w:r w:rsidRPr="007F7A72">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7F7A72">
        <w:rPr>
          <w:rFonts w:ascii="Arial" w:hAnsi="Arial" w:cs="Arial"/>
          <w:b/>
          <w:sz w:val="22"/>
          <w:szCs w:val="22"/>
        </w:rPr>
        <w:t xml:space="preserve">apartado 22 del Anexo I </w:t>
      </w:r>
      <w:r w:rsidRPr="007F7A72">
        <w:rPr>
          <w:rFonts w:ascii="Arial" w:hAnsi="Arial" w:cs="Arial"/>
          <w:sz w:val="22"/>
          <w:szCs w:val="22"/>
        </w:rPr>
        <w:t>del pliego</w:t>
      </w:r>
      <w:r w:rsidRPr="007F7A72">
        <w:rPr>
          <w:rFonts w:ascii="Arial" w:hAnsi="Arial" w:cs="Arial"/>
          <w:b/>
          <w:sz w:val="22"/>
          <w:szCs w:val="22"/>
        </w:rPr>
        <w:t>.</w:t>
      </w:r>
    </w:p>
    <w:p w14:paraId="229F25B0" w14:textId="77777777" w:rsidR="0005601B" w:rsidRPr="007F7A72" w:rsidRDefault="0005601B" w:rsidP="0005601B">
      <w:pPr>
        <w:autoSpaceDE w:val="0"/>
        <w:autoSpaceDN w:val="0"/>
        <w:adjustRightInd w:val="0"/>
        <w:spacing w:line="288" w:lineRule="auto"/>
        <w:jc w:val="both"/>
        <w:rPr>
          <w:rFonts w:ascii="Arial" w:hAnsi="Arial" w:cs="Arial"/>
          <w:b/>
          <w:sz w:val="22"/>
          <w:szCs w:val="22"/>
        </w:rPr>
      </w:pPr>
    </w:p>
    <w:p w14:paraId="4E75872F" w14:textId="77777777" w:rsidR="0005601B" w:rsidRPr="007F7A72" w:rsidRDefault="0005601B" w:rsidP="0005601B">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DD00366" w14:textId="77777777" w:rsidR="0005601B" w:rsidRPr="007F7A72" w:rsidRDefault="0005601B" w:rsidP="0005601B">
      <w:pPr>
        <w:autoSpaceDE w:val="0"/>
        <w:autoSpaceDN w:val="0"/>
        <w:adjustRightInd w:val="0"/>
        <w:spacing w:line="288" w:lineRule="auto"/>
        <w:ind w:firstLine="340"/>
        <w:jc w:val="both"/>
        <w:rPr>
          <w:rFonts w:ascii="Arial" w:hAnsi="Arial" w:cs="Arial"/>
          <w:sz w:val="22"/>
          <w:szCs w:val="22"/>
        </w:rPr>
      </w:pPr>
    </w:p>
    <w:p w14:paraId="001F140F" w14:textId="77777777" w:rsidR="0005601B" w:rsidRPr="007F7A72" w:rsidRDefault="0005601B" w:rsidP="0005601B">
      <w:pPr>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4351392C" w14:textId="77777777" w:rsidR="0020005C" w:rsidRPr="007F7A72" w:rsidRDefault="0020005C" w:rsidP="00EF37D6">
      <w:pPr>
        <w:spacing w:line="288" w:lineRule="auto"/>
        <w:rPr>
          <w:rFonts w:ascii="Arial" w:hAnsi="Arial" w:cs="Arial"/>
          <w:sz w:val="22"/>
          <w:szCs w:val="22"/>
          <w:lang w:val="x-none"/>
        </w:rPr>
      </w:pPr>
    </w:p>
    <w:p w14:paraId="1E0B2FE5" w14:textId="77777777" w:rsidR="0020005C" w:rsidRPr="007F7A72" w:rsidRDefault="0020005C" w:rsidP="008A1F0A">
      <w:pPr>
        <w:pStyle w:val="Ttulo3"/>
        <w:rPr>
          <w:sz w:val="22"/>
          <w:szCs w:val="22"/>
        </w:rPr>
      </w:pPr>
      <w:bookmarkStart w:id="84" w:name="_Toc229385375"/>
      <w:r w:rsidRPr="007F7A72">
        <w:rPr>
          <w:sz w:val="22"/>
          <w:szCs w:val="22"/>
        </w:rPr>
        <w:t>Cláusula</w:t>
      </w:r>
      <w:r w:rsidR="00C04183" w:rsidRPr="007F7A72">
        <w:rPr>
          <w:sz w:val="22"/>
          <w:szCs w:val="22"/>
        </w:rPr>
        <w:t xml:space="preserve"> </w:t>
      </w:r>
      <w:r w:rsidR="00C017B4" w:rsidRPr="007F7A72">
        <w:rPr>
          <w:sz w:val="22"/>
          <w:szCs w:val="22"/>
        </w:rPr>
        <w:t>46</w:t>
      </w:r>
      <w:r w:rsidRPr="007F7A72">
        <w:rPr>
          <w:sz w:val="22"/>
          <w:szCs w:val="22"/>
        </w:rPr>
        <w:t>. Modificación de las obras.</w:t>
      </w:r>
      <w:bookmarkEnd w:id="84"/>
    </w:p>
    <w:p w14:paraId="2E391D10" w14:textId="77777777" w:rsidR="0020005C" w:rsidRPr="007F7A72" w:rsidRDefault="0020005C" w:rsidP="00EF37D6">
      <w:pPr>
        <w:spacing w:line="288" w:lineRule="auto"/>
        <w:jc w:val="both"/>
        <w:rPr>
          <w:rFonts w:ascii="Arial" w:hAnsi="Arial" w:cs="Arial"/>
          <w:sz w:val="22"/>
          <w:szCs w:val="22"/>
        </w:rPr>
      </w:pPr>
    </w:p>
    <w:p w14:paraId="601CC37B"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A842943"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4B2FD88A" w14:textId="77777777" w:rsidR="0020005C" w:rsidRPr="007F7A72" w:rsidRDefault="0020005C" w:rsidP="00EF37D6">
      <w:pPr>
        <w:spacing w:line="288" w:lineRule="auto"/>
        <w:jc w:val="both"/>
        <w:rPr>
          <w:rFonts w:ascii="Arial" w:hAnsi="Arial" w:cs="Arial"/>
          <w:sz w:val="22"/>
          <w:szCs w:val="22"/>
        </w:rPr>
      </w:pPr>
    </w:p>
    <w:p w14:paraId="059300E0"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Procederá la modificación del contrato en los términos previstos en el pliego de cláusulas administrativas particulares, cuando así se haya establecido en el </w:t>
      </w:r>
      <w:r w:rsidRPr="007F7A72">
        <w:rPr>
          <w:rFonts w:ascii="Arial" w:hAnsi="Arial" w:cs="Arial"/>
          <w:b/>
          <w:bCs/>
          <w:sz w:val="22"/>
          <w:szCs w:val="22"/>
        </w:rPr>
        <w:t xml:space="preserve">apartado </w:t>
      </w:r>
      <w:r w:rsidR="007E48A0" w:rsidRPr="007F7A72">
        <w:rPr>
          <w:rFonts w:ascii="Arial" w:hAnsi="Arial" w:cs="Arial"/>
          <w:b/>
          <w:bCs/>
          <w:sz w:val="22"/>
          <w:szCs w:val="22"/>
        </w:rPr>
        <w:t>2</w:t>
      </w:r>
      <w:r w:rsidR="00546EBE"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en la forma y con el contenido señalado en el artículo 204 de la LCSP. </w:t>
      </w:r>
    </w:p>
    <w:p w14:paraId="73954393" w14:textId="77777777" w:rsidR="0020005C" w:rsidRPr="007F7A72" w:rsidRDefault="0020005C" w:rsidP="00EF37D6">
      <w:pPr>
        <w:spacing w:line="288" w:lineRule="auto"/>
        <w:jc w:val="both"/>
        <w:rPr>
          <w:rFonts w:ascii="Arial" w:hAnsi="Arial" w:cs="Arial"/>
          <w:sz w:val="22"/>
          <w:szCs w:val="22"/>
        </w:rPr>
      </w:pPr>
    </w:p>
    <w:p w14:paraId="404E5311"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El porcentaje máximo del precio inicial del contrato al que puedan afectar las citadas modificaciones será el establecido en el </w:t>
      </w:r>
      <w:r w:rsidR="0056097A" w:rsidRPr="007F7A72">
        <w:rPr>
          <w:rFonts w:ascii="Arial" w:hAnsi="Arial" w:cs="Arial"/>
          <w:b/>
          <w:bCs/>
          <w:sz w:val="22"/>
          <w:szCs w:val="22"/>
        </w:rPr>
        <w:t>apartado 2</w:t>
      </w:r>
      <w:r w:rsidR="00546EBE" w:rsidRPr="007F7A72">
        <w:rPr>
          <w:rFonts w:ascii="Arial" w:hAnsi="Arial" w:cs="Arial"/>
          <w:b/>
          <w:bCs/>
          <w:sz w:val="22"/>
          <w:szCs w:val="22"/>
        </w:rPr>
        <w:t>4</w:t>
      </w:r>
      <w:r w:rsidRPr="007F7A72">
        <w:rPr>
          <w:rFonts w:ascii="Arial" w:hAnsi="Arial" w:cs="Arial"/>
          <w:b/>
          <w:bCs/>
          <w:sz w:val="22"/>
          <w:szCs w:val="22"/>
        </w:rPr>
        <w:t xml:space="preserve"> del Anexo I</w:t>
      </w:r>
      <w:r w:rsidRPr="007F7A72">
        <w:rPr>
          <w:rFonts w:ascii="Arial" w:hAnsi="Arial" w:cs="Arial"/>
          <w:sz w:val="22"/>
          <w:szCs w:val="22"/>
        </w:rPr>
        <w:t xml:space="preserve"> al presente pliego</w:t>
      </w:r>
      <w:r w:rsidR="007E48A0" w:rsidRPr="007F7A72">
        <w:rPr>
          <w:rFonts w:ascii="Arial" w:hAnsi="Arial" w:cs="Arial"/>
          <w:sz w:val="22"/>
          <w:szCs w:val="22"/>
        </w:rPr>
        <w:t xml:space="preserve"> </w:t>
      </w:r>
      <w:r w:rsidR="00EE4B71" w:rsidRPr="007F7A72">
        <w:rPr>
          <w:rFonts w:ascii="Arial" w:hAnsi="Arial" w:cs="Arial"/>
          <w:sz w:val="22"/>
          <w:szCs w:val="22"/>
        </w:rPr>
        <w:t>referido</w:t>
      </w:r>
      <w:r w:rsidR="007E48A0" w:rsidRPr="007F7A72">
        <w:rPr>
          <w:rFonts w:ascii="Arial" w:hAnsi="Arial" w:cs="Arial"/>
          <w:sz w:val="22"/>
          <w:szCs w:val="22"/>
        </w:rPr>
        <w:t xml:space="preserve"> a cada lote</w:t>
      </w:r>
      <w:r w:rsidRPr="007F7A72">
        <w:rPr>
          <w:rFonts w:ascii="Arial" w:hAnsi="Arial" w:cs="Arial"/>
          <w:sz w:val="22"/>
          <w:szCs w:val="22"/>
        </w:rPr>
        <w:t xml:space="preserve">. </w:t>
      </w:r>
    </w:p>
    <w:p w14:paraId="17D585F9" w14:textId="77777777" w:rsidR="0020005C" w:rsidRPr="007F7A72" w:rsidRDefault="0020005C" w:rsidP="00EF37D6">
      <w:pPr>
        <w:spacing w:line="288" w:lineRule="auto"/>
        <w:jc w:val="both"/>
        <w:rPr>
          <w:rFonts w:ascii="Arial" w:hAnsi="Arial" w:cs="Arial"/>
          <w:sz w:val="22"/>
          <w:szCs w:val="22"/>
        </w:rPr>
      </w:pPr>
    </w:p>
    <w:p w14:paraId="75817047"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01BD574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7F7A72">
          <w:rPr>
            <w:rFonts w:ascii="Arial" w:hAnsi="Arial" w:cs="Arial"/>
            <w:sz w:val="22"/>
            <w:szCs w:val="22"/>
          </w:rPr>
          <w:t xml:space="preserve">4 </w:t>
        </w:r>
        <w:r w:rsidRPr="007F7A72">
          <w:rPr>
            <w:rFonts w:ascii="Arial" w:hAnsi="Arial" w:cs="Arial"/>
            <w:i/>
            <w:sz w:val="22"/>
            <w:szCs w:val="22"/>
          </w:rPr>
          <w:t>in</w:t>
        </w:r>
      </w:smartTag>
      <w:r w:rsidRPr="007F7A72">
        <w:rPr>
          <w:rFonts w:ascii="Arial" w:hAnsi="Arial" w:cs="Arial"/>
          <w:i/>
          <w:sz w:val="22"/>
          <w:szCs w:val="22"/>
        </w:rPr>
        <w:t xml:space="preserve"> fine</w:t>
      </w:r>
      <w:r w:rsidRPr="007F7A72">
        <w:rPr>
          <w:rFonts w:ascii="Arial" w:hAnsi="Arial" w:cs="Arial"/>
          <w:sz w:val="22"/>
          <w:szCs w:val="22"/>
        </w:rPr>
        <w:t xml:space="preserve"> del artículo 242.</w:t>
      </w:r>
    </w:p>
    <w:p w14:paraId="57CAA9B1" w14:textId="77777777" w:rsidR="0020005C" w:rsidRPr="007F7A72" w:rsidRDefault="0020005C" w:rsidP="00EF37D6">
      <w:pPr>
        <w:spacing w:line="288" w:lineRule="auto"/>
        <w:jc w:val="both"/>
        <w:rPr>
          <w:rFonts w:ascii="Arial" w:hAnsi="Arial" w:cs="Arial"/>
          <w:sz w:val="22"/>
          <w:szCs w:val="22"/>
        </w:rPr>
      </w:pPr>
    </w:p>
    <w:p w14:paraId="14DCD627" w14:textId="691C7BCE"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8C1491">
        <w:rPr>
          <w:rFonts w:ascii="Arial" w:hAnsi="Arial" w:cs="Arial"/>
          <w:sz w:val="22"/>
          <w:szCs w:val="22"/>
        </w:rPr>
        <w:t>S</w:t>
      </w:r>
      <w:r w:rsidRPr="007F7A72">
        <w:rPr>
          <w:rFonts w:ascii="Arial" w:hAnsi="Arial" w:cs="Arial"/>
          <w:sz w:val="22"/>
          <w:szCs w:val="22"/>
        </w:rPr>
        <w:t xml:space="preserve">P, así como a lo dispuesto reglamentariamente. </w:t>
      </w:r>
    </w:p>
    <w:p w14:paraId="77106165" w14:textId="77777777" w:rsidR="0020005C" w:rsidRPr="007F7A72" w:rsidRDefault="0020005C" w:rsidP="00EF37D6">
      <w:pPr>
        <w:spacing w:line="288" w:lineRule="auto"/>
        <w:jc w:val="both"/>
        <w:rPr>
          <w:rFonts w:ascii="Arial" w:hAnsi="Arial" w:cs="Arial"/>
          <w:strike/>
          <w:sz w:val="22"/>
          <w:szCs w:val="22"/>
        </w:rPr>
      </w:pPr>
    </w:p>
    <w:p w14:paraId="4A75479E" w14:textId="77777777" w:rsidR="0020005C" w:rsidRPr="007F7A72" w:rsidRDefault="007354DE" w:rsidP="008A1F0A">
      <w:pPr>
        <w:pStyle w:val="Ttulo3"/>
        <w:rPr>
          <w:sz w:val="22"/>
          <w:szCs w:val="22"/>
        </w:rPr>
      </w:pPr>
      <w:bookmarkStart w:id="85" w:name="_Toc229385376"/>
      <w:r w:rsidRPr="007F7A72">
        <w:rPr>
          <w:sz w:val="22"/>
          <w:szCs w:val="22"/>
        </w:rPr>
        <w:t xml:space="preserve">Cláusula </w:t>
      </w:r>
      <w:r w:rsidR="00C017B4" w:rsidRPr="007F7A72">
        <w:rPr>
          <w:sz w:val="22"/>
          <w:szCs w:val="22"/>
        </w:rPr>
        <w:t>47.</w:t>
      </w:r>
      <w:r w:rsidR="0020005C" w:rsidRPr="007F7A72">
        <w:rPr>
          <w:sz w:val="22"/>
          <w:szCs w:val="22"/>
        </w:rPr>
        <w:t xml:space="preserve"> Suspensión de las obras.</w:t>
      </w:r>
      <w:bookmarkEnd w:id="85"/>
    </w:p>
    <w:p w14:paraId="10494FD8" w14:textId="77777777" w:rsidR="0020005C" w:rsidRPr="007F7A72" w:rsidRDefault="0020005C" w:rsidP="00EF37D6">
      <w:pPr>
        <w:spacing w:line="288" w:lineRule="auto"/>
        <w:jc w:val="both"/>
        <w:rPr>
          <w:rFonts w:ascii="Arial" w:hAnsi="Arial" w:cs="Arial"/>
          <w:sz w:val="22"/>
          <w:szCs w:val="22"/>
        </w:rPr>
      </w:pPr>
    </w:p>
    <w:p w14:paraId="6788C3F8" w14:textId="77777777" w:rsidR="0020005C" w:rsidRPr="007F7A72" w:rsidRDefault="0020005C" w:rsidP="00EF37D6">
      <w:pPr>
        <w:pStyle w:val="Textoindependiente"/>
        <w:rPr>
          <w:rFonts w:ascii="Arial" w:hAnsi="Arial" w:cs="Arial"/>
          <w:sz w:val="22"/>
          <w:szCs w:val="22"/>
        </w:rPr>
      </w:pPr>
      <w:r w:rsidRPr="007F7A72">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C017B4" w:rsidRPr="007F7A72">
        <w:rPr>
          <w:rFonts w:ascii="Arial" w:hAnsi="Arial" w:cs="Arial"/>
          <w:sz w:val="22"/>
          <w:szCs w:val="22"/>
          <w:lang w:val="es-ES"/>
        </w:rPr>
        <w:t>las cláusulas</w:t>
      </w:r>
      <w:r w:rsidRPr="007F7A72">
        <w:rPr>
          <w:rFonts w:ascii="Arial" w:hAnsi="Arial" w:cs="Arial"/>
          <w:sz w:val="22"/>
          <w:szCs w:val="22"/>
        </w:rPr>
        <w:t xml:space="preserve">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4D2EB45" w14:textId="77777777" w:rsidR="0020005C" w:rsidRPr="007F7A72" w:rsidRDefault="0020005C" w:rsidP="00EF37D6">
      <w:pPr>
        <w:pStyle w:val="Textoindependiente"/>
        <w:rPr>
          <w:rFonts w:ascii="Arial" w:hAnsi="Arial" w:cs="Arial"/>
          <w:sz w:val="22"/>
          <w:szCs w:val="22"/>
        </w:rPr>
      </w:pPr>
    </w:p>
    <w:p w14:paraId="2A98784E" w14:textId="77777777" w:rsidR="0020005C" w:rsidRPr="007F7A72" w:rsidRDefault="0020005C" w:rsidP="00EF37D6">
      <w:pPr>
        <w:pStyle w:val="Textoindependiente"/>
        <w:rPr>
          <w:rFonts w:ascii="Arial" w:hAnsi="Arial" w:cs="Arial"/>
          <w:sz w:val="22"/>
          <w:szCs w:val="22"/>
        </w:rPr>
      </w:pPr>
      <w:r w:rsidRPr="007F7A72">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BF0823" w:rsidRPr="007F7A72">
        <w:rPr>
          <w:rFonts w:ascii="Arial" w:hAnsi="Arial" w:cs="Arial"/>
          <w:b/>
          <w:sz w:val="22"/>
          <w:szCs w:val="22"/>
        </w:rPr>
        <w:t>apartado 2</w:t>
      </w:r>
      <w:r w:rsidR="00546EBE" w:rsidRPr="007F7A72">
        <w:rPr>
          <w:rFonts w:ascii="Arial" w:hAnsi="Arial" w:cs="Arial"/>
          <w:b/>
          <w:sz w:val="22"/>
          <w:szCs w:val="22"/>
        </w:rPr>
        <w:t>5</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364C11B1" w14:textId="77777777" w:rsidR="004F4A43" w:rsidRPr="007F7A72" w:rsidRDefault="004F4A43" w:rsidP="00EF37D6">
      <w:pPr>
        <w:spacing w:line="288" w:lineRule="auto"/>
        <w:jc w:val="both"/>
        <w:rPr>
          <w:rFonts w:ascii="Arial" w:hAnsi="Arial" w:cs="Arial"/>
          <w:sz w:val="22"/>
          <w:szCs w:val="22"/>
          <w:lang w:val="x-none"/>
        </w:rPr>
      </w:pPr>
    </w:p>
    <w:p w14:paraId="1F4F8679" w14:textId="77777777" w:rsidR="0020005C" w:rsidRPr="007F7A72" w:rsidRDefault="00526E05" w:rsidP="00597999">
      <w:pPr>
        <w:pStyle w:val="Ttulo1"/>
        <w:spacing w:line="288" w:lineRule="auto"/>
        <w:ind w:right="0"/>
        <w:rPr>
          <w:rFonts w:ascii="Arial" w:hAnsi="Arial" w:cs="Arial"/>
          <w:sz w:val="22"/>
          <w:szCs w:val="22"/>
        </w:rPr>
      </w:pPr>
      <w:bookmarkStart w:id="86" w:name="_Toc229385377"/>
      <w:r w:rsidRPr="007F7A72">
        <w:rPr>
          <w:rFonts w:ascii="Arial" w:hAnsi="Arial" w:cs="Arial"/>
          <w:sz w:val="22"/>
          <w:szCs w:val="22"/>
        </w:rPr>
        <w:t>CAPÍTULO I</w:t>
      </w:r>
      <w:r w:rsidR="0005601B" w:rsidRPr="007F7A72">
        <w:rPr>
          <w:rFonts w:ascii="Arial" w:hAnsi="Arial" w:cs="Arial"/>
          <w:sz w:val="22"/>
          <w:szCs w:val="22"/>
          <w:lang w:val="es-ES"/>
        </w:rPr>
        <w:t>II</w:t>
      </w:r>
      <w:r w:rsidR="0020005C" w:rsidRPr="007F7A72">
        <w:rPr>
          <w:rFonts w:ascii="Arial" w:hAnsi="Arial" w:cs="Arial"/>
          <w:sz w:val="22"/>
          <w:szCs w:val="22"/>
        </w:rPr>
        <w:t>. Extinción del contrato.</w:t>
      </w:r>
      <w:bookmarkEnd w:id="86"/>
    </w:p>
    <w:p w14:paraId="48E69B42" w14:textId="77777777" w:rsidR="00416035" w:rsidRPr="007F7A72" w:rsidRDefault="00416035" w:rsidP="00EF37D6">
      <w:pPr>
        <w:spacing w:line="288" w:lineRule="auto"/>
        <w:rPr>
          <w:rFonts w:ascii="Arial" w:hAnsi="Arial" w:cs="Arial"/>
          <w:sz w:val="22"/>
          <w:szCs w:val="22"/>
          <w:lang w:val="x-none"/>
        </w:rPr>
      </w:pPr>
    </w:p>
    <w:p w14:paraId="51DF21DF" w14:textId="77777777" w:rsidR="00F85D46" w:rsidRPr="007F7A72" w:rsidRDefault="00F85D46" w:rsidP="00EF37D6">
      <w:pPr>
        <w:spacing w:line="288" w:lineRule="auto"/>
        <w:rPr>
          <w:rFonts w:ascii="Arial" w:hAnsi="Arial" w:cs="Arial"/>
          <w:sz w:val="22"/>
          <w:szCs w:val="22"/>
          <w:lang w:val="x-none"/>
        </w:rPr>
      </w:pPr>
    </w:p>
    <w:p w14:paraId="78233B41" w14:textId="77777777" w:rsidR="00F85D46" w:rsidRPr="007F7A72" w:rsidRDefault="00C04183" w:rsidP="008A1F0A">
      <w:pPr>
        <w:pStyle w:val="Ttulo3"/>
        <w:rPr>
          <w:sz w:val="22"/>
          <w:szCs w:val="22"/>
        </w:rPr>
      </w:pPr>
      <w:bookmarkStart w:id="87" w:name="_Toc449357563"/>
      <w:bookmarkStart w:id="88" w:name="_Toc229385378"/>
      <w:r w:rsidRPr="007F7A72">
        <w:rPr>
          <w:sz w:val="22"/>
          <w:szCs w:val="22"/>
        </w:rPr>
        <w:t xml:space="preserve">Cláusula </w:t>
      </w:r>
      <w:r w:rsidR="00C017B4" w:rsidRPr="007F7A72">
        <w:rPr>
          <w:sz w:val="22"/>
          <w:szCs w:val="22"/>
        </w:rPr>
        <w:t>48.</w:t>
      </w:r>
      <w:r w:rsidR="00F85D46" w:rsidRPr="007F7A72">
        <w:rPr>
          <w:sz w:val="22"/>
          <w:szCs w:val="22"/>
        </w:rPr>
        <w:t xml:space="preserve"> Resolución del contrato.</w:t>
      </w:r>
      <w:bookmarkEnd w:id="87"/>
      <w:bookmarkEnd w:id="88"/>
    </w:p>
    <w:p w14:paraId="7AA5253F" w14:textId="77777777" w:rsidR="00F85D46" w:rsidRPr="007F7A72" w:rsidRDefault="00F85D46" w:rsidP="00EF37D6">
      <w:pPr>
        <w:spacing w:line="288" w:lineRule="auto"/>
        <w:jc w:val="both"/>
        <w:rPr>
          <w:rFonts w:ascii="Arial" w:hAnsi="Arial" w:cs="Arial"/>
          <w:sz w:val="22"/>
          <w:szCs w:val="22"/>
        </w:rPr>
      </w:pPr>
    </w:p>
    <w:p w14:paraId="2C92CCD0"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Son causas de resolución del contrato las recogidas en los artículos 211, 245 de la LCSP así como las previstas en </w:t>
      </w:r>
      <w:r w:rsidR="00B401C2" w:rsidRPr="007F7A72">
        <w:rPr>
          <w:rFonts w:ascii="Arial" w:hAnsi="Arial" w:cs="Arial"/>
          <w:b/>
          <w:sz w:val="22"/>
          <w:szCs w:val="22"/>
        </w:rPr>
        <w:t xml:space="preserve">el </w:t>
      </w:r>
      <w:r w:rsidR="00BF0823" w:rsidRPr="007F7A72">
        <w:rPr>
          <w:rFonts w:ascii="Arial" w:hAnsi="Arial" w:cs="Arial"/>
          <w:b/>
          <w:sz w:val="22"/>
          <w:szCs w:val="22"/>
        </w:rPr>
        <w:t>apartado 2</w:t>
      </w:r>
      <w:r w:rsidR="009B027E" w:rsidRPr="007F7A72">
        <w:rPr>
          <w:rFonts w:ascii="Arial" w:hAnsi="Arial" w:cs="Arial"/>
          <w:b/>
          <w:sz w:val="22"/>
          <w:szCs w:val="22"/>
        </w:rPr>
        <w:t>7</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16C802D5" w14:textId="77777777" w:rsidR="00F85D46" w:rsidRPr="007F7A72" w:rsidRDefault="00F85D46" w:rsidP="00EF37D6">
      <w:pPr>
        <w:spacing w:line="288" w:lineRule="auto"/>
        <w:jc w:val="both"/>
        <w:rPr>
          <w:rFonts w:ascii="Arial" w:hAnsi="Arial" w:cs="Arial"/>
          <w:sz w:val="22"/>
          <w:szCs w:val="22"/>
        </w:rPr>
      </w:pPr>
    </w:p>
    <w:p w14:paraId="122172DC"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28400E5B" w14:textId="77777777" w:rsidR="00F85D46" w:rsidRPr="007F7A72" w:rsidRDefault="00F85D46" w:rsidP="00EF37D6">
      <w:pPr>
        <w:spacing w:line="288" w:lineRule="auto"/>
        <w:jc w:val="both"/>
        <w:rPr>
          <w:rFonts w:ascii="Arial" w:hAnsi="Arial" w:cs="Arial"/>
          <w:strike/>
          <w:sz w:val="22"/>
          <w:szCs w:val="22"/>
        </w:rPr>
      </w:pPr>
      <w:r w:rsidRPr="007F7A72">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3C7387E2"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3730C63D" w14:textId="77777777" w:rsidR="00F85D46" w:rsidRPr="007F7A72" w:rsidRDefault="00F85D46" w:rsidP="00EF37D6">
      <w:pPr>
        <w:spacing w:line="288" w:lineRule="auto"/>
        <w:jc w:val="both"/>
        <w:rPr>
          <w:rFonts w:ascii="Arial" w:hAnsi="Arial" w:cs="Arial"/>
          <w:sz w:val="22"/>
          <w:szCs w:val="22"/>
        </w:rPr>
      </w:pPr>
    </w:p>
    <w:p w14:paraId="6531E388" w14:textId="77777777" w:rsidR="00F85D46" w:rsidRPr="007F7A72" w:rsidRDefault="00F85D46" w:rsidP="00EF37D6">
      <w:pPr>
        <w:spacing w:line="288" w:lineRule="auto"/>
        <w:jc w:val="both"/>
        <w:rPr>
          <w:rFonts w:ascii="Arial" w:hAnsi="Arial" w:cs="Arial"/>
          <w:sz w:val="22"/>
          <w:szCs w:val="22"/>
        </w:rPr>
      </w:pPr>
      <w:r w:rsidRPr="007F7A72">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45F2BC49" w14:textId="77777777" w:rsidR="00AA67D5" w:rsidRPr="007F7A72" w:rsidRDefault="00AA67D5" w:rsidP="0050622B">
      <w:pPr>
        <w:spacing w:line="288" w:lineRule="auto"/>
        <w:rPr>
          <w:rFonts w:ascii="Arial" w:hAnsi="Arial" w:cs="Arial"/>
          <w:b/>
          <w:sz w:val="22"/>
          <w:szCs w:val="22"/>
          <w:lang w:val="x-none"/>
        </w:rPr>
      </w:pPr>
    </w:p>
    <w:p w14:paraId="0C2E1B3B" w14:textId="77777777" w:rsidR="0020005C" w:rsidRPr="007F7A72" w:rsidRDefault="00C04183" w:rsidP="008A1F0A">
      <w:pPr>
        <w:pStyle w:val="Ttulo3"/>
        <w:rPr>
          <w:sz w:val="22"/>
          <w:szCs w:val="22"/>
        </w:rPr>
      </w:pPr>
      <w:bookmarkStart w:id="89" w:name="_Toc229385379"/>
      <w:r w:rsidRPr="007F7A72">
        <w:rPr>
          <w:sz w:val="22"/>
          <w:szCs w:val="22"/>
        </w:rPr>
        <w:t xml:space="preserve">Cláusula </w:t>
      </w:r>
      <w:r w:rsidR="00C017B4" w:rsidRPr="007F7A72">
        <w:rPr>
          <w:sz w:val="22"/>
          <w:szCs w:val="22"/>
        </w:rPr>
        <w:t>49</w:t>
      </w:r>
      <w:r w:rsidR="0020005C" w:rsidRPr="007F7A72">
        <w:rPr>
          <w:sz w:val="22"/>
          <w:szCs w:val="22"/>
        </w:rPr>
        <w:t>. Aviso de terminación de la ejecución de la obra.</w:t>
      </w:r>
      <w:bookmarkEnd w:id="89"/>
    </w:p>
    <w:p w14:paraId="5FD770B0" w14:textId="77777777" w:rsidR="0020005C" w:rsidRPr="007F7A72" w:rsidRDefault="0020005C" w:rsidP="00EF37D6">
      <w:pPr>
        <w:spacing w:line="288" w:lineRule="auto"/>
        <w:jc w:val="both"/>
        <w:rPr>
          <w:rFonts w:ascii="Arial" w:hAnsi="Arial" w:cs="Arial"/>
          <w:sz w:val="22"/>
          <w:szCs w:val="22"/>
        </w:rPr>
      </w:pPr>
    </w:p>
    <w:p w14:paraId="670AEA00" w14:textId="77777777" w:rsidR="00AB0EE8" w:rsidRPr="007F7A72" w:rsidRDefault="00AB0EE8" w:rsidP="00EF37D6">
      <w:pPr>
        <w:spacing w:line="288" w:lineRule="auto"/>
        <w:jc w:val="both"/>
        <w:rPr>
          <w:rFonts w:ascii="Arial" w:hAnsi="Arial" w:cs="Arial"/>
          <w:sz w:val="22"/>
          <w:szCs w:val="22"/>
        </w:rPr>
      </w:pPr>
      <w:r w:rsidRPr="007F7A72">
        <w:rPr>
          <w:rFonts w:ascii="Arial" w:hAnsi="Arial" w:cs="Arial"/>
          <w:sz w:val="22"/>
          <w:szCs w:val="22"/>
        </w:rPr>
        <w:t xml:space="preserve">El contratista, con la antelación prevista en el </w:t>
      </w:r>
      <w:r w:rsidR="009B027E" w:rsidRPr="007F7A72">
        <w:rPr>
          <w:rFonts w:ascii="Arial" w:hAnsi="Arial" w:cs="Arial"/>
          <w:b/>
          <w:bCs/>
          <w:sz w:val="22"/>
          <w:szCs w:val="22"/>
        </w:rPr>
        <w:t>apartado 29</w:t>
      </w:r>
      <w:r w:rsidRPr="007F7A72">
        <w:rPr>
          <w:rFonts w:ascii="Arial" w:hAnsi="Arial" w:cs="Arial"/>
          <w:b/>
          <w:bCs/>
          <w:sz w:val="22"/>
          <w:szCs w:val="22"/>
        </w:rPr>
        <w:t xml:space="preserve"> del Anexo I </w:t>
      </w:r>
      <w:r w:rsidRPr="007F7A72">
        <w:rPr>
          <w:rFonts w:ascii="Arial" w:hAnsi="Arial" w:cs="Arial"/>
          <w:sz w:val="22"/>
          <w:szCs w:val="22"/>
        </w:rPr>
        <w:t>al presente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28BFE894" w14:textId="77777777" w:rsidR="00AB0EE8" w:rsidRPr="007F7A72" w:rsidRDefault="00AB0EE8" w:rsidP="00EF37D6">
      <w:pPr>
        <w:spacing w:line="288" w:lineRule="auto"/>
        <w:jc w:val="both"/>
        <w:rPr>
          <w:rFonts w:ascii="Arial" w:hAnsi="Arial" w:cs="Arial"/>
          <w:sz w:val="22"/>
          <w:szCs w:val="22"/>
        </w:rPr>
      </w:pPr>
    </w:p>
    <w:p w14:paraId="654A42CA" w14:textId="77777777" w:rsidR="00AB0EE8" w:rsidRPr="007F7A72" w:rsidRDefault="00C04183" w:rsidP="008A1F0A">
      <w:pPr>
        <w:pStyle w:val="Ttulo3"/>
        <w:rPr>
          <w:sz w:val="22"/>
          <w:szCs w:val="22"/>
        </w:rPr>
      </w:pPr>
      <w:bookmarkStart w:id="90" w:name="_Toc229385380"/>
      <w:r w:rsidRPr="007F7A72">
        <w:rPr>
          <w:sz w:val="22"/>
          <w:szCs w:val="22"/>
        </w:rPr>
        <w:t xml:space="preserve">Cláusula </w:t>
      </w:r>
      <w:r w:rsidR="00C017B4" w:rsidRPr="007F7A72">
        <w:rPr>
          <w:sz w:val="22"/>
          <w:szCs w:val="22"/>
        </w:rPr>
        <w:t>50</w:t>
      </w:r>
      <w:r w:rsidR="00AB0EE8" w:rsidRPr="007F7A72">
        <w:rPr>
          <w:sz w:val="22"/>
          <w:szCs w:val="22"/>
        </w:rPr>
        <w:t xml:space="preserve"> Recepción de la obra.</w:t>
      </w:r>
      <w:bookmarkEnd w:id="90"/>
    </w:p>
    <w:p w14:paraId="6CF13518" w14:textId="77777777" w:rsidR="00AB0EE8" w:rsidRPr="007F7A72" w:rsidRDefault="00AB0EE8" w:rsidP="00EF37D6">
      <w:pPr>
        <w:spacing w:line="288" w:lineRule="auto"/>
        <w:jc w:val="both"/>
        <w:rPr>
          <w:rFonts w:ascii="Arial" w:hAnsi="Arial" w:cs="Arial"/>
          <w:sz w:val="22"/>
          <w:szCs w:val="22"/>
        </w:rPr>
      </w:pPr>
    </w:p>
    <w:p w14:paraId="7C8EC144" w14:textId="77777777" w:rsidR="00AB0EE8" w:rsidRPr="007F7A72" w:rsidRDefault="00AB0EE8" w:rsidP="00EF37D6">
      <w:pPr>
        <w:spacing w:line="288" w:lineRule="auto"/>
        <w:jc w:val="both"/>
        <w:rPr>
          <w:rFonts w:ascii="Arial" w:hAnsi="Arial" w:cs="Arial"/>
          <w:sz w:val="22"/>
          <w:szCs w:val="22"/>
        </w:rPr>
      </w:pPr>
      <w:r w:rsidRPr="007F7A72">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0B994F1C" w14:textId="77777777" w:rsidR="00AB0EE8" w:rsidRPr="007F7A72" w:rsidRDefault="00AB0EE8" w:rsidP="00EF37D6">
      <w:pPr>
        <w:spacing w:line="288" w:lineRule="auto"/>
        <w:jc w:val="both"/>
        <w:rPr>
          <w:rFonts w:ascii="Arial" w:hAnsi="Arial" w:cs="Arial"/>
          <w:sz w:val="22"/>
          <w:szCs w:val="22"/>
        </w:rPr>
      </w:pPr>
    </w:p>
    <w:p w14:paraId="137C8CF6" w14:textId="77777777" w:rsidR="0020005C" w:rsidRPr="007F7A72" w:rsidRDefault="00375405" w:rsidP="00EF37D6">
      <w:pPr>
        <w:spacing w:line="288" w:lineRule="auto"/>
        <w:jc w:val="both"/>
        <w:rPr>
          <w:rFonts w:ascii="Arial" w:hAnsi="Arial" w:cs="Arial"/>
          <w:dstrike/>
          <w:sz w:val="22"/>
          <w:szCs w:val="22"/>
        </w:rPr>
      </w:pPr>
      <w:r w:rsidRPr="007F7A72">
        <w:rPr>
          <w:rFonts w:ascii="Arial" w:hAnsi="Arial" w:cs="Arial"/>
          <w:sz w:val="22"/>
          <w:szCs w:val="22"/>
        </w:rPr>
        <w:t xml:space="preserve">Dentro del </w:t>
      </w:r>
      <w:r w:rsidR="0020005C" w:rsidRPr="007F7A72">
        <w:rPr>
          <w:rFonts w:ascii="Arial" w:hAnsi="Arial" w:cs="Arial"/>
          <w:sz w:val="22"/>
          <w:szCs w:val="22"/>
        </w:rPr>
        <w:t>mes siguiente a la finalización de la obra, se procederá, mediante acto formal, a la recepción de la misma.</w:t>
      </w:r>
    </w:p>
    <w:p w14:paraId="2C387E27" w14:textId="77777777" w:rsidR="0020005C" w:rsidRPr="007F7A72" w:rsidRDefault="0020005C" w:rsidP="00EF37D6">
      <w:pPr>
        <w:spacing w:line="288" w:lineRule="auto"/>
        <w:jc w:val="both"/>
        <w:rPr>
          <w:rFonts w:ascii="Arial" w:hAnsi="Arial" w:cs="Arial"/>
          <w:sz w:val="22"/>
          <w:szCs w:val="22"/>
        </w:rPr>
      </w:pPr>
    </w:p>
    <w:p w14:paraId="0E4C6E45"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252F0736" w14:textId="77777777" w:rsidR="00982F21" w:rsidRPr="007F7A72" w:rsidRDefault="00982F21" w:rsidP="00EF37D6">
      <w:pPr>
        <w:spacing w:line="288" w:lineRule="auto"/>
        <w:jc w:val="both"/>
        <w:rPr>
          <w:rFonts w:ascii="Arial" w:hAnsi="Arial" w:cs="Arial"/>
          <w:sz w:val="22"/>
          <w:szCs w:val="22"/>
        </w:rPr>
      </w:pPr>
    </w:p>
    <w:p w14:paraId="18347AA9"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7F7A72">
        <w:rPr>
          <w:rFonts w:ascii="Arial" w:hAnsi="Arial" w:cs="Arial"/>
          <w:sz w:val="22"/>
          <w:szCs w:val="22"/>
        </w:rPr>
        <w:t>, otro a la dirección facultativa</w:t>
      </w:r>
      <w:r w:rsidRPr="007F7A72">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7F7A72">
        <w:rPr>
          <w:rFonts w:ascii="Arial" w:hAnsi="Arial" w:cs="Arial"/>
          <w:sz w:val="22"/>
          <w:szCs w:val="22"/>
        </w:rPr>
        <w:t xml:space="preserve">la dirección facultativa </w:t>
      </w:r>
      <w:r w:rsidRPr="007F7A72">
        <w:rPr>
          <w:rFonts w:ascii="Arial" w:hAnsi="Arial" w:cs="Arial"/>
          <w:sz w:val="22"/>
          <w:szCs w:val="22"/>
        </w:rPr>
        <w:t xml:space="preserve">fijará la fecha para el inicio de la medición general, quedando notificado el contratista para dicho acto. </w:t>
      </w:r>
    </w:p>
    <w:p w14:paraId="30526948" w14:textId="77777777" w:rsidR="0020005C" w:rsidRPr="007F7A72" w:rsidRDefault="0020005C" w:rsidP="00EF37D6">
      <w:pPr>
        <w:spacing w:line="288" w:lineRule="auto"/>
        <w:jc w:val="both"/>
        <w:rPr>
          <w:rFonts w:ascii="Arial" w:hAnsi="Arial" w:cs="Arial"/>
          <w:sz w:val="22"/>
          <w:szCs w:val="22"/>
        </w:rPr>
      </w:pPr>
    </w:p>
    <w:p w14:paraId="649DB85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11B68D06" w14:textId="77777777" w:rsidR="0020005C" w:rsidRPr="007F7A72" w:rsidRDefault="0020005C" w:rsidP="00EF37D6">
      <w:pPr>
        <w:spacing w:line="288" w:lineRule="auto"/>
        <w:jc w:val="both"/>
        <w:rPr>
          <w:rFonts w:ascii="Arial" w:hAnsi="Arial" w:cs="Arial"/>
          <w:sz w:val="22"/>
          <w:szCs w:val="22"/>
        </w:rPr>
      </w:pPr>
    </w:p>
    <w:p w14:paraId="234CCC5D"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Cuando las obras no se hallen en estado de ser recibidas, se hará const</w:t>
      </w:r>
      <w:r w:rsidR="004E5160" w:rsidRPr="007F7A72">
        <w:rPr>
          <w:rFonts w:ascii="Arial" w:hAnsi="Arial" w:cs="Arial"/>
          <w:sz w:val="22"/>
          <w:szCs w:val="22"/>
        </w:rPr>
        <w:t>ar así en el acta, y la dirección facultativa</w:t>
      </w:r>
      <w:r w:rsidRPr="007F7A72">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5448D391" w14:textId="77777777" w:rsidR="0020005C" w:rsidRPr="007F7A72" w:rsidRDefault="0020005C" w:rsidP="00EF37D6">
      <w:pPr>
        <w:spacing w:line="288" w:lineRule="auto"/>
        <w:jc w:val="both"/>
        <w:rPr>
          <w:rFonts w:ascii="Arial" w:hAnsi="Arial" w:cs="Arial"/>
          <w:sz w:val="22"/>
          <w:szCs w:val="22"/>
        </w:rPr>
      </w:pPr>
    </w:p>
    <w:p w14:paraId="08E93BF8" w14:textId="77777777" w:rsidR="0020005C" w:rsidRPr="007F7A72" w:rsidRDefault="0020005C" w:rsidP="008A1F0A">
      <w:pPr>
        <w:pStyle w:val="Ttulo3"/>
        <w:rPr>
          <w:sz w:val="22"/>
          <w:szCs w:val="22"/>
        </w:rPr>
      </w:pPr>
      <w:bookmarkStart w:id="91" w:name="_Toc229385381"/>
      <w:r w:rsidRPr="007F7A72">
        <w:rPr>
          <w:sz w:val="22"/>
          <w:szCs w:val="22"/>
        </w:rPr>
        <w:t xml:space="preserve">Cláusula </w:t>
      </w:r>
      <w:r w:rsidR="00C017B4" w:rsidRPr="007F7A72">
        <w:rPr>
          <w:sz w:val="22"/>
          <w:szCs w:val="22"/>
        </w:rPr>
        <w:t>51</w:t>
      </w:r>
      <w:r w:rsidRPr="007F7A72">
        <w:rPr>
          <w:sz w:val="22"/>
          <w:szCs w:val="22"/>
        </w:rPr>
        <w:t>. Medición general y certificación final.</w:t>
      </w:r>
      <w:bookmarkEnd w:id="91"/>
    </w:p>
    <w:p w14:paraId="76AE47D9" w14:textId="77777777" w:rsidR="0020005C" w:rsidRPr="007F7A72" w:rsidRDefault="0020005C" w:rsidP="00EF37D6">
      <w:pPr>
        <w:pStyle w:val="Saludo"/>
        <w:spacing w:line="288" w:lineRule="auto"/>
        <w:rPr>
          <w:rFonts w:ascii="Arial" w:hAnsi="Arial" w:cs="Arial"/>
          <w:sz w:val="22"/>
          <w:szCs w:val="22"/>
        </w:rPr>
      </w:pPr>
    </w:p>
    <w:p w14:paraId="170736DC" w14:textId="77777777" w:rsidR="0020005C" w:rsidRPr="007F7A72" w:rsidRDefault="0020005C" w:rsidP="00EF37D6">
      <w:pPr>
        <w:spacing w:line="288" w:lineRule="auto"/>
        <w:jc w:val="both"/>
        <w:rPr>
          <w:rFonts w:ascii="Arial" w:hAnsi="Arial" w:cs="Arial"/>
          <w:sz w:val="22"/>
          <w:szCs w:val="22"/>
        </w:rPr>
      </w:pPr>
      <w:r w:rsidRPr="007F7A72">
        <w:rPr>
          <w:rFonts w:ascii="Arial" w:hAnsi="Arial" w:cs="Arial"/>
          <w:sz w:val="22"/>
          <w:szCs w:val="22"/>
        </w:rPr>
        <w:t>Recibidas las obras, se procederá seguidamente a su medición general con asistencia del c</w:t>
      </w:r>
      <w:r w:rsidR="004E5160" w:rsidRPr="007F7A72">
        <w:rPr>
          <w:rFonts w:ascii="Arial" w:hAnsi="Arial" w:cs="Arial"/>
          <w:sz w:val="22"/>
          <w:szCs w:val="22"/>
        </w:rPr>
        <w:t>ontratista, formulándose por la dirección facultativa</w:t>
      </w:r>
      <w:r w:rsidRPr="007F7A72">
        <w:rPr>
          <w:rFonts w:ascii="Arial" w:hAnsi="Arial" w:cs="Arial"/>
          <w:sz w:val="22"/>
          <w:szCs w:val="22"/>
        </w:rPr>
        <w:t>, en el plazo de un mes desde la recepción, la medición de las</w:t>
      </w:r>
      <w:r w:rsidR="00C017B4" w:rsidRPr="007F7A72">
        <w:rPr>
          <w:rFonts w:ascii="Arial" w:hAnsi="Arial" w:cs="Arial"/>
          <w:sz w:val="22"/>
          <w:szCs w:val="22"/>
        </w:rPr>
        <w:t xml:space="preserve"> obras</w:t>
      </w:r>
      <w:r w:rsidRPr="007F7A72">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LCSP</w:t>
      </w:r>
      <w:r w:rsidR="0050622B" w:rsidRPr="007F7A72">
        <w:rPr>
          <w:rFonts w:ascii="Arial" w:hAnsi="Arial" w:cs="Arial"/>
          <w:sz w:val="22"/>
          <w:szCs w:val="22"/>
        </w:rPr>
        <w:t>.</w:t>
      </w:r>
      <w:r w:rsidRPr="007F7A72">
        <w:rPr>
          <w:rFonts w:ascii="Arial" w:hAnsi="Arial" w:cs="Arial"/>
          <w:b/>
          <w:bCs/>
          <w:sz w:val="22"/>
          <w:szCs w:val="22"/>
        </w:rPr>
        <w:t xml:space="preserve">  </w:t>
      </w:r>
      <w:r w:rsidRPr="007F7A72">
        <w:rPr>
          <w:rFonts w:ascii="Arial" w:hAnsi="Arial" w:cs="Arial"/>
          <w:sz w:val="22"/>
          <w:szCs w:val="22"/>
        </w:rPr>
        <w:t xml:space="preserve"> </w:t>
      </w:r>
    </w:p>
    <w:p w14:paraId="0AD06679" w14:textId="77777777" w:rsidR="0020005C" w:rsidRPr="007F7A72" w:rsidRDefault="0020005C" w:rsidP="00EF37D6">
      <w:pPr>
        <w:spacing w:line="288" w:lineRule="auto"/>
        <w:jc w:val="both"/>
        <w:rPr>
          <w:rFonts w:ascii="Arial" w:hAnsi="Arial" w:cs="Arial"/>
          <w:sz w:val="22"/>
          <w:szCs w:val="22"/>
        </w:rPr>
      </w:pPr>
    </w:p>
    <w:p w14:paraId="77F7ED8C" w14:textId="77777777" w:rsidR="0020005C" w:rsidRPr="007F7A72" w:rsidRDefault="00EA0508" w:rsidP="00EF37D6">
      <w:pPr>
        <w:spacing w:line="288" w:lineRule="auto"/>
        <w:jc w:val="both"/>
        <w:rPr>
          <w:rFonts w:ascii="Arial" w:hAnsi="Arial" w:cs="Arial"/>
          <w:sz w:val="22"/>
          <w:szCs w:val="22"/>
        </w:rPr>
      </w:pPr>
      <w:r w:rsidRPr="007F7A72">
        <w:rPr>
          <w:rFonts w:ascii="Arial" w:hAnsi="Arial" w:cs="Arial"/>
          <w:sz w:val="22"/>
          <w:szCs w:val="22"/>
        </w:rPr>
        <w:t xml:space="preserve">El plazo para aprobar la certificación final se encuentra regulado en el </w:t>
      </w:r>
      <w:r w:rsidR="00BF0823" w:rsidRPr="007F7A72">
        <w:rPr>
          <w:rFonts w:ascii="Arial" w:hAnsi="Arial" w:cs="Arial"/>
          <w:b/>
          <w:sz w:val="22"/>
          <w:szCs w:val="22"/>
        </w:rPr>
        <w:t>apartado 3</w:t>
      </w:r>
      <w:r w:rsidR="009B027E" w:rsidRPr="007F7A72">
        <w:rPr>
          <w:rFonts w:ascii="Arial" w:hAnsi="Arial" w:cs="Arial"/>
          <w:b/>
          <w:sz w:val="22"/>
          <w:szCs w:val="22"/>
        </w:rPr>
        <w:t>0</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Pr="007F7A72">
        <w:rPr>
          <w:rFonts w:ascii="Arial" w:hAnsi="Arial" w:cs="Arial"/>
          <w:sz w:val="22"/>
          <w:szCs w:val="22"/>
        </w:rPr>
        <w:t>.</w:t>
      </w:r>
    </w:p>
    <w:p w14:paraId="7D60F989" w14:textId="77777777" w:rsidR="0061497C" w:rsidRPr="007F7A72" w:rsidRDefault="0061497C" w:rsidP="00EF37D6">
      <w:pPr>
        <w:spacing w:line="288" w:lineRule="auto"/>
        <w:jc w:val="both"/>
        <w:rPr>
          <w:rFonts w:ascii="Arial" w:hAnsi="Arial" w:cs="Arial"/>
          <w:sz w:val="22"/>
          <w:szCs w:val="22"/>
        </w:rPr>
      </w:pPr>
    </w:p>
    <w:p w14:paraId="0C51E958" w14:textId="77777777" w:rsidR="0061497C" w:rsidRPr="007F7A72" w:rsidRDefault="00C04183" w:rsidP="008A1F0A">
      <w:pPr>
        <w:pStyle w:val="Ttulo3"/>
        <w:rPr>
          <w:sz w:val="22"/>
          <w:szCs w:val="22"/>
        </w:rPr>
      </w:pPr>
      <w:bookmarkStart w:id="92" w:name="_Toc229385382"/>
      <w:r w:rsidRPr="007F7A72">
        <w:rPr>
          <w:sz w:val="22"/>
          <w:szCs w:val="22"/>
        </w:rPr>
        <w:t xml:space="preserve">Cláusula </w:t>
      </w:r>
      <w:r w:rsidR="00C017B4" w:rsidRPr="007F7A72">
        <w:rPr>
          <w:sz w:val="22"/>
          <w:szCs w:val="22"/>
        </w:rPr>
        <w:t>52</w:t>
      </w:r>
      <w:r w:rsidR="0061497C" w:rsidRPr="007F7A72">
        <w:rPr>
          <w:sz w:val="22"/>
          <w:szCs w:val="22"/>
        </w:rPr>
        <w:t>. Plazo de garantía y liquidación.</w:t>
      </w:r>
      <w:bookmarkEnd w:id="92"/>
    </w:p>
    <w:p w14:paraId="3D719016" w14:textId="77777777" w:rsidR="0061497C" w:rsidRPr="007F7A72" w:rsidRDefault="0061497C" w:rsidP="00EF37D6">
      <w:pPr>
        <w:spacing w:line="288" w:lineRule="auto"/>
        <w:jc w:val="both"/>
        <w:rPr>
          <w:rFonts w:ascii="Arial" w:hAnsi="Arial" w:cs="Arial"/>
          <w:sz w:val="22"/>
          <w:szCs w:val="22"/>
        </w:rPr>
      </w:pPr>
    </w:p>
    <w:p w14:paraId="48B181E5"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El plazo de garantía comenzará a contar desde la fecha de la recepción y será el indicado en el </w:t>
      </w:r>
      <w:r w:rsidR="00BF0823" w:rsidRPr="007F7A72">
        <w:rPr>
          <w:rFonts w:ascii="Arial" w:hAnsi="Arial" w:cs="Arial"/>
          <w:b/>
          <w:bCs/>
          <w:sz w:val="22"/>
          <w:szCs w:val="22"/>
        </w:rPr>
        <w:t>apartado 3</w:t>
      </w:r>
      <w:r w:rsidR="009B027E" w:rsidRPr="007F7A72">
        <w:rPr>
          <w:rFonts w:ascii="Arial" w:hAnsi="Arial" w:cs="Arial"/>
          <w:b/>
          <w:bCs/>
          <w:sz w:val="22"/>
          <w:szCs w:val="22"/>
        </w:rPr>
        <w:t>1</w:t>
      </w:r>
      <w:r w:rsidRPr="007F7A72">
        <w:rPr>
          <w:rFonts w:ascii="Arial" w:hAnsi="Arial" w:cs="Arial"/>
          <w:b/>
          <w:bCs/>
          <w:sz w:val="22"/>
          <w:szCs w:val="22"/>
        </w:rPr>
        <w:t xml:space="preserve"> del Anexo I </w:t>
      </w:r>
      <w:r w:rsidRPr="007F7A72">
        <w:rPr>
          <w:rFonts w:ascii="Arial" w:hAnsi="Arial" w:cs="Arial"/>
          <w:sz w:val="22"/>
          <w:szCs w:val="22"/>
        </w:rPr>
        <w:t>al presente pliego</w:t>
      </w:r>
      <w:r w:rsidR="00BF0823" w:rsidRPr="007F7A72">
        <w:rPr>
          <w:rFonts w:ascii="Arial" w:hAnsi="Arial" w:cs="Arial"/>
          <w:sz w:val="22"/>
          <w:szCs w:val="22"/>
        </w:rPr>
        <w:t xml:space="preserve"> </w:t>
      </w:r>
      <w:r w:rsidR="00EE4B71" w:rsidRPr="007F7A72">
        <w:rPr>
          <w:rFonts w:ascii="Arial" w:hAnsi="Arial" w:cs="Arial"/>
          <w:sz w:val="22"/>
          <w:szCs w:val="22"/>
        </w:rPr>
        <w:t>referido</w:t>
      </w:r>
      <w:r w:rsidR="00BF0823" w:rsidRPr="007F7A72">
        <w:rPr>
          <w:rFonts w:ascii="Arial" w:hAnsi="Arial" w:cs="Arial"/>
          <w:sz w:val="22"/>
          <w:szCs w:val="22"/>
        </w:rPr>
        <w:t xml:space="preserve"> a cada lote</w:t>
      </w:r>
      <w:r w:rsidR="0050622B" w:rsidRPr="007F7A72">
        <w:rPr>
          <w:rFonts w:ascii="Arial" w:hAnsi="Arial" w:cs="Arial"/>
          <w:sz w:val="22"/>
          <w:szCs w:val="22"/>
        </w:rPr>
        <w:t>.</w:t>
      </w:r>
      <w:r w:rsidRPr="007F7A72">
        <w:rPr>
          <w:rFonts w:ascii="Arial" w:hAnsi="Arial" w:cs="Arial"/>
          <w:sz w:val="22"/>
          <w:szCs w:val="22"/>
        </w:rPr>
        <w:t xml:space="preserve"> Los gastos de conservación y vigilancia durante el plazo de garantía serán a cargo del contratista.</w:t>
      </w:r>
    </w:p>
    <w:p w14:paraId="5CD1093A" w14:textId="77777777" w:rsidR="0061497C" w:rsidRPr="007F7A72" w:rsidRDefault="0061497C" w:rsidP="00EF37D6">
      <w:pPr>
        <w:spacing w:line="288" w:lineRule="auto"/>
        <w:jc w:val="both"/>
        <w:rPr>
          <w:rFonts w:ascii="Arial" w:hAnsi="Arial" w:cs="Arial"/>
          <w:sz w:val="22"/>
          <w:szCs w:val="22"/>
        </w:rPr>
      </w:pPr>
    </w:p>
    <w:p w14:paraId="5A5BEA82"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Durante dicho plazo la garantía definitiva responderá de los conceptos señalados en el artículo 110 LCSP que resulten de aplicación.</w:t>
      </w:r>
    </w:p>
    <w:p w14:paraId="13406169"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27E5A701" w14:textId="77777777" w:rsidR="00982F21" w:rsidRPr="007F7A72" w:rsidRDefault="00982F21" w:rsidP="00EF37D6">
      <w:pPr>
        <w:spacing w:line="288" w:lineRule="auto"/>
        <w:jc w:val="both"/>
        <w:rPr>
          <w:rFonts w:ascii="Arial" w:hAnsi="Arial" w:cs="Arial"/>
          <w:sz w:val="22"/>
          <w:szCs w:val="22"/>
        </w:rPr>
      </w:pPr>
    </w:p>
    <w:p w14:paraId="30448B22"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509A72EA" w14:textId="77777777" w:rsidR="0061497C" w:rsidRPr="007F7A72" w:rsidRDefault="0061497C" w:rsidP="00EF37D6">
      <w:pPr>
        <w:spacing w:line="288" w:lineRule="auto"/>
        <w:jc w:val="both"/>
        <w:rPr>
          <w:rFonts w:ascii="Arial" w:hAnsi="Arial" w:cs="Arial"/>
          <w:sz w:val="22"/>
          <w:szCs w:val="22"/>
        </w:rPr>
      </w:pPr>
    </w:p>
    <w:p w14:paraId="5037537F"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Dentro del plazo de quince días anteriores al cumpli</w:t>
      </w:r>
      <w:r w:rsidR="004E5160" w:rsidRPr="007F7A72">
        <w:rPr>
          <w:rFonts w:ascii="Arial" w:hAnsi="Arial" w:cs="Arial"/>
          <w:sz w:val="22"/>
          <w:szCs w:val="22"/>
        </w:rPr>
        <w:t>miento del plazo de garantía, la dirección facultativa</w:t>
      </w:r>
      <w:r w:rsidRPr="007F7A72">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7F7A72">
        <w:rPr>
          <w:rFonts w:ascii="Arial" w:hAnsi="Arial" w:cs="Arial"/>
          <w:sz w:val="22"/>
          <w:szCs w:val="22"/>
        </w:rPr>
        <w:t>el plazo de garantía la dirección facultativa</w:t>
      </w:r>
      <w:r w:rsidRPr="007F7A72">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758B1CD4" w14:textId="77777777" w:rsidR="0061497C" w:rsidRPr="007F7A72" w:rsidRDefault="0061497C" w:rsidP="00EF37D6">
      <w:pPr>
        <w:spacing w:line="288" w:lineRule="auto"/>
        <w:jc w:val="both"/>
        <w:rPr>
          <w:rFonts w:ascii="Arial" w:hAnsi="Arial" w:cs="Arial"/>
          <w:sz w:val="22"/>
          <w:szCs w:val="22"/>
        </w:rPr>
      </w:pPr>
    </w:p>
    <w:p w14:paraId="74DDEE38"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En todo caso, transcurrido el plazo de garantía, si el informe fuese favorable o, en caso contrario, una vez reparado l</w:t>
      </w:r>
      <w:r w:rsidR="004E5160" w:rsidRPr="007F7A72">
        <w:rPr>
          <w:rFonts w:ascii="Arial" w:hAnsi="Arial" w:cs="Arial"/>
          <w:sz w:val="22"/>
          <w:szCs w:val="22"/>
        </w:rPr>
        <w:t>o construido, se formulará por la</w:t>
      </w:r>
      <w:r w:rsidRPr="007F7A72">
        <w:rPr>
          <w:rFonts w:ascii="Arial" w:hAnsi="Arial" w:cs="Arial"/>
          <w:sz w:val="22"/>
          <w:szCs w:val="22"/>
        </w:rPr>
        <w:t xml:space="preserve"> </w:t>
      </w:r>
      <w:r w:rsidR="004E5160" w:rsidRPr="007F7A72">
        <w:rPr>
          <w:rFonts w:ascii="Arial" w:hAnsi="Arial" w:cs="Arial"/>
          <w:sz w:val="22"/>
          <w:szCs w:val="22"/>
        </w:rPr>
        <w:t xml:space="preserve">dirección facultativa </w:t>
      </w:r>
      <w:r w:rsidRPr="007F7A72">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0108C845" w14:textId="77777777" w:rsidR="0061497C" w:rsidRPr="007F7A72" w:rsidRDefault="0061497C" w:rsidP="00EF37D6">
      <w:pPr>
        <w:spacing w:line="288" w:lineRule="auto"/>
        <w:jc w:val="both"/>
        <w:rPr>
          <w:rFonts w:ascii="Arial" w:hAnsi="Arial" w:cs="Arial"/>
          <w:sz w:val="22"/>
          <w:szCs w:val="22"/>
        </w:rPr>
      </w:pPr>
    </w:p>
    <w:p w14:paraId="48F79E29"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5E7B7358" w14:textId="77777777" w:rsidR="0061497C" w:rsidRPr="007F7A72" w:rsidRDefault="0061497C" w:rsidP="00EF37D6">
      <w:pPr>
        <w:spacing w:line="288" w:lineRule="auto"/>
        <w:jc w:val="both"/>
        <w:rPr>
          <w:rFonts w:ascii="Arial" w:hAnsi="Arial" w:cs="Arial"/>
          <w:sz w:val="22"/>
          <w:szCs w:val="22"/>
        </w:rPr>
      </w:pPr>
    </w:p>
    <w:p w14:paraId="4104E437" w14:textId="77777777" w:rsidR="0061497C" w:rsidRPr="007F7A72" w:rsidRDefault="00C04183" w:rsidP="008A1F0A">
      <w:pPr>
        <w:pStyle w:val="Ttulo3"/>
        <w:rPr>
          <w:sz w:val="22"/>
          <w:szCs w:val="22"/>
        </w:rPr>
      </w:pPr>
      <w:bookmarkStart w:id="93" w:name="_Toc229385383"/>
      <w:r w:rsidRPr="007F7A72">
        <w:rPr>
          <w:sz w:val="22"/>
          <w:szCs w:val="22"/>
        </w:rPr>
        <w:t xml:space="preserve">Cláusula </w:t>
      </w:r>
      <w:r w:rsidR="00C017B4" w:rsidRPr="007F7A72">
        <w:rPr>
          <w:sz w:val="22"/>
          <w:szCs w:val="22"/>
        </w:rPr>
        <w:t>53</w:t>
      </w:r>
      <w:r w:rsidR="0061497C" w:rsidRPr="007F7A72">
        <w:rPr>
          <w:sz w:val="22"/>
          <w:szCs w:val="22"/>
        </w:rPr>
        <w:t>. Responsabilidad por vicios ocultos.</w:t>
      </w:r>
      <w:bookmarkEnd w:id="93"/>
      <w:r w:rsidR="0061497C" w:rsidRPr="007F7A72">
        <w:rPr>
          <w:sz w:val="22"/>
          <w:szCs w:val="22"/>
        </w:rPr>
        <w:t xml:space="preserve"> </w:t>
      </w:r>
    </w:p>
    <w:p w14:paraId="73B3E55F" w14:textId="77777777" w:rsidR="0061497C" w:rsidRPr="007F7A72" w:rsidRDefault="0061497C" w:rsidP="00EF37D6">
      <w:pPr>
        <w:spacing w:line="288" w:lineRule="auto"/>
        <w:jc w:val="both"/>
        <w:rPr>
          <w:rFonts w:ascii="Arial" w:hAnsi="Arial" w:cs="Arial"/>
          <w:sz w:val="22"/>
          <w:szCs w:val="22"/>
        </w:rPr>
      </w:pPr>
    </w:p>
    <w:p w14:paraId="57737415"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9707E8" w:rsidRPr="007F7A72">
        <w:rPr>
          <w:rFonts w:ascii="Arial" w:hAnsi="Arial" w:cs="Arial"/>
          <w:sz w:val="22"/>
          <w:szCs w:val="22"/>
        </w:rPr>
        <w:t>l</w:t>
      </w:r>
      <w:r w:rsidRPr="007F7A72">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03392C2A" w14:textId="77777777" w:rsidR="0061497C" w:rsidRPr="007F7A72" w:rsidRDefault="0061497C" w:rsidP="00EF37D6">
      <w:pPr>
        <w:spacing w:line="288" w:lineRule="auto"/>
        <w:jc w:val="both"/>
        <w:rPr>
          <w:rFonts w:ascii="Arial" w:hAnsi="Arial" w:cs="Arial"/>
          <w:sz w:val="22"/>
          <w:szCs w:val="22"/>
        </w:rPr>
      </w:pPr>
    </w:p>
    <w:p w14:paraId="435FF544"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5350F969" w14:textId="77777777" w:rsidR="0061497C" w:rsidRPr="007F7A72" w:rsidRDefault="0061497C" w:rsidP="00EF37D6">
      <w:pPr>
        <w:spacing w:line="288" w:lineRule="auto"/>
        <w:jc w:val="both"/>
        <w:rPr>
          <w:rFonts w:ascii="Arial" w:hAnsi="Arial" w:cs="Arial"/>
          <w:sz w:val="22"/>
          <w:szCs w:val="22"/>
        </w:rPr>
      </w:pPr>
    </w:p>
    <w:p w14:paraId="647D1B77"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E939AC5" w14:textId="77777777" w:rsidR="0061497C" w:rsidRPr="007F7A72" w:rsidRDefault="0061497C" w:rsidP="00EF37D6">
      <w:pPr>
        <w:spacing w:line="288" w:lineRule="auto"/>
        <w:jc w:val="both"/>
        <w:rPr>
          <w:rFonts w:ascii="Arial" w:hAnsi="Arial" w:cs="Arial"/>
          <w:sz w:val="22"/>
          <w:szCs w:val="22"/>
        </w:rPr>
      </w:pPr>
    </w:p>
    <w:p w14:paraId="6FA538AD" w14:textId="77777777" w:rsidR="00AB0EE8" w:rsidRPr="007F7A72" w:rsidRDefault="0061497C" w:rsidP="00215E86">
      <w:pPr>
        <w:spacing w:line="288" w:lineRule="auto"/>
        <w:jc w:val="both"/>
        <w:rPr>
          <w:rFonts w:ascii="Arial" w:hAnsi="Arial" w:cs="Arial"/>
          <w:sz w:val="22"/>
          <w:szCs w:val="22"/>
        </w:rPr>
      </w:pPr>
      <w:r w:rsidRPr="007F7A72">
        <w:rPr>
          <w:rFonts w:ascii="Arial" w:hAnsi="Arial" w:cs="Arial"/>
          <w:sz w:val="22"/>
          <w:szCs w:val="22"/>
        </w:rPr>
        <w:t>Transcurrido este plazo sin que se haya manifestado ningún daño o perjuicio, quedará totalmente extinguida la responsabilidad del contratista.</w:t>
      </w:r>
      <w:bookmarkStart w:id="94" w:name="_Toc192398191"/>
      <w:bookmarkStart w:id="95" w:name="_Toc194115923"/>
    </w:p>
    <w:bookmarkEnd w:id="94"/>
    <w:bookmarkEnd w:id="95"/>
    <w:p w14:paraId="307C3F22" w14:textId="77777777" w:rsidR="0061497C" w:rsidRPr="007F7A72" w:rsidRDefault="0061497C" w:rsidP="00EF37D6">
      <w:pPr>
        <w:spacing w:line="288" w:lineRule="auto"/>
        <w:rPr>
          <w:rFonts w:ascii="Arial" w:hAnsi="Arial" w:cs="Arial"/>
          <w:sz w:val="22"/>
          <w:szCs w:val="22"/>
        </w:rPr>
      </w:pPr>
    </w:p>
    <w:p w14:paraId="298EBF9D" w14:textId="77777777" w:rsidR="0061497C" w:rsidRPr="007F7A72" w:rsidRDefault="00C04183" w:rsidP="008A1F0A">
      <w:pPr>
        <w:pStyle w:val="Ttulo3"/>
        <w:rPr>
          <w:sz w:val="22"/>
          <w:szCs w:val="22"/>
        </w:rPr>
      </w:pPr>
      <w:bookmarkStart w:id="96" w:name="_Toc192398192"/>
      <w:bookmarkStart w:id="97" w:name="_Toc194115924"/>
      <w:bookmarkStart w:id="98" w:name="_Toc229385384"/>
      <w:r w:rsidRPr="007F7A72">
        <w:rPr>
          <w:sz w:val="22"/>
          <w:szCs w:val="22"/>
        </w:rPr>
        <w:t xml:space="preserve">Cláusula </w:t>
      </w:r>
      <w:r w:rsidR="00C017B4" w:rsidRPr="007F7A72">
        <w:rPr>
          <w:sz w:val="22"/>
          <w:szCs w:val="22"/>
        </w:rPr>
        <w:t>54</w:t>
      </w:r>
      <w:r w:rsidR="0061497C" w:rsidRPr="007F7A72">
        <w:rPr>
          <w:sz w:val="22"/>
          <w:szCs w:val="22"/>
        </w:rPr>
        <w:t xml:space="preserve">. Prerrogativas </w:t>
      </w:r>
      <w:r w:rsidR="005F7B78" w:rsidRPr="007F7A72">
        <w:rPr>
          <w:sz w:val="22"/>
          <w:szCs w:val="22"/>
        </w:rPr>
        <w:t xml:space="preserve">y facultades </w:t>
      </w:r>
      <w:r w:rsidR="0061497C" w:rsidRPr="007F7A72">
        <w:rPr>
          <w:sz w:val="22"/>
          <w:szCs w:val="22"/>
        </w:rPr>
        <w:t>de la Administración.</w:t>
      </w:r>
      <w:bookmarkEnd w:id="96"/>
      <w:bookmarkEnd w:id="97"/>
      <w:bookmarkEnd w:id="98"/>
    </w:p>
    <w:p w14:paraId="6459AFB7" w14:textId="77777777" w:rsidR="0061497C" w:rsidRPr="007F7A72" w:rsidRDefault="0061497C" w:rsidP="00EF37D6">
      <w:pPr>
        <w:spacing w:line="288" w:lineRule="auto"/>
        <w:rPr>
          <w:rFonts w:ascii="Arial" w:hAnsi="Arial" w:cs="Arial"/>
          <w:sz w:val="22"/>
          <w:szCs w:val="22"/>
        </w:rPr>
      </w:pPr>
    </w:p>
    <w:p w14:paraId="5FB6FCD5" w14:textId="77777777" w:rsidR="0061497C" w:rsidRPr="007F7A72" w:rsidRDefault="0061497C" w:rsidP="00EF37D6">
      <w:pPr>
        <w:pStyle w:val="Textoindependiente"/>
        <w:rPr>
          <w:rFonts w:ascii="Arial" w:hAnsi="Arial" w:cs="Arial"/>
          <w:sz w:val="22"/>
          <w:szCs w:val="22"/>
          <w:lang w:eastAsia="x-none"/>
        </w:rPr>
      </w:pPr>
      <w:r w:rsidRPr="007F7A72">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7F7A72">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0A0E732A" w14:textId="77777777" w:rsidR="00AB0EE8" w:rsidRPr="007F7A72" w:rsidRDefault="00AB0EE8" w:rsidP="00EF37D6">
      <w:pPr>
        <w:pStyle w:val="Textoindependiente"/>
        <w:rPr>
          <w:rFonts w:ascii="Arial" w:hAnsi="Arial" w:cs="Arial"/>
          <w:sz w:val="22"/>
          <w:szCs w:val="22"/>
          <w:lang w:eastAsia="x-none"/>
        </w:rPr>
      </w:pPr>
    </w:p>
    <w:p w14:paraId="6764C86E"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206A0A51" w14:textId="77777777" w:rsidR="0061497C" w:rsidRPr="007F7A72" w:rsidRDefault="0061497C" w:rsidP="00EF37D6">
      <w:pPr>
        <w:spacing w:line="288" w:lineRule="auto"/>
        <w:jc w:val="both"/>
        <w:rPr>
          <w:rFonts w:ascii="Arial" w:hAnsi="Arial" w:cs="Arial"/>
          <w:sz w:val="22"/>
          <w:szCs w:val="22"/>
        </w:rPr>
      </w:pPr>
    </w:p>
    <w:p w14:paraId="1F1A7D8D"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564F3F92" w14:textId="77777777" w:rsidR="0061497C" w:rsidRPr="007F7A72" w:rsidRDefault="0061497C" w:rsidP="00EF37D6">
      <w:pPr>
        <w:spacing w:line="288" w:lineRule="auto"/>
        <w:jc w:val="both"/>
        <w:rPr>
          <w:rFonts w:ascii="Arial" w:hAnsi="Arial" w:cs="Arial"/>
          <w:sz w:val="22"/>
          <w:szCs w:val="22"/>
        </w:rPr>
      </w:pPr>
    </w:p>
    <w:p w14:paraId="3946AA77" w14:textId="77777777" w:rsidR="0061497C"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acuerdos que adopte el órgano de contratación pondrán fin a la vía administrativa y serán inmediatamente ejecutivos. </w:t>
      </w:r>
    </w:p>
    <w:p w14:paraId="67067CAE" w14:textId="77777777" w:rsidR="0061497C" w:rsidRPr="007F7A72" w:rsidRDefault="0061497C" w:rsidP="00EF37D6">
      <w:pPr>
        <w:spacing w:line="288" w:lineRule="auto"/>
        <w:rPr>
          <w:rFonts w:ascii="Arial" w:hAnsi="Arial" w:cs="Arial"/>
          <w:sz w:val="22"/>
          <w:szCs w:val="22"/>
          <w:lang w:val="x-none"/>
        </w:rPr>
      </w:pPr>
    </w:p>
    <w:p w14:paraId="7EEA1D29" w14:textId="77777777" w:rsidR="0061497C" w:rsidRPr="007F7A72" w:rsidRDefault="00C04183" w:rsidP="008A1F0A">
      <w:pPr>
        <w:pStyle w:val="Ttulo3"/>
        <w:rPr>
          <w:sz w:val="22"/>
          <w:szCs w:val="22"/>
        </w:rPr>
      </w:pPr>
      <w:bookmarkStart w:id="99" w:name="_Toc229385385"/>
      <w:r w:rsidRPr="007F7A72">
        <w:rPr>
          <w:sz w:val="22"/>
          <w:szCs w:val="22"/>
        </w:rPr>
        <w:t xml:space="preserve">Cláusula </w:t>
      </w:r>
      <w:r w:rsidR="00C017B4" w:rsidRPr="007F7A72">
        <w:rPr>
          <w:sz w:val="22"/>
          <w:szCs w:val="22"/>
        </w:rPr>
        <w:t>55</w:t>
      </w:r>
      <w:r w:rsidR="0061497C" w:rsidRPr="007F7A72">
        <w:rPr>
          <w:sz w:val="22"/>
          <w:szCs w:val="22"/>
        </w:rPr>
        <w:t>. Recursos</w:t>
      </w:r>
      <w:bookmarkEnd w:id="99"/>
    </w:p>
    <w:p w14:paraId="766DBB0E" w14:textId="77777777" w:rsidR="0061497C" w:rsidRPr="007F7A72" w:rsidRDefault="0061497C" w:rsidP="00EF37D6">
      <w:pPr>
        <w:spacing w:line="288" w:lineRule="auto"/>
        <w:jc w:val="both"/>
        <w:rPr>
          <w:rFonts w:ascii="Arial" w:hAnsi="Arial" w:cs="Arial"/>
          <w:sz w:val="22"/>
          <w:szCs w:val="22"/>
        </w:rPr>
      </w:pPr>
    </w:p>
    <w:p w14:paraId="6AAE1061" w14:textId="77777777" w:rsidR="0050622B" w:rsidRPr="007F7A72" w:rsidRDefault="0061497C" w:rsidP="00EF37D6">
      <w:pPr>
        <w:spacing w:line="288" w:lineRule="auto"/>
        <w:jc w:val="both"/>
        <w:rPr>
          <w:rFonts w:ascii="Arial" w:hAnsi="Arial" w:cs="Arial"/>
          <w:sz w:val="22"/>
          <w:szCs w:val="22"/>
        </w:rPr>
      </w:pPr>
      <w:r w:rsidRPr="007F7A72">
        <w:rPr>
          <w:rFonts w:ascii="Arial" w:hAnsi="Arial" w:cs="Arial"/>
          <w:sz w:val="22"/>
          <w:szCs w:val="22"/>
        </w:rPr>
        <w:t xml:space="preserve">Los actos que se dicten en los procedimientos </w:t>
      </w:r>
      <w:r w:rsidR="00A150AD" w:rsidRPr="007F7A72">
        <w:rPr>
          <w:rFonts w:ascii="Arial" w:hAnsi="Arial" w:cs="Arial"/>
          <w:sz w:val="22"/>
          <w:szCs w:val="22"/>
        </w:rPr>
        <w:t xml:space="preserve">abiertos simplificados </w:t>
      </w:r>
      <w:r w:rsidRPr="007F7A72">
        <w:rPr>
          <w:rFonts w:ascii="Arial" w:hAnsi="Arial" w:cs="Arial"/>
          <w:sz w:val="22"/>
          <w:szCs w:val="22"/>
        </w:rPr>
        <w:t xml:space="preserve">de adjudicación de </w:t>
      </w:r>
      <w:r w:rsidR="00734F06" w:rsidRPr="007F7A72">
        <w:rPr>
          <w:rFonts w:ascii="Arial" w:hAnsi="Arial" w:cs="Arial"/>
          <w:sz w:val="22"/>
          <w:szCs w:val="22"/>
        </w:rPr>
        <w:t xml:space="preserve">los </w:t>
      </w:r>
      <w:r w:rsidRPr="007F7A72">
        <w:rPr>
          <w:rFonts w:ascii="Arial" w:hAnsi="Arial" w:cs="Arial"/>
          <w:sz w:val="22"/>
          <w:szCs w:val="22"/>
        </w:rPr>
        <w:t xml:space="preserve">contratos </w:t>
      </w:r>
      <w:r w:rsidR="00734F06" w:rsidRPr="007F7A72">
        <w:rPr>
          <w:rFonts w:ascii="Arial" w:hAnsi="Arial" w:cs="Arial"/>
          <w:sz w:val="22"/>
          <w:szCs w:val="22"/>
        </w:rPr>
        <w:t xml:space="preserve">de obras </w:t>
      </w:r>
      <w:r w:rsidRPr="007F7A72">
        <w:rPr>
          <w:rFonts w:ascii="Arial" w:hAnsi="Arial" w:cs="Arial"/>
          <w:sz w:val="22"/>
          <w:szCs w:val="22"/>
        </w:rPr>
        <w:t>de las Administraciones Públicas</w:t>
      </w:r>
      <w:r w:rsidR="00A150AD" w:rsidRPr="007F7A72">
        <w:rPr>
          <w:rFonts w:ascii="Arial" w:hAnsi="Arial" w:cs="Arial"/>
          <w:sz w:val="22"/>
          <w:szCs w:val="22"/>
        </w:rPr>
        <w:t>,</w:t>
      </w:r>
      <w:r w:rsidRPr="007F7A72">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r w:rsidR="00215E86" w:rsidRPr="007F7A72">
        <w:rPr>
          <w:rFonts w:ascii="Arial" w:hAnsi="Arial" w:cs="Arial"/>
          <w:sz w:val="22"/>
          <w:szCs w:val="22"/>
        </w:rPr>
        <w:t>.</w:t>
      </w:r>
    </w:p>
    <w:p w14:paraId="32B742AA" w14:textId="77777777" w:rsidR="0050622B" w:rsidRPr="007F7A72" w:rsidRDefault="0050622B" w:rsidP="00EF37D6">
      <w:pPr>
        <w:spacing w:line="288" w:lineRule="auto"/>
        <w:jc w:val="both"/>
        <w:rPr>
          <w:rFonts w:ascii="Arial" w:hAnsi="Arial" w:cs="Arial"/>
          <w:sz w:val="22"/>
          <w:szCs w:val="22"/>
        </w:rPr>
      </w:pPr>
    </w:p>
    <w:p w14:paraId="3B853D0A" w14:textId="77777777" w:rsidR="0050622B" w:rsidRPr="007F7A72" w:rsidRDefault="0050622B" w:rsidP="00EF37D6">
      <w:pPr>
        <w:spacing w:line="288" w:lineRule="auto"/>
        <w:jc w:val="both"/>
        <w:rPr>
          <w:rFonts w:ascii="Arial" w:hAnsi="Arial" w:cs="Arial"/>
          <w:sz w:val="22"/>
          <w:szCs w:val="22"/>
        </w:rPr>
      </w:pPr>
    </w:p>
    <w:p w14:paraId="018374D7" w14:textId="77777777" w:rsidR="0050622B" w:rsidRPr="007F7A72" w:rsidRDefault="0050622B" w:rsidP="00EF37D6">
      <w:pPr>
        <w:spacing w:line="288" w:lineRule="auto"/>
        <w:jc w:val="both"/>
        <w:rPr>
          <w:rFonts w:ascii="Arial" w:hAnsi="Arial" w:cs="Arial"/>
          <w:sz w:val="22"/>
          <w:szCs w:val="22"/>
        </w:rPr>
      </w:pPr>
    </w:p>
    <w:p w14:paraId="2B26052B" w14:textId="77777777" w:rsidR="0050622B" w:rsidRPr="007F7A72" w:rsidRDefault="0050622B" w:rsidP="00EF37D6">
      <w:pPr>
        <w:spacing w:line="288" w:lineRule="auto"/>
        <w:jc w:val="both"/>
        <w:rPr>
          <w:rFonts w:ascii="Arial" w:hAnsi="Arial" w:cs="Arial"/>
          <w:sz w:val="22"/>
          <w:szCs w:val="22"/>
        </w:rPr>
      </w:pPr>
    </w:p>
    <w:p w14:paraId="6CA10AC7" w14:textId="77777777" w:rsidR="0050622B" w:rsidRPr="007F7A72" w:rsidRDefault="0050622B" w:rsidP="00EF37D6">
      <w:pPr>
        <w:spacing w:line="288" w:lineRule="auto"/>
        <w:jc w:val="both"/>
        <w:rPr>
          <w:rFonts w:ascii="Arial" w:hAnsi="Arial" w:cs="Arial"/>
          <w:sz w:val="22"/>
          <w:szCs w:val="22"/>
        </w:rPr>
      </w:pPr>
    </w:p>
    <w:p w14:paraId="7927568F"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POR LA ADMINISTRACIÓN,</w:t>
      </w:r>
    </w:p>
    <w:p w14:paraId="7530A182" w14:textId="77777777" w:rsidR="0061497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FECHA Y FIRMA</w:t>
      </w:r>
    </w:p>
    <w:p w14:paraId="65B0F847" w14:textId="77777777" w:rsidR="0055001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CONFORME:</w:t>
      </w:r>
    </w:p>
    <w:p w14:paraId="5131A5F7" w14:textId="77777777" w:rsidR="0061497C" w:rsidRPr="007F7A72" w:rsidRDefault="0055001C" w:rsidP="00EF37D6">
      <w:pPr>
        <w:spacing w:line="288" w:lineRule="auto"/>
        <w:jc w:val="both"/>
        <w:rPr>
          <w:rFonts w:ascii="Arial" w:hAnsi="Arial" w:cs="Arial"/>
          <w:sz w:val="22"/>
          <w:szCs w:val="22"/>
        </w:rPr>
      </w:pPr>
      <w:r w:rsidRPr="007F7A72">
        <w:rPr>
          <w:rFonts w:ascii="Arial" w:hAnsi="Arial" w:cs="Arial"/>
          <w:sz w:val="22"/>
          <w:szCs w:val="22"/>
        </w:rPr>
        <w:t>EL ADJUDICATARIO</w:t>
      </w:r>
    </w:p>
    <w:p w14:paraId="78B8DD54" w14:textId="77777777" w:rsidR="0055001C" w:rsidRPr="007F7A72" w:rsidRDefault="0061497C" w:rsidP="00EF37D6">
      <w:pPr>
        <w:spacing w:line="288" w:lineRule="auto"/>
        <w:rPr>
          <w:rFonts w:ascii="Arial" w:hAnsi="Arial" w:cs="Arial"/>
          <w:sz w:val="22"/>
          <w:szCs w:val="22"/>
        </w:rPr>
        <w:sectPr w:rsidR="0055001C" w:rsidRPr="007F7A72" w:rsidSect="001504E7">
          <w:pgSz w:w="11904" w:h="16836" w:code="9"/>
          <w:pgMar w:top="1702" w:right="1440" w:bottom="1135" w:left="1440" w:header="720" w:footer="907" w:gutter="0"/>
          <w:cols w:space="720"/>
          <w:noEndnote/>
        </w:sectPr>
      </w:pPr>
      <w:r w:rsidRPr="007F7A72">
        <w:rPr>
          <w:rFonts w:ascii="Arial" w:hAnsi="Arial" w:cs="Arial"/>
          <w:sz w:val="22"/>
          <w:szCs w:val="22"/>
        </w:rPr>
        <w:t>FECHA Y FIRMA</w:t>
      </w:r>
    </w:p>
    <w:p w14:paraId="670FCF3B" w14:textId="77777777" w:rsidR="006E5FA4" w:rsidRPr="007F7A72" w:rsidRDefault="006E5FA4" w:rsidP="009745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9360"/>
          <w:tab w:val="left" w:pos="10080"/>
        </w:tabs>
        <w:spacing w:line="288" w:lineRule="auto"/>
        <w:jc w:val="center"/>
        <w:rPr>
          <w:rFonts w:ascii="Arial" w:hAnsi="Arial" w:cs="Arial"/>
          <w:b/>
          <w:sz w:val="22"/>
          <w:szCs w:val="22"/>
          <w:lang w:val="pt-BR"/>
        </w:rPr>
      </w:pPr>
      <w:r w:rsidRPr="007F7A72">
        <w:rPr>
          <w:rFonts w:ascii="Arial" w:hAnsi="Arial" w:cs="Arial"/>
          <w:b/>
          <w:sz w:val="22"/>
          <w:szCs w:val="22"/>
          <w:lang w:val="pt-BR"/>
        </w:rPr>
        <w:t xml:space="preserve">ANEXO I </w:t>
      </w:r>
    </w:p>
    <w:p w14:paraId="648E040A" w14:textId="77777777" w:rsidR="006E5FA4" w:rsidRPr="007F7A72" w:rsidRDefault="006E5FA4" w:rsidP="005E09C0">
      <w:pPr>
        <w:pStyle w:val="Ttulo4"/>
        <w:rPr>
          <w:sz w:val="22"/>
          <w:szCs w:val="22"/>
        </w:rPr>
      </w:pPr>
      <w:bookmarkStart w:id="100" w:name="_Toc506974072"/>
      <w:bookmarkStart w:id="101" w:name="_Toc507424216"/>
      <w:bookmarkStart w:id="102" w:name="_Toc229385386"/>
      <w:r w:rsidRPr="007F7A72">
        <w:rPr>
          <w:sz w:val="22"/>
          <w:szCs w:val="22"/>
        </w:rPr>
        <w:t>CARACTERÍSTICAS DEL EXPEDIENTE</w:t>
      </w:r>
      <w:bookmarkEnd w:id="100"/>
      <w:bookmarkEnd w:id="101"/>
      <w:bookmarkEnd w:id="102"/>
    </w:p>
    <w:p w14:paraId="373DEC45" w14:textId="77777777" w:rsidR="006E5FA4" w:rsidRPr="007F7A72" w:rsidRDefault="006E5FA4" w:rsidP="006E5FA4">
      <w:pPr>
        <w:widowControl w:val="0"/>
        <w:suppressAutoHyphens/>
        <w:autoSpaceDE w:val="0"/>
        <w:autoSpaceDN w:val="0"/>
        <w:adjustRightInd w:val="0"/>
        <w:spacing w:line="288" w:lineRule="auto"/>
        <w:jc w:val="both"/>
        <w:rPr>
          <w:rFonts w:ascii="Arial" w:hAnsi="Arial" w:cs="Arial"/>
          <w:b/>
          <w:sz w:val="22"/>
          <w:szCs w:val="22"/>
        </w:rPr>
      </w:pPr>
    </w:p>
    <w:p w14:paraId="5D9DD779" w14:textId="77777777" w:rsidR="00BF0823" w:rsidRPr="007F7A72" w:rsidRDefault="006E5FA4" w:rsidP="006446E4">
      <w:pPr>
        <w:pStyle w:val="Ttulo3"/>
        <w:rPr>
          <w:sz w:val="22"/>
          <w:szCs w:val="22"/>
        </w:rPr>
      </w:pPr>
      <w:r w:rsidRPr="007F7A72">
        <w:rPr>
          <w:sz w:val="22"/>
          <w:szCs w:val="22"/>
        </w:rPr>
        <w:t xml:space="preserve"> </w:t>
      </w:r>
      <w:bookmarkStart w:id="103" w:name="_Toc229385387"/>
      <w:r w:rsidRPr="007F7A72">
        <w:rPr>
          <w:sz w:val="22"/>
          <w:szCs w:val="22"/>
        </w:rPr>
        <w:t xml:space="preserve">- </w:t>
      </w:r>
      <w:r w:rsidR="00BF0823" w:rsidRPr="007F7A72">
        <w:rPr>
          <w:sz w:val="22"/>
          <w:szCs w:val="22"/>
        </w:rPr>
        <w:t>CARACTERÍSTICAS GENERALES DEL CONTRATO COMUNES A TODOS LOS LOTES</w:t>
      </w:r>
      <w:bookmarkEnd w:id="103"/>
    </w:p>
    <w:p w14:paraId="0B6036F2" w14:textId="77777777" w:rsidR="006446E4" w:rsidRPr="007F7A72" w:rsidRDefault="006446E4" w:rsidP="006446E4"/>
    <w:p w14:paraId="05288A4E"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TÍTULO:</w:t>
      </w:r>
    </w:p>
    <w:p w14:paraId="7F4E822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01E37493" w14:textId="0AB68AF9"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 xml:space="preserve">A) </w:t>
      </w:r>
      <w:r w:rsidR="003B788C" w:rsidRPr="007F7A72">
        <w:rPr>
          <w:rFonts w:ascii="Arial" w:hAnsi="Arial" w:cs="Arial"/>
          <w:b/>
          <w:bCs/>
          <w:spacing w:val="-3"/>
          <w:sz w:val="22"/>
          <w:szCs w:val="22"/>
        </w:rPr>
        <w:t>Configuración general del contrato.</w:t>
      </w:r>
    </w:p>
    <w:p w14:paraId="0DFBE89F" w14:textId="77777777" w:rsidR="003B788C" w:rsidRPr="007F7A72" w:rsidRDefault="003B788C" w:rsidP="00B16826">
      <w:pPr>
        <w:widowControl w:val="0"/>
        <w:suppressAutoHyphens/>
        <w:autoSpaceDE w:val="0"/>
        <w:autoSpaceDN w:val="0"/>
        <w:adjustRightInd w:val="0"/>
        <w:spacing w:line="288" w:lineRule="auto"/>
        <w:jc w:val="both"/>
        <w:rPr>
          <w:rFonts w:ascii="Arial" w:hAnsi="Arial" w:cs="Arial"/>
          <w:spacing w:val="-3"/>
          <w:sz w:val="22"/>
          <w:szCs w:val="22"/>
        </w:rPr>
      </w:pPr>
    </w:p>
    <w:p w14:paraId="1417DE9A" w14:textId="77777777" w:rsidR="003B788C" w:rsidRPr="007F7A72" w:rsidRDefault="003B788C" w:rsidP="003B788C">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A.1. Definición del objeto del contrato:</w:t>
      </w:r>
    </w:p>
    <w:p w14:paraId="72C38552" w14:textId="77777777" w:rsidR="003B788C" w:rsidRPr="007F7A72" w:rsidRDefault="003B788C" w:rsidP="003B788C">
      <w:pPr>
        <w:widowControl w:val="0"/>
        <w:suppressAutoHyphens/>
        <w:autoSpaceDE w:val="0"/>
        <w:autoSpaceDN w:val="0"/>
        <w:adjustRightInd w:val="0"/>
        <w:spacing w:line="288" w:lineRule="auto"/>
        <w:jc w:val="both"/>
        <w:rPr>
          <w:rFonts w:ascii="Arial" w:hAnsi="Arial" w:cs="Arial"/>
          <w:spacing w:val="-3"/>
          <w:sz w:val="22"/>
          <w:szCs w:val="22"/>
        </w:rPr>
      </w:pPr>
    </w:p>
    <w:p w14:paraId="51DE90A7"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A.2.</w:t>
      </w:r>
      <w:r w:rsidRPr="007F7A72">
        <w:rPr>
          <w:rFonts w:ascii="Arial" w:hAnsi="Arial" w:cs="Arial"/>
          <w:b/>
          <w:sz w:val="22"/>
          <w:szCs w:val="22"/>
        </w:rPr>
        <w:t xml:space="preserve"> </w:t>
      </w:r>
      <w:r w:rsidRPr="007F7A72">
        <w:rPr>
          <w:rFonts w:ascii="Arial" w:hAnsi="Arial" w:cs="Arial"/>
          <w:sz w:val="22"/>
          <w:szCs w:val="22"/>
        </w:rPr>
        <w:t>Código/s CPV:</w:t>
      </w:r>
    </w:p>
    <w:p w14:paraId="626025DE"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998F44"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A.3.</w:t>
      </w:r>
      <w:r w:rsidRPr="007F7A72">
        <w:rPr>
          <w:rFonts w:ascii="Arial" w:hAnsi="Arial" w:cs="Arial"/>
          <w:b/>
          <w:sz w:val="22"/>
          <w:szCs w:val="22"/>
        </w:rPr>
        <w:t xml:space="preserve"> </w:t>
      </w:r>
      <w:r w:rsidRPr="007F7A72">
        <w:rPr>
          <w:rFonts w:ascii="Arial" w:hAnsi="Arial" w:cs="Arial"/>
          <w:sz w:val="22"/>
          <w:szCs w:val="22"/>
        </w:rPr>
        <w:t>Necesidades administrativas a satisfacer mediante el contrato:</w:t>
      </w:r>
    </w:p>
    <w:p w14:paraId="2719E079"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p>
    <w:p w14:paraId="26C54159" w14:textId="77777777" w:rsidR="003B788C" w:rsidRPr="007F7A72" w:rsidRDefault="003B788C" w:rsidP="003B788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A.4.</w:t>
      </w:r>
      <w:r w:rsidRPr="007F7A72">
        <w:rPr>
          <w:rFonts w:ascii="Arial" w:hAnsi="Arial" w:cs="Arial"/>
          <w:b/>
          <w:sz w:val="22"/>
          <w:szCs w:val="22"/>
        </w:rPr>
        <w:t xml:space="preserve"> </w:t>
      </w:r>
      <w:r w:rsidRPr="007F7A72">
        <w:rPr>
          <w:rFonts w:ascii="Arial" w:hAnsi="Arial" w:cs="Arial"/>
          <w:sz w:val="22"/>
          <w:szCs w:val="22"/>
        </w:rPr>
        <w:t>División en lotes: SI</w:t>
      </w:r>
    </w:p>
    <w:p w14:paraId="7868C06E"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 </w:t>
      </w:r>
    </w:p>
    <w:p w14:paraId="65AB38A4"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Número y denominación de los lotes: </w:t>
      </w:r>
    </w:p>
    <w:p w14:paraId="74A8CF01"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B1A5AFE"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7F7A72">
        <w:rPr>
          <w:rFonts w:ascii="Arial" w:hAnsi="Arial" w:cs="Arial"/>
          <w:sz w:val="22"/>
          <w:szCs w:val="22"/>
          <w:u w:val="single"/>
        </w:rPr>
        <w:t>Lote nº.</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u w:val="single"/>
        </w:rPr>
        <w:t>Denominación.</w:t>
      </w:r>
    </w:p>
    <w:p w14:paraId="0D217F0B"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59138862" w14:textId="77777777" w:rsidR="003B788C" w:rsidRPr="007F7A72" w:rsidRDefault="003B788C" w:rsidP="003B788C">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7F7A72">
        <w:rPr>
          <w:rFonts w:ascii="Arial" w:hAnsi="Arial" w:cs="Arial"/>
          <w:sz w:val="22"/>
          <w:szCs w:val="22"/>
        </w:rPr>
        <w:t xml:space="preserve">[Número máximo de lotes a que los licitadores podrán presentar ofertas: [a todos los lotes] [&lt;número&gt;] </w:t>
      </w:r>
    </w:p>
    <w:p w14:paraId="5D640B11"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sz w:val="22"/>
          <w:szCs w:val="22"/>
        </w:rPr>
        <w:t xml:space="preserve">      </w:t>
      </w:r>
    </w:p>
    <w:p w14:paraId="6209617E"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sz w:val="22"/>
          <w:szCs w:val="22"/>
        </w:rPr>
        <w:t>[Limitación del número de lotes a adjudicar: [SÍ] [NO]</w:t>
      </w:r>
    </w:p>
    <w:p w14:paraId="1CEE0235"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p>
    <w:p w14:paraId="71D76027" w14:textId="77777777" w:rsidR="003B788C" w:rsidRPr="007F7A72" w:rsidRDefault="003B788C" w:rsidP="003B788C">
      <w:pPr>
        <w:tabs>
          <w:tab w:val="left" w:pos="-1014"/>
          <w:tab w:val="left" w:pos="-720"/>
        </w:tabs>
        <w:autoSpaceDE w:val="0"/>
        <w:autoSpaceDN w:val="0"/>
        <w:adjustRightInd w:val="0"/>
        <w:spacing w:line="240" w:lineRule="atLeast"/>
        <w:jc w:val="both"/>
        <w:rPr>
          <w:rFonts w:ascii="Arial" w:hAnsi="Arial" w:cs="Arial"/>
          <w:sz w:val="22"/>
          <w:szCs w:val="22"/>
        </w:rPr>
      </w:pPr>
      <w:r w:rsidRPr="007F7A72">
        <w:rPr>
          <w:rFonts w:ascii="Arial" w:hAnsi="Arial" w:cs="Arial"/>
          <w:b/>
          <w:bCs/>
          <w:sz w:val="22"/>
          <w:szCs w:val="22"/>
        </w:rPr>
        <w:t>[</w:t>
      </w:r>
      <w:r w:rsidRPr="007F7A72">
        <w:rPr>
          <w:rFonts w:ascii="Arial" w:hAnsi="Arial" w:cs="Arial"/>
          <w:sz w:val="22"/>
          <w:szCs w:val="22"/>
        </w:rPr>
        <w:t xml:space="preserve">Número de lotes que como máximo se pueden adjudicar a un solo licitador:  </w:t>
      </w:r>
    </w:p>
    <w:p w14:paraId="6E909B25"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C9CD8B2"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Criterios objetivos a aplicar para determinar los lotes que serán adjudicados:</w:t>
      </w:r>
      <w:r w:rsidRPr="007F7A72">
        <w:rPr>
          <w:rFonts w:ascii="Arial" w:hAnsi="Arial" w:cs="Arial"/>
          <w:b/>
          <w:bCs/>
          <w:sz w:val="22"/>
          <w:szCs w:val="22"/>
        </w:rPr>
        <w:t xml:space="preserve">] </w:t>
      </w:r>
    </w:p>
    <w:p w14:paraId="6832010C"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15F2823" w14:textId="77777777" w:rsidR="003B788C" w:rsidRPr="007F7A72" w:rsidRDefault="003B788C" w:rsidP="003B788C">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b/>
          <w:sz w:val="22"/>
          <w:szCs w:val="22"/>
        </w:rPr>
        <w:t>-</w:t>
      </w:r>
      <w:r w:rsidRPr="007F7A72">
        <w:rPr>
          <w:rFonts w:ascii="Arial" w:hAnsi="Arial" w:cs="Arial"/>
          <w:sz w:val="22"/>
          <w:szCs w:val="22"/>
        </w:rPr>
        <w:t xml:space="preserve"> Oferta integradora</w:t>
      </w:r>
      <w:r w:rsidR="00A956E8" w:rsidRPr="007F7A72">
        <w:rPr>
          <w:rFonts w:ascii="Arial" w:hAnsi="Arial" w:cs="Arial"/>
          <w:sz w:val="22"/>
          <w:szCs w:val="22"/>
        </w:rPr>
        <w:t>:</w:t>
      </w:r>
      <w:r w:rsidRPr="007F7A72">
        <w:rPr>
          <w:rFonts w:ascii="Arial" w:hAnsi="Arial" w:cs="Arial"/>
          <w:sz w:val="22"/>
          <w:szCs w:val="22"/>
        </w:rPr>
        <w:t xml:space="preserve"> [SÍ] [NO]</w:t>
      </w:r>
    </w:p>
    <w:p w14:paraId="1A93AD72" w14:textId="77777777" w:rsidR="00B76001" w:rsidRPr="007F7A72" w:rsidRDefault="00B76001" w:rsidP="003B788C">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71A304" w14:textId="77777777" w:rsidR="00B76001" w:rsidRPr="007F7A72" w:rsidRDefault="00B76001" w:rsidP="00B76001">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caso afirmativo</w:t>
      </w:r>
      <w:r w:rsidRPr="007F7A72">
        <w:rPr>
          <w:rFonts w:ascii="Arial" w:hAnsi="Arial" w:cs="Arial"/>
          <w:sz w:val="22"/>
          <w:szCs w:val="22"/>
        </w:rPr>
        <w:t xml:space="preserve">) </w:t>
      </w:r>
    </w:p>
    <w:p w14:paraId="5887978F" w14:textId="77777777" w:rsidR="003B788C" w:rsidRPr="007F7A72" w:rsidRDefault="003B788C" w:rsidP="001F625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CE313F" w14:textId="77777777" w:rsidR="003B788C" w:rsidRPr="007F7A72" w:rsidRDefault="00784BB6" w:rsidP="003B788C">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b/>
          <w:bCs/>
          <w:sz w:val="22"/>
          <w:szCs w:val="22"/>
        </w:rPr>
        <w:t>[</w:t>
      </w:r>
      <w:r w:rsidR="003B788C" w:rsidRPr="007F7A72">
        <w:rPr>
          <w:rFonts w:ascii="Arial" w:hAnsi="Arial" w:cs="Arial"/>
          <w:sz w:val="22"/>
          <w:szCs w:val="22"/>
        </w:rPr>
        <w:t>Combinación o combinaciones que se admiten:</w:t>
      </w:r>
    </w:p>
    <w:p w14:paraId="55443818" w14:textId="77777777" w:rsidR="003B788C" w:rsidRPr="007F7A72" w:rsidRDefault="003B788C" w:rsidP="003B788C">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3528D460" w14:textId="77777777" w:rsidR="003B788C" w:rsidRPr="007F7A72" w:rsidRDefault="003B788C" w:rsidP="003B788C">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Clasificación o solvencia exigida para cada combinación:</w:t>
      </w:r>
      <w:r w:rsidR="00784BB6" w:rsidRPr="007F7A72">
        <w:rPr>
          <w:rFonts w:ascii="Arial" w:hAnsi="Arial" w:cs="Arial"/>
          <w:b/>
          <w:bCs/>
          <w:sz w:val="22"/>
          <w:szCs w:val="22"/>
        </w:rPr>
        <w:t>]</w:t>
      </w:r>
    </w:p>
    <w:p w14:paraId="7A6830AD" w14:textId="77777777" w:rsidR="003B788C" w:rsidRPr="007F7A72" w:rsidRDefault="003B788C" w:rsidP="003B78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0A2059D5" w14:textId="77777777" w:rsidR="003B788C" w:rsidRPr="007F7A72" w:rsidRDefault="003B788C" w:rsidP="003B788C">
      <w:pPr>
        <w:tabs>
          <w:tab w:val="left" w:pos="0"/>
        </w:tabs>
        <w:spacing w:line="288" w:lineRule="auto"/>
        <w:jc w:val="both"/>
        <w:rPr>
          <w:rFonts w:ascii="Arial" w:hAnsi="Arial" w:cs="Arial"/>
          <w:sz w:val="22"/>
          <w:szCs w:val="22"/>
          <w:lang w:val="es-ES_tradnl"/>
        </w:rPr>
      </w:pPr>
      <w:r w:rsidRPr="007F7A72">
        <w:rPr>
          <w:rFonts w:ascii="Arial" w:hAnsi="Arial" w:cs="Arial"/>
          <w:sz w:val="22"/>
          <w:szCs w:val="22"/>
        </w:rPr>
        <w:t xml:space="preserve">A.5. </w:t>
      </w:r>
      <w:r w:rsidRPr="007F7A72">
        <w:rPr>
          <w:rFonts w:ascii="Arial" w:hAnsi="Arial" w:cs="Arial"/>
          <w:sz w:val="22"/>
          <w:szCs w:val="22"/>
          <w:lang w:val="es-ES_tradnl"/>
        </w:rPr>
        <w:t>Lotes reservados de conformidad con la D.A. 4ª LCSP</w:t>
      </w:r>
      <w:r w:rsidR="002529FB" w:rsidRPr="007F7A72">
        <w:rPr>
          <w:rFonts w:ascii="Arial" w:hAnsi="Arial" w:cs="Arial"/>
          <w:sz w:val="22"/>
          <w:szCs w:val="22"/>
          <w:lang w:val="es-ES_tradnl"/>
        </w:rPr>
        <w:t>:</w:t>
      </w:r>
    </w:p>
    <w:p w14:paraId="1622F2F5" w14:textId="77777777" w:rsidR="003B788C" w:rsidRPr="007F7A72" w:rsidRDefault="003B788C" w:rsidP="003B788C">
      <w:pPr>
        <w:tabs>
          <w:tab w:val="left" w:pos="0"/>
        </w:tabs>
        <w:spacing w:line="288" w:lineRule="auto"/>
        <w:jc w:val="both"/>
        <w:rPr>
          <w:rFonts w:ascii="Arial" w:hAnsi="Arial" w:cs="Arial"/>
          <w:sz w:val="22"/>
          <w:szCs w:val="22"/>
          <w:lang w:val="es-ES_tradnl"/>
        </w:rPr>
      </w:pPr>
    </w:p>
    <w:p w14:paraId="55CF6BC8" w14:textId="77777777" w:rsidR="003B788C" w:rsidRPr="007F7A72" w:rsidRDefault="003B788C" w:rsidP="003B788C">
      <w:pPr>
        <w:tabs>
          <w:tab w:val="left" w:pos="0"/>
        </w:tabs>
        <w:spacing w:line="288" w:lineRule="auto"/>
        <w:jc w:val="both"/>
        <w:rPr>
          <w:rFonts w:ascii="Arial" w:hAnsi="Arial" w:cs="Arial"/>
          <w:sz w:val="22"/>
          <w:szCs w:val="22"/>
        </w:rPr>
      </w:pPr>
      <w:r w:rsidRPr="007F7A72">
        <w:rPr>
          <w:rFonts w:ascii="Arial" w:hAnsi="Arial" w:cs="Arial"/>
          <w:sz w:val="22"/>
          <w:szCs w:val="22"/>
        </w:rPr>
        <w:t>[SÍ]/[NO]</w:t>
      </w:r>
    </w:p>
    <w:p w14:paraId="1166BC23" w14:textId="77777777" w:rsidR="00F14F4C" w:rsidRPr="007F7A72" w:rsidRDefault="00F14F4C" w:rsidP="003B788C">
      <w:pPr>
        <w:tabs>
          <w:tab w:val="left" w:pos="0"/>
        </w:tabs>
        <w:spacing w:line="288" w:lineRule="auto"/>
        <w:jc w:val="both"/>
        <w:rPr>
          <w:rFonts w:ascii="Arial" w:hAnsi="Arial" w:cs="Arial"/>
          <w:sz w:val="22"/>
          <w:szCs w:val="22"/>
        </w:rPr>
      </w:pPr>
    </w:p>
    <w:p w14:paraId="2D4C5472"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 xml:space="preserve">(En caso afirmativo </w:t>
      </w:r>
      <w:bookmarkStart w:id="104" w:name="_Hlk74568219"/>
      <w:r w:rsidRPr="007F7A72">
        <w:rPr>
          <w:rFonts w:ascii="Arial" w:hAnsi="Arial" w:cs="Arial"/>
          <w:i/>
          <w:sz w:val="22"/>
          <w:szCs w:val="22"/>
          <w:lang w:val="es-ES_tradnl"/>
        </w:rPr>
        <w:t>indicar</w:t>
      </w:r>
      <w:bookmarkEnd w:id="104"/>
      <w:r w:rsidR="002529FB" w:rsidRPr="007F7A72">
        <w:rPr>
          <w:rFonts w:ascii="Arial" w:hAnsi="Arial" w:cs="Arial"/>
          <w:i/>
          <w:sz w:val="22"/>
          <w:szCs w:val="22"/>
          <w:lang w:val="es-ES_tradnl"/>
        </w:rPr>
        <w:t>:</w:t>
      </w:r>
    </w:p>
    <w:p w14:paraId="64506910" w14:textId="77777777" w:rsidR="00F14F4C" w:rsidRPr="007F7A72" w:rsidRDefault="00F14F4C" w:rsidP="003B788C">
      <w:pPr>
        <w:tabs>
          <w:tab w:val="left" w:pos="0"/>
        </w:tabs>
        <w:spacing w:line="288" w:lineRule="auto"/>
        <w:jc w:val="both"/>
        <w:rPr>
          <w:rFonts w:ascii="Arial" w:hAnsi="Arial" w:cs="Arial"/>
          <w:sz w:val="22"/>
          <w:szCs w:val="22"/>
        </w:rPr>
      </w:pPr>
    </w:p>
    <w:p w14:paraId="7BDB67DF" w14:textId="77777777" w:rsidR="003B788C" w:rsidRPr="007F7A72" w:rsidRDefault="003B788C" w:rsidP="003B788C">
      <w:pPr>
        <w:tabs>
          <w:tab w:val="left" w:pos="0"/>
        </w:tabs>
        <w:spacing w:line="288" w:lineRule="auto"/>
        <w:jc w:val="both"/>
        <w:rPr>
          <w:rFonts w:ascii="Arial" w:hAnsi="Arial" w:cs="Arial"/>
          <w:i/>
          <w:sz w:val="22"/>
          <w:szCs w:val="22"/>
          <w:lang w:val="es-ES_tradnl"/>
        </w:rPr>
      </w:pPr>
    </w:p>
    <w:p w14:paraId="2B2CC6C8" w14:textId="77777777" w:rsidR="002529FB" w:rsidRPr="007F7A72" w:rsidRDefault="002529FB" w:rsidP="002529FB">
      <w:pPr>
        <w:tabs>
          <w:tab w:val="left" w:pos="0"/>
        </w:tabs>
        <w:jc w:val="both"/>
        <w:rPr>
          <w:rFonts w:ascii="Arial" w:hAnsi="Arial" w:cs="Arial"/>
          <w:sz w:val="22"/>
          <w:szCs w:val="22"/>
          <w:lang w:val="pt-BR"/>
        </w:rPr>
      </w:pPr>
      <w:r w:rsidRPr="007F7A72">
        <w:rPr>
          <w:rFonts w:ascii="Arial" w:hAnsi="Arial" w:cs="Arial"/>
          <w:sz w:val="22"/>
          <w:szCs w:val="22"/>
          <w:u w:val="single"/>
          <w:lang w:val="pt-BR"/>
        </w:rPr>
        <w:t>Nº lote</w:t>
      </w:r>
      <w:r w:rsidRPr="007F7A72">
        <w:rPr>
          <w:rFonts w:ascii="Arial" w:hAnsi="Arial" w:cs="Arial"/>
          <w:sz w:val="22"/>
          <w:szCs w:val="22"/>
          <w:lang w:val="pt-BR"/>
        </w:rPr>
        <w:tab/>
      </w:r>
      <w:r w:rsidRPr="007F7A72">
        <w:rPr>
          <w:rFonts w:ascii="Arial" w:hAnsi="Arial" w:cs="Arial"/>
          <w:sz w:val="22"/>
          <w:szCs w:val="22"/>
          <w:lang w:val="pt-BR"/>
        </w:rPr>
        <w:tab/>
      </w:r>
      <w:r w:rsidRPr="007F7A72">
        <w:rPr>
          <w:rFonts w:ascii="Arial" w:hAnsi="Arial" w:cs="Arial"/>
          <w:sz w:val="22"/>
          <w:szCs w:val="22"/>
          <w:u w:val="single"/>
          <w:lang w:val="pt-BR"/>
        </w:rPr>
        <w:t>Tipo de reserva</w:t>
      </w:r>
    </w:p>
    <w:p w14:paraId="6FD2A85E"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r>
    </w:p>
    <w:p w14:paraId="7F920373"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t>[a Centros Especiales de Empleo de iniciativa social]</w:t>
      </w:r>
    </w:p>
    <w:p w14:paraId="1F9B42CC"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b/>
      </w:r>
      <w:r w:rsidRPr="007F7A72">
        <w:rPr>
          <w:rFonts w:ascii="Arial" w:hAnsi="Arial" w:cs="Arial"/>
          <w:sz w:val="22"/>
          <w:szCs w:val="22"/>
          <w:lang w:val="es-ES_tradnl"/>
        </w:rPr>
        <w:tab/>
      </w:r>
      <w:r w:rsidRPr="007F7A72">
        <w:rPr>
          <w:rFonts w:ascii="Arial" w:hAnsi="Arial" w:cs="Arial"/>
          <w:sz w:val="22"/>
          <w:szCs w:val="22"/>
          <w:lang w:val="es-ES_tradnl"/>
        </w:rPr>
        <w:tab/>
        <w:t>[a Empresas de inserción]</w:t>
      </w:r>
    </w:p>
    <w:p w14:paraId="225E54DE" w14:textId="77777777" w:rsidR="002529FB" w:rsidRPr="007F7A72" w:rsidRDefault="002529FB" w:rsidP="002529FB">
      <w:pPr>
        <w:tabs>
          <w:tab w:val="left" w:pos="0"/>
        </w:tabs>
        <w:spacing w:line="288" w:lineRule="auto"/>
        <w:ind w:left="2124"/>
        <w:jc w:val="both"/>
        <w:rPr>
          <w:rFonts w:ascii="Arial" w:hAnsi="Arial" w:cs="Arial"/>
          <w:sz w:val="22"/>
          <w:szCs w:val="22"/>
          <w:lang w:val="es-ES_tradnl"/>
        </w:rPr>
      </w:pPr>
      <w:r w:rsidRPr="007F7A72">
        <w:rPr>
          <w:rFonts w:ascii="Arial" w:hAnsi="Arial" w:cs="Arial"/>
          <w:sz w:val="22"/>
          <w:szCs w:val="22"/>
          <w:lang w:val="es-ES_tradnl"/>
        </w:rPr>
        <w:t>[indistintamente a Centros Especiales de Empleo de iniciativa social y a empresas de inserción]</w:t>
      </w:r>
      <w:r w:rsidR="009B2717" w:rsidRPr="007F7A72">
        <w:rPr>
          <w:rFonts w:ascii="Arial" w:hAnsi="Arial" w:cs="Arial"/>
          <w:sz w:val="22"/>
          <w:szCs w:val="22"/>
          <w:lang w:val="es-ES_tradnl"/>
        </w:rPr>
        <w:t>)</w:t>
      </w:r>
    </w:p>
    <w:p w14:paraId="17EA8A70" w14:textId="77777777" w:rsidR="00BF0823" w:rsidRPr="007F7A72" w:rsidRDefault="00BF0823" w:rsidP="006231B9">
      <w:pPr>
        <w:tabs>
          <w:tab w:val="left" w:pos="0"/>
        </w:tabs>
        <w:jc w:val="both"/>
        <w:rPr>
          <w:rFonts w:ascii="Arial" w:hAnsi="Arial" w:cs="Arial"/>
          <w:sz w:val="22"/>
          <w:szCs w:val="22"/>
        </w:rPr>
      </w:pPr>
      <w:r w:rsidRPr="007F7A72">
        <w:rPr>
          <w:rFonts w:ascii="Arial" w:hAnsi="Arial" w:cs="Arial"/>
          <w:sz w:val="22"/>
          <w:szCs w:val="22"/>
        </w:rPr>
        <w:tab/>
      </w:r>
    </w:p>
    <w:p w14:paraId="1BCDB099" w14:textId="17FE190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B)   Órganos administrativos.</w:t>
      </w:r>
    </w:p>
    <w:p w14:paraId="3CFCA31E" w14:textId="77777777" w:rsidR="00BF0823" w:rsidRPr="007F7A72" w:rsidRDefault="00BF0823" w:rsidP="00BF0823">
      <w:pPr>
        <w:tabs>
          <w:tab w:val="left" w:pos="-1014"/>
          <w:tab w:val="left" w:pos="-720"/>
        </w:tabs>
        <w:autoSpaceDE w:val="0"/>
        <w:autoSpaceDN w:val="0"/>
        <w:adjustRightInd w:val="0"/>
        <w:spacing w:line="288" w:lineRule="auto"/>
        <w:jc w:val="both"/>
        <w:rPr>
          <w:rFonts w:ascii="Arial" w:hAnsi="Arial" w:cs="Arial"/>
          <w:b/>
          <w:bCs/>
          <w:sz w:val="22"/>
          <w:szCs w:val="22"/>
        </w:rPr>
      </w:pPr>
    </w:p>
    <w:p w14:paraId="430A7EF4" w14:textId="77777777" w:rsidR="00BF0823" w:rsidRPr="007F7A72" w:rsidRDefault="00BF0823" w:rsidP="00BF0823">
      <w:pPr>
        <w:spacing w:line="288" w:lineRule="auto"/>
        <w:jc w:val="both"/>
        <w:rPr>
          <w:rFonts w:ascii="Arial" w:hAnsi="Arial" w:cs="Arial"/>
          <w:spacing w:val="-3"/>
          <w:sz w:val="22"/>
          <w:szCs w:val="22"/>
          <w:lang w:val="es-ES_tradnl"/>
        </w:rPr>
      </w:pPr>
      <w:r w:rsidRPr="007F7A72">
        <w:rPr>
          <w:rFonts w:ascii="Arial" w:hAnsi="Arial" w:cs="Arial"/>
          <w:b/>
          <w:bCs/>
          <w:spacing w:val="-3"/>
          <w:sz w:val="22"/>
          <w:szCs w:val="22"/>
          <w:lang w:val="es-ES_tradnl"/>
        </w:rPr>
        <w:t xml:space="preserve">Órgano de contratación: </w:t>
      </w:r>
    </w:p>
    <w:p w14:paraId="04B5344E"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Denominación: </w:t>
      </w:r>
    </w:p>
    <w:p w14:paraId="36A449C3" w14:textId="77777777" w:rsidR="00BF0823" w:rsidRPr="007F7A72" w:rsidRDefault="00BF0823" w:rsidP="00BF0823">
      <w:pPr>
        <w:spacing w:line="288" w:lineRule="auto"/>
        <w:jc w:val="both"/>
        <w:rPr>
          <w:rFonts w:ascii="Arial" w:hAnsi="Arial" w:cs="Arial"/>
          <w:b/>
          <w:bCs/>
          <w:spacing w:val="-3"/>
          <w:sz w:val="22"/>
          <w:szCs w:val="22"/>
          <w:lang w:val="es-ES_tradnl"/>
        </w:rPr>
      </w:pPr>
      <w:r w:rsidRPr="007F7A72">
        <w:rPr>
          <w:rFonts w:ascii="Arial" w:hAnsi="Arial" w:cs="Arial"/>
          <w:sz w:val="22"/>
          <w:szCs w:val="22"/>
        </w:rPr>
        <w:t xml:space="preserve">Dirección postal: </w:t>
      </w:r>
    </w:p>
    <w:p w14:paraId="57AE84DF"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5D2C4058" w14:textId="77777777" w:rsidR="00BF0823" w:rsidRPr="007F7A72" w:rsidRDefault="00BF0823" w:rsidP="00BF0823">
      <w:pPr>
        <w:spacing w:line="288" w:lineRule="auto"/>
        <w:ind w:firstLine="708"/>
        <w:jc w:val="both"/>
        <w:rPr>
          <w:rFonts w:ascii="Arial" w:hAnsi="Arial" w:cs="Arial"/>
          <w:b/>
          <w:bCs/>
          <w:spacing w:val="-3"/>
          <w:sz w:val="22"/>
          <w:szCs w:val="22"/>
          <w:lang w:val="es-ES_tradnl"/>
        </w:rPr>
      </w:pPr>
    </w:p>
    <w:p w14:paraId="05AD47F0"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b/>
          <w:bCs/>
          <w:spacing w:val="-3"/>
          <w:sz w:val="22"/>
          <w:szCs w:val="22"/>
          <w:lang w:val="es-ES_tradnl"/>
        </w:rPr>
        <w:t>Unidad tramitadora:</w:t>
      </w:r>
    </w:p>
    <w:p w14:paraId="63AD7F1A"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11F1FC23" w14:textId="77777777" w:rsidR="00BF0823" w:rsidRPr="007F7A72" w:rsidRDefault="00BF0823" w:rsidP="00BF0823">
      <w:pPr>
        <w:spacing w:line="288" w:lineRule="auto"/>
        <w:ind w:firstLine="708"/>
        <w:jc w:val="both"/>
        <w:rPr>
          <w:rFonts w:ascii="Arial" w:hAnsi="Arial" w:cs="Arial"/>
          <w:b/>
          <w:bCs/>
          <w:spacing w:val="-3"/>
          <w:sz w:val="22"/>
          <w:szCs w:val="22"/>
          <w:lang w:val="es-ES_tradnl"/>
        </w:rPr>
      </w:pPr>
    </w:p>
    <w:p w14:paraId="0B628F94" w14:textId="77777777" w:rsidR="00BF0823" w:rsidRPr="007F7A72" w:rsidRDefault="00BF0823" w:rsidP="00BF0823">
      <w:pPr>
        <w:spacing w:line="288" w:lineRule="auto"/>
        <w:jc w:val="both"/>
        <w:rPr>
          <w:rFonts w:ascii="Arial" w:hAnsi="Arial" w:cs="Arial"/>
          <w:b/>
          <w:bCs/>
          <w:spacing w:val="-3"/>
          <w:sz w:val="22"/>
          <w:szCs w:val="22"/>
          <w:lang w:val="es-ES_tradnl"/>
        </w:rPr>
      </w:pPr>
      <w:r w:rsidRPr="007F7A72">
        <w:rPr>
          <w:rFonts w:ascii="Arial" w:hAnsi="Arial" w:cs="Arial"/>
          <w:b/>
          <w:bCs/>
          <w:spacing w:val="-3"/>
          <w:sz w:val="22"/>
          <w:szCs w:val="22"/>
          <w:lang w:val="es-ES_tradnl"/>
        </w:rPr>
        <w:t xml:space="preserve">Oficina contable: </w:t>
      </w:r>
      <w:r w:rsidRPr="007F7A72">
        <w:rPr>
          <w:rFonts w:ascii="Arial" w:hAnsi="Arial" w:cs="Arial"/>
          <w:spacing w:val="-3"/>
          <w:sz w:val="22"/>
          <w:szCs w:val="22"/>
          <w:lang w:val="es-ES_tradnl"/>
        </w:rPr>
        <w:t> </w:t>
      </w:r>
    </w:p>
    <w:p w14:paraId="5F2AD178"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DIR3:</w:t>
      </w:r>
    </w:p>
    <w:p w14:paraId="08B2C4FC" w14:textId="77777777" w:rsidR="00BF0823" w:rsidRPr="007F7A72" w:rsidRDefault="00BF0823" w:rsidP="00BF0823">
      <w:pPr>
        <w:spacing w:line="288" w:lineRule="auto"/>
        <w:ind w:firstLine="708"/>
        <w:jc w:val="both"/>
        <w:rPr>
          <w:rFonts w:ascii="Arial" w:hAnsi="Arial" w:cs="Arial"/>
          <w:b/>
          <w:bCs/>
          <w:sz w:val="22"/>
          <w:szCs w:val="22"/>
        </w:rPr>
      </w:pPr>
    </w:p>
    <w:p w14:paraId="4D3BA999"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b/>
          <w:bCs/>
          <w:sz w:val="22"/>
          <w:szCs w:val="22"/>
        </w:rPr>
        <w:t>Órgano destinatario del objeto del contrato</w:t>
      </w:r>
    </w:p>
    <w:p w14:paraId="04E63950"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Denominación:</w:t>
      </w:r>
    </w:p>
    <w:p w14:paraId="0F3166AA" w14:textId="77777777" w:rsidR="00BF0823" w:rsidRPr="007F7A72" w:rsidRDefault="00BF0823" w:rsidP="00BF0823">
      <w:pPr>
        <w:spacing w:line="288" w:lineRule="auto"/>
        <w:jc w:val="both"/>
        <w:rPr>
          <w:rFonts w:ascii="Arial" w:hAnsi="Arial" w:cs="Arial"/>
          <w:sz w:val="22"/>
          <w:szCs w:val="22"/>
        </w:rPr>
      </w:pPr>
      <w:r w:rsidRPr="007F7A72">
        <w:rPr>
          <w:rFonts w:ascii="Arial" w:hAnsi="Arial" w:cs="Arial"/>
          <w:sz w:val="22"/>
          <w:szCs w:val="22"/>
        </w:rPr>
        <w:t xml:space="preserve">Dirección postal: </w:t>
      </w:r>
    </w:p>
    <w:p w14:paraId="753C4EDD" w14:textId="77777777" w:rsidR="00BF0823" w:rsidRPr="007F7A72" w:rsidRDefault="00BF0823" w:rsidP="000C2A51">
      <w:pPr>
        <w:widowControl w:val="0"/>
        <w:autoSpaceDE w:val="0"/>
        <w:autoSpaceDN w:val="0"/>
        <w:adjustRightInd w:val="0"/>
        <w:jc w:val="both"/>
        <w:rPr>
          <w:rFonts w:ascii="Arial" w:hAnsi="Arial" w:cs="Arial"/>
          <w:sz w:val="22"/>
          <w:szCs w:val="22"/>
        </w:rPr>
      </w:pPr>
    </w:p>
    <w:p w14:paraId="25AA5C96" w14:textId="77777777" w:rsidR="000C2A51" w:rsidRPr="007F7A72" w:rsidRDefault="000C2A51" w:rsidP="000C2A51">
      <w:pPr>
        <w:widowControl w:val="0"/>
        <w:autoSpaceDE w:val="0"/>
        <w:autoSpaceDN w:val="0"/>
        <w:adjustRightInd w:val="0"/>
        <w:jc w:val="both"/>
        <w:rPr>
          <w:rFonts w:ascii="Arial" w:hAnsi="Arial" w:cs="Arial"/>
          <w:spacing w:val="-3"/>
          <w:sz w:val="22"/>
          <w:szCs w:val="22"/>
        </w:rPr>
      </w:pPr>
    </w:p>
    <w:p w14:paraId="13AEBA57" w14:textId="0A13A9B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C</w:t>
      </w:r>
      <w:r w:rsidRPr="007F7A72">
        <w:rPr>
          <w:rFonts w:ascii="Arial" w:hAnsi="Arial" w:cs="Arial"/>
          <w:b/>
          <w:iCs/>
          <w:sz w:val="22"/>
          <w:szCs w:val="22"/>
        </w:rPr>
        <w:t>) Unidad encargada del seguimiento y ejecución del contrato.</w:t>
      </w:r>
    </w:p>
    <w:p w14:paraId="312F58E6"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072395D" w14:textId="77777777" w:rsidR="00BF0823" w:rsidRPr="007F7A72" w:rsidRDefault="00F14F4C" w:rsidP="00F14F4C">
      <w:pPr>
        <w:widowControl w:val="0"/>
        <w:autoSpaceDE w:val="0"/>
        <w:autoSpaceDN w:val="0"/>
        <w:adjustRightInd w:val="0"/>
        <w:ind w:firstLine="708"/>
        <w:jc w:val="both"/>
        <w:rPr>
          <w:rFonts w:ascii="Arial" w:hAnsi="Arial" w:cs="Arial"/>
          <w:i/>
          <w:iCs/>
          <w:sz w:val="22"/>
          <w:szCs w:val="22"/>
        </w:rPr>
      </w:pPr>
      <w:r w:rsidRPr="007F7A72">
        <w:rPr>
          <w:rFonts w:ascii="Arial" w:hAnsi="Arial" w:cs="Arial"/>
          <w:i/>
          <w:iCs/>
          <w:sz w:val="22"/>
          <w:szCs w:val="22"/>
        </w:rPr>
        <w:t>(Indicar)</w:t>
      </w:r>
    </w:p>
    <w:p w14:paraId="390F550A" w14:textId="77777777" w:rsidR="00BF0823" w:rsidRPr="007F7A72" w:rsidRDefault="00BF0823" w:rsidP="00BF0823">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1C3E3994" w14:textId="2F63A35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D)  Valor Estimado.</w:t>
      </w:r>
    </w:p>
    <w:p w14:paraId="1A3392A6" w14:textId="77777777" w:rsidR="00BF0823" w:rsidRPr="007F7A72" w:rsidRDefault="00BF0823" w:rsidP="00B455B4">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Cs/>
          <w:sz w:val="22"/>
          <w:szCs w:val="22"/>
        </w:rPr>
      </w:pPr>
    </w:p>
    <w:p w14:paraId="478DA06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Valor estimado</w:t>
      </w:r>
      <w:r w:rsidR="00A956E8"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IVA excluido</w:t>
      </w:r>
    </w:p>
    <w:p w14:paraId="1F4F6EC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55A911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Método de cálculo aplicado para calcular el valor estimado:</w:t>
      </w:r>
    </w:p>
    <w:p w14:paraId="3E7C879B"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A6B08E5"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07410CE4" w14:textId="1C7DCE6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E)  Presupuesto base de licitación y crédito en que se ampara</w:t>
      </w:r>
      <w:r w:rsidR="00B455B4" w:rsidRPr="007F7A72">
        <w:rPr>
          <w:rFonts w:ascii="Arial" w:hAnsi="Arial" w:cs="Arial"/>
          <w:b/>
          <w:bCs/>
          <w:sz w:val="22"/>
          <w:szCs w:val="22"/>
        </w:rPr>
        <w:t>.</w:t>
      </w:r>
    </w:p>
    <w:p w14:paraId="6598362E"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B637B2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Tipo de presupuesto: </w:t>
      </w:r>
    </w:p>
    <w:p w14:paraId="52772A2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409813F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(IVA excluido):</w:t>
      </w:r>
    </w:p>
    <w:p w14:paraId="25430516"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26D75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IVA: </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[Tipo/s:</w:t>
      </w:r>
      <w:r w:rsidRPr="007F7A72">
        <w:rPr>
          <w:rFonts w:ascii="Arial" w:hAnsi="Arial" w:cs="Arial"/>
          <w:sz w:val="22"/>
          <w:szCs w:val="22"/>
        </w:rPr>
        <w:tab/>
        <w:t xml:space="preserve">]    </w:t>
      </w:r>
    </w:p>
    <w:p w14:paraId="4820D15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0CE10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base de licitación:                    euros, IVA incluido.</w:t>
      </w:r>
    </w:p>
    <w:p w14:paraId="3F21E09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1B22E9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Desglose del presupuesto base de licitación:</w:t>
      </w:r>
    </w:p>
    <w:p w14:paraId="7BB31F7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1CBF22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Cofinanciación:</w:t>
      </w:r>
      <w:r w:rsidRPr="007F7A72">
        <w:rPr>
          <w:rFonts w:ascii="Arial" w:hAnsi="Arial" w:cs="Arial"/>
          <w:sz w:val="22"/>
          <w:szCs w:val="22"/>
        </w:rPr>
        <w:tab/>
        <w:t>[SÍ]/[NO]</w:t>
      </w:r>
      <w:r w:rsidRPr="007F7A72">
        <w:rPr>
          <w:rFonts w:ascii="Arial" w:hAnsi="Arial" w:cs="Arial"/>
          <w:sz w:val="22"/>
          <w:szCs w:val="22"/>
        </w:rPr>
        <w:tab/>
        <w:t>Ayuntamiento de Madrid:</w:t>
      </w:r>
      <w:r w:rsidRPr="007F7A72">
        <w:rPr>
          <w:rFonts w:ascii="Arial" w:hAnsi="Arial" w:cs="Arial"/>
          <w:sz w:val="22"/>
          <w:szCs w:val="22"/>
        </w:rPr>
        <w:tab/>
        <w:t>%</w:t>
      </w:r>
      <w:r w:rsidRPr="007F7A72">
        <w:rPr>
          <w:rFonts w:ascii="Arial" w:hAnsi="Arial" w:cs="Arial"/>
          <w:sz w:val="22"/>
          <w:szCs w:val="22"/>
        </w:rPr>
        <w:tab/>
        <w:t>Otros Entes:</w:t>
      </w:r>
      <w:r w:rsidRPr="007F7A72">
        <w:rPr>
          <w:rFonts w:ascii="Arial" w:hAnsi="Arial" w:cs="Arial"/>
          <w:sz w:val="22"/>
          <w:szCs w:val="22"/>
        </w:rPr>
        <w:tab/>
        <w:t>%</w:t>
      </w:r>
    </w:p>
    <w:p w14:paraId="2816744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076952B"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Aportación del Ayuntamiento de Madrid: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604544E5"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C7100D3"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r w:rsidRPr="007F7A72">
        <w:rPr>
          <w:rFonts w:ascii="Arial" w:hAnsi="Arial" w:cs="Arial"/>
          <w:sz w:val="22"/>
          <w:szCs w:val="22"/>
        </w:rPr>
        <w:tab/>
      </w:r>
      <w:r w:rsidRPr="007F7A72">
        <w:rPr>
          <w:rFonts w:ascii="Arial" w:hAnsi="Arial" w:cs="Arial"/>
          <w:sz w:val="22"/>
          <w:szCs w:val="22"/>
        </w:rPr>
        <w:tab/>
      </w:r>
    </w:p>
    <w:p w14:paraId="763978B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15D8EB0F"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r w:rsidRPr="007F7A72">
        <w:rPr>
          <w:rFonts w:ascii="Arial" w:hAnsi="Arial" w:cs="Arial"/>
          <w:sz w:val="22"/>
          <w:szCs w:val="22"/>
        </w:rPr>
        <w:tab/>
      </w:r>
    </w:p>
    <w:p w14:paraId="3DBE6B8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4D30D68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65A34F9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5302293"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 corriente:</w:t>
      </w:r>
      <w:r w:rsidRPr="007F7A72">
        <w:rPr>
          <w:rFonts w:ascii="Arial" w:hAnsi="Arial" w:cs="Arial"/>
          <w:sz w:val="22"/>
          <w:szCs w:val="22"/>
        </w:rPr>
        <w:tab/>
      </w:r>
    </w:p>
    <w:p w14:paraId="62AB4461"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Centro</w:t>
      </w:r>
      <w:r w:rsidRPr="007F7A72">
        <w:rPr>
          <w:rFonts w:ascii="Arial" w:hAnsi="Arial" w:cs="Arial"/>
          <w:sz w:val="22"/>
          <w:szCs w:val="22"/>
        </w:rPr>
        <w:tab/>
      </w:r>
      <w:r w:rsidRPr="007F7A72">
        <w:rPr>
          <w:rFonts w:ascii="Arial" w:hAnsi="Arial" w:cs="Arial"/>
          <w:sz w:val="22"/>
          <w:szCs w:val="22"/>
        </w:rPr>
        <w:tab/>
        <w:t>Sección</w:t>
      </w:r>
      <w:r w:rsidRPr="007F7A72">
        <w:rPr>
          <w:rFonts w:ascii="Arial" w:hAnsi="Arial" w:cs="Arial"/>
          <w:sz w:val="22"/>
          <w:szCs w:val="22"/>
        </w:rPr>
        <w:tab/>
      </w:r>
      <w:r w:rsidRPr="007F7A72">
        <w:rPr>
          <w:rFonts w:ascii="Arial" w:hAnsi="Arial" w:cs="Arial"/>
          <w:sz w:val="22"/>
          <w:szCs w:val="22"/>
        </w:rPr>
        <w:tab/>
        <w:t>Programa</w:t>
      </w:r>
      <w:r w:rsidRPr="007F7A72">
        <w:rPr>
          <w:rFonts w:ascii="Arial" w:hAnsi="Arial" w:cs="Arial"/>
          <w:sz w:val="22"/>
          <w:szCs w:val="22"/>
        </w:rPr>
        <w:tab/>
      </w:r>
      <w:r w:rsidRPr="007F7A72">
        <w:rPr>
          <w:rFonts w:ascii="Arial" w:hAnsi="Arial" w:cs="Arial"/>
          <w:sz w:val="22"/>
          <w:szCs w:val="22"/>
        </w:rPr>
        <w:tab/>
        <w:t>Económica</w:t>
      </w:r>
      <w:r w:rsidRPr="007F7A72">
        <w:rPr>
          <w:rFonts w:ascii="Arial" w:hAnsi="Arial" w:cs="Arial"/>
          <w:sz w:val="22"/>
          <w:szCs w:val="22"/>
        </w:rPr>
        <w:tab/>
        <w:t xml:space="preserve">Importe </w:t>
      </w:r>
      <w:r w:rsidRPr="007F7A72">
        <w:rPr>
          <w:rFonts w:ascii="Arial" w:hAnsi="Arial" w:cs="Arial"/>
          <w:sz w:val="22"/>
          <w:szCs w:val="22"/>
        </w:rPr>
        <w:tab/>
        <w:t>(IVA incluido)</w:t>
      </w:r>
    </w:p>
    <w:p w14:paraId="5F6B3B6A"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2FD34D37"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58460C8C"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 xml:space="preserve">       ................</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125C415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Aportación de los entes cofinanciadores</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p>
    <w:p w14:paraId="784337F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45C7C425"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1BBC9430"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2C8DB9A0"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16EDD7" w14:textId="2163BC5B"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F7A72">
        <w:rPr>
          <w:rFonts w:ascii="Arial" w:hAnsi="Arial" w:cs="Arial"/>
          <w:b/>
          <w:bCs/>
          <w:spacing w:val="-3"/>
          <w:sz w:val="22"/>
          <w:szCs w:val="22"/>
        </w:rPr>
        <w:t>F) Procedimiento.</w:t>
      </w:r>
    </w:p>
    <w:p w14:paraId="0EAF2C39"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71403562" w14:textId="7E6FE5A8"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bCs/>
          <w:spacing w:val="-3"/>
          <w:sz w:val="22"/>
          <w:szCs w:val="22"/>
        </w:rPr>
        <w:tab/>
      </w:r>
      <w:r w:rsidR="00D07726">
        <w:rPr>
          <w:rFonts w:ascii="Arial" w:hAnsi="Arial" w:cs="Arial"/>
          <w:spacing w:val="-3"/>
          <w:sz w:val="22"/>
          <w:szCs w:val="22"/>
        </w:rPr>
        <w:t>Contratación</w:t>
      </w:r>
      <w:r w:rsidRPr="007F7A72">
        <w:rPr>
          <w:rFonts w:ascii="Arial" w:hAnsi="Arial" w:cs="Arial"/>
          <w:spacing w:val="-3"/>
          <w:sz w:val="22"/>
          <w:szCs w:val="22"/>
        </w:rPr>
        <w:t xml:space="preserve"> anticipada: [SÍ] [NO]</w:t>
      </w:r>
    </w:p>
    <w:p w14:paraId="474CF706"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t xml:space="preserve">Tramitación:  </w:t>
      </w:r>
    </w:p>
    <w:p w14:paraId="6EAD75EC"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t>Procedimiento: abierto simplificado.</w:t>
      </w:r>
    </w:p>
    <w:p w14:paraId="0F91C949" w14:textId="77777777" w:rsidR="00BF0823" w:rsidRPr="007F7A72" w:rsidRDefault="00BF0823" w:rsidP="00BF0823">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66E3B462" w14:textId="0A3DA35D"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 xml:space="preserve">G)  </w:t>
      </w:r>
      <w:r w:rsidRPr="007F7A72">
        <w:rPr>
          <w:rFonts w:ascii="Arial" w:hAnsi="Arial" w:cs="Arial"/>
          <w:b/>
          <w:bCs/>
          <w:sz w:val="22"/>
          <w:szCs w:val="22"/>
        </w:rPr>
        <w:t>Deber de confidencialidad.</w:t>
      </w:r>
    </w:p>
    <w:p w14:paraId="488BFCA7"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685F78"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7F7A72">
        <w:rPr>
          <w:rFonts w:ascii="Arial" w:hAnsi="Arial" w:cs="Arial"/>
          <w:sz w:val="22"/>
          <w:szCs w:val="22"/>
        </w:rPr>
        <w:t>Duración: [5 años desde el conocimiento de esa información.]</w:t>
      </w:r>
      <w:r w:rsidRPr="007F7A72">
        <w:rPr>
          <w:rFonts w:ascii="Arial" w:hAnsi="Arial" w:cs="Arial"/>
          <w:sz w:val="22"/>
          <w:szCs w:val="22"/>
          <w:vertAlign w:val="superscript"/>
        </w:rPr>
        <w:t xml:space="preserve"> </w:t>
      </w:r>
    </w:p>
    <w:p w14:paraId="68235F6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00FBFF8" w14:textId="79B0D204"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 xml:space="preserve">H)  </w:t>
      </w:r>
      <w:r w:rsidRPr="007F7A72">
        <w:rPr>
          <w:rFonts w:ascii="Arial" w:hAnsi="Arial" w:cs="Arial"/>
          <w:b/>
          <w:bCs/>
          <w:sz w:val="22"/>
          <w:szCs w:val="22"/>
        </w:rPr>
        <w:t>Plazo de solicitud de información adicional sobre los pliegos</w:t>
      </w:r>
      <w:r w:rsidR="00B455B4" w:rsidRPr="007F7A72">
        <w:rPr>
          <w:rFonts w:ascii="Arial" w:hAnsi="Arial" w:cs="Arial"/>
          <w:b/>
          <w:bCs/>
          <w:sz w:val="22"/>
          <w:szCs w:val="22"/>
        </w:rPr>
        <w:t>.</w:t>
      </w:r>
    </w:p>
    <w:p w14:paraId="674466DB"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62AD0A0"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F7A72">
        <w:rPr>
          <w:rFonts w:ascii="Arial" w:hAnsi="Arial" w:cs="Arial"/>
          <w:sz w:val="22"/>
          <w:szCs w:val="22"/>
        </w:rPr>
        <w:t>Los interesados en el procedimiento de licitación deberán solicitar información adicional sobre los pliegos y demás documentación complementaria con una antelación de &lt;número de días</w:t>
      </w:r>
      <w:bookmarkStart w:id="105" w:name="_Hlk43889140"/>
      <w:r w:rsidRPr="007F7A72">
        <w:rPr>
          <w:rFonts w:ascii="Arial" w:hAnsi="Arial" w:cs="Arial"/>
          <w:sz w:val="22"/>
          <w:szCs w:val="22"/>
        </w:rPr>
        <w:t>&gt;</w:t>
      </w:r>
      <w:bookmarkEnd w:id="105"/>
      <w:r w:rsidRPr="007F7A72">
        <w:rPr>
          <w:rFonts w:ascii="Arial" w:hAnsi="Arial" w:cs="Arial"/>
          <w:sz w:val="22"/>
          <w:szCs w:val="22"/>
        </w:rPr>
        <w:t xml:space="preserve"> días antes de la finalización del plazo de presentación de las proposiciones.</w:t>
      </w:r>
    </w:p>
    <w:p w14:paraId="739267A2" w14:textId="77777777" w:rsidR="00BF0823" w:rsidRPr="007F7A72" w:rsidRDefault="00BF0823" w:rsidP="00BF0823">
      <w:pPr>
        <w:widowControl w:val="0"/>
        <w:tabs>
          <w:tab w:val="left" w:pos="543"/>
        </w:tabs>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ab/>
        <w:t xml:space="preserve"> </w:t>
      </w:r>
    </w:p>
    <w:p w14:paraId="529EA611" w14:textId="0F75DC3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I) Perfil de contratante.</w:t>
      </w:r>
    </w:p>
    <w:p w14:paraId="2B55A987" w14:textId="77777777" w:rsidR="00BF0823" w:rsidRPr="007F7A72" w:rsidRDefault="00BF0823" w:rsidP="00BF0823">
      <w:pPr>
        <w:widowControl w:val="0"/>
        <w:autoSpaceDE w:val="0"/>
        <w:autoSpaceDN w:val="0"/>
        <w:adjustRightInd w:val="0"/>
        <w:spacing w:line="288" w:lineRule="auto"/>
        <w:jc w:val="both"/>
        <w:rPr>
          <w:rFonts w:ascii="Arial" w:hAnsi="Arial" w:cs="Arial"/>
          <w:b/>
          <w:iCs/>
          <w:sz w:val="22"/>
          <w:szCs w:val="22"/>
        </w:rPr>
      </w:pPr>
    </w:p>
    <w:p w14:paraId="1055613C"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F7A72">
        <w:rPr>
          <w:rFonts w:ascii="Arial" w:hAnsi="Arial" w:cs="Arial"/>
          <w:sz w:val="22"/>
          <w:szCs w:val="22"/>
        </w:rPr>
        <w:t>La dirección de acceso al perfil de contratante en el Ayuntamiento de Madrid es [https://contrataciondelestado.es/wps/portal/perfilContratante]</w:t>
      </w:r>
    </w:p>
    <w:p w14:paraId="367FEF53"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50D034A" w14:textId="378EE282" w:rsidR="003B46A9" w:rsidRPr="007F7A72" w:rsidRDefault="003B46A9" w:rsidP="003B46A9">
      <w:pPr>
        <w:spacing w:line="288" w:lineRule="auto"/>
        <w:jc w:val="both"/>
        <w:rPr>
          <w:rFonts w:ascii="Arial" w:hAnsi="Arial" w:cs="Arial"/>
          <w:b/>
          <w:sz w:val="22"/>
          <w:szCs w:val="22"/>
          <w:lang w:eastAsia="x-none"/>
        </w:rPr>
      </w:pPr>
      <w:r w:rsidRPr="007F7A72">
        <w:rPr>
          <w:rFonts w:ascii="Arial" w:hAnsi="Arial" w:cs="Arial"/>
          <w:b/>
          <w:sz w:val="22"/>
          <w:szCs w:val="22"/>
          <w:lang w:eastAsia="x-none"/>
        </w:rPr>
        <w:t>J) Registro del órgano de contratación.</w:t>
      </w:r>
    </w:p>
    <w:p w14:paraId="3F441A4E" w14:textId="77777777" w:rsidR="003B46A9" w:rsidRPr="007F7A72" w:rsidRDefault="003B46A9" w:rsidP="003B46A9">
      <w:pPr>
        <w:spacing w:line="288" w:lineRule="auto"/>
        <w:jc w:val="both"/>
        <w:rPr>
          <w:rFonts w:ascii="Arial" w:hAnsi="Arial" w:cs="Arial"/>
          <w:b/>
          <w:sz w:val="22"/>
          <w:szCs w:val="22"/>
          <w:lang w:eastAsia="x-none"/>
        </w:rPr>
      </w:pPr>
    </w:p>
    <w:p w14:paraId="32B1F5CF" w14:textId="77777777" w:rsidR="003B46A9" w:rsidRPr="007F7A72" w:rsidRDefault="003B46A9" w:rsidP="003B46A9">
      <w:pPr>
        <w:tabs>
          <w:tab w:val="left" w:pos="8504"/>
        </w:tabs>
        <w:spacing w:line="288" w:lineRule="auto"/>
        <w:jc w:val="both"/>
        <w:rPr>
          <w:rFonts w:ascii="Arial" w:hAnsi="Arial" w:cs="Arial"/>
          <w:i/>
          <w:sz w:val="22"/>
          <w:szCs w:val="22"/>
        </w:rPr>
      </w:pPr>
      <w:r w:rsidRPr="007F7A72">
        <w:rPr>
          <w:rFonts w:ascii="Arial" w:hAnsi="Arial" w:cs="Arial"/>
          <w:sz w:val="22"/>
          <w:szCs w:val="22"/>
        </w:rPr>
        <w:t xml:space="preserve">Cuando el envío de la oferta se efectúe en dos fases, deberá enviarse el archivo electrónico que contenga la oferta, en los términos indicados en la </w:t>
      </w:r>
      <w:r w:rsidRPr="007F7A72">
        <w:rPr>
          <w:rFonts w:ascii="Arial" w:hAnsi="Arial" w:cs="Arial"/>
          <w:b/>
          <w:sz w:val="22"/>
          <w:szCs w:val="22"/>
        </w:rPr>
        <w:t>cláusula 22</w:t>
      </w:r>
      <w:r w:rsidRPr="007F7A72">
        <w:rPr>
          <w:rFonts w:ascii="Arial" w:hAnsi="Arial" w:cs="Arial"/>
          <w:sz w:val="22"/>
          <w:szCs w:val="22"/>
        </w:rPr>
        <w:t xml:space="preserve"> del presente pliego, al Registro </w:t>
      </w:r>
      <w:bookmarkStart w:id="106" w:name="_Hlk43893945"/>
      <w:r w:rsidRPr="007F7A72">
        <w:rPr>
          <w:rFonts w:ascii="Arial" w:hAnsi="Arial" w:cs="Arial"/>
          <w:sz w:val="22"/>
          <w:szCs w:val="22"/>
        </w:rPr>
        <w:t>de</w:t>
      </w:r>
      <w:r w:rsidR="0086048B" w:rsidRPr="007F7A72">
        <w:rPr>
          <w:rFonts w:ascii="Arial" w:hAnsi="Arial" w:cs="Arial"/>
          <w:sz w:val="22"/>
          <w:szCs w:val="22"/>
        </w:rPr>
        <w:t xml:space="preserve"> </w:t>
      </w:r>
      <w:bookmarkStart w:id="107" w:name="_Hlk44571912"/>
      <w:r w:rsidR="00D82F2F" w:rsidRPr="007F7A72">
        <w:rPr>
          <w:rFonts w:ascii="Arial" w:hAnsi="Arial" w:cs="Arial"/>
          <w:sz w:val="22"/>
          <w:szCs w:val="22"/>
        </w:rPr>
        <w:t>&lt;</w:t>
      </w:r>
      <w:bookmarkEnd w:id="107"/>
      <w:r w:rsidR="00F14F4C" w:rsidRPr="007F7A72">
        <w:rPr>
          <w:rFonts w:ascii="Arial" w:hAnsi="Arial" w:cs="Arial"/>
          <w:i/>
          <w:sz w:val="22"/>
          <w:szCs w:val="22"/>
        </w:rPr>
        <w:t>Indicar el Registro del órgano de contratación</w:t>
      </w:r>
      <w:bookmarkStart w:id="108" w:name="_Hlk44571924"/>
      <w:r w:rsidR="00F14F4C" w:rsidRPr="007F7A72">
        <w:rPr>
          <w:rFonts w:ascii="Arial" w:hAnsi="Arial" w:cs="Arial"/>
          <w:i/>
          <w:sz w:val="22"/>
          <w:szCs w:val="22"/>
        </w:rPr>
        <w:t>.</w:t>
      </w:r>
      <w:r w:rsidR="00D82F2F" w:rsidRPr="007F7A72">
        <w:rPr>
          <w:rFonts w:ascii="Arial" w:hAnsi="Arial" w:cs="Arial"/>
          <w:sz w:val="22"/>
          <w:szCs w:val="22"/>
        </w:rPr>
        <w:t>&gt;</w:t>
      </w:r>
      <w:bookmarkEnd w:id="106"/>
    </w:p>
    <w:bookmarkEnd w:id="108"/>
    <w:p w14:paraId="702FC702" w14:textId="77777777" w:rsidR="003B46A9" w:rsidRPr="007F7A72" w:rsidRDefault="003B46A9" w:rsidP="003B46A9">
      <w:pPr>
        <w:spacing w:line="288" w:lineRule="auto"/>
        <w:jc w:val="both"/>
        <w:rPr>
          <w:rFonts w:ascii="Arial" w:hAnsi="Arial" w:cs="Arial"/>
          <w:b/>
          <w:sz w:val="22"/>
          <w:szCs w:val="22"/>
          <w:lang w:eastAsia="x-none"/>
        </w:rPr>
      </w:pPr>
    </w:p>
    <w:p w14:paraId="73F29C7F" w14:textId="77777777" w:rsidR="00BF0823" w:rsidRPr="007F7A72" w:rsidRDefault="0000460E" w:rsidP="000046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r w:rsidRPr="007F7A72">
        <w:rPr>
          <w:rFonts w:ascii="Arial" w:hAnsi="Arial" w:cs="Arial"/>
          <w:sz w:val="22"/>
          <w:szCs w:val="22"/>
        </w:rPr>
        <w:br w:type="page"/>
      </w:r>
      <w:r w:rsidR="00BF0823" w:rsidRPr="007F7A72">
        <w:rPr>
          <w:rFonts w:ascii="Arial" w:hAnsi="Arial" w:cs="Arial"/>
          <w:b/>
          <w:sz w:val="22"/>
          <w:szCs w:val="22"/>
          <w:lang w:val="pt-BR"/>
        </w:rPr>
        <w:t>ANEXO I</w:t>
      </w:r>
    </w:p>
    <w:p w14:paraId="3D6AAF3F" w14:textId="77777777" w:rsidR="00B455B4" w:rsidRPr="007F7A72" w:rsidRDefault="00B455B4" w:rsidP="000046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p>
    <w:p w14:paraId="40D1C82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r w:rsidRPr="007F7A72">
        <w:rPr>
          <w:rFonts w:ascii="Arial" w:hAnsi="Arial" w:cs="Arial"/>
          <w:b/>
          <w:sz w:val="22"/>
          <w:szCs w:val="22"/>
          <w:lang w:val="pt-BR"/>
        </w:rPr>
        <w:t xml:space="preserve">LOTE Nº </w:t>
      </w:r>
    </w:p>
    <w:p w14:paraId="4AF81F7D" w14:textId="77777777" w:rsidR="00B455B4" w:rsidRPr="007F7A72" w:rsidRDefault="00B455B4"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lang w:val="pt-BR"/>
        </w:rPr>
      </w:pPr>
    </w:p>
    <w:p w14:paraId="2BDCD567" w14:textId="77777777" w:rsidR="00BF0823" w:rsidRPr="007F7A72" w:rsidRDefault="005E09C0" w:rsidP="008A1F0A">
      <w:pPr>
        <w:pStyle w:val="Ttulo3"/>
        <w:rPr>
          <w:sz w:val="22"/>
          <w:szCs w:val="22"/>
        </w:rPr>
      </w:pPr>
      <w:bookmarkStart w:id="109" w:name="_Toc229385388"/>
      <w:r w:rsidRPr="007F7A72">
        <w:rPr>
          <w:sz w:val="22"/>
          <w:szCs w:val="22"/>
        </w:rPr>
        <w:t xml:space="preserve">- </w:t>
      </w:r>
      <w:r w:rsidR="00BF0823" w:rsidRPr="007F7A72">
        <w:rPr>
          <w:sz w:val="22"/>
          <w:szCs w:val="22"/>
        </w:rPr>
        <w:t>CARACTERÍSTICAS ESPECÍFICAS DEL LOTE</w:t>
      </w:r>
      <w:bookmarkEnd w:id="109"/>
    </w:p>
    <w:p w14:paraId="51F3A5D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B2DDF48"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TÍTULO:</w:t>
      </w:r>
    </w:p>
    <w:p w14:paraId="79DB8D2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76C2A2EC" w14:textId="3AACFABE" w:rsidR="00CF228B" w:rsidRPr="007F7A72" w:rsidRDefault="00BF0823" w:rsidP="00CF228B">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 xml:space="preserve">1.- </w:t>
      </w:r>
      <w:r w:rsidR="00CF228B" w:rsidRPr="007F7A72">
        <w:rPr>
          <w:rFonts w:ascii="Arial" w:hAnsi="Arial" w:cs="Arial"/>
          <w:b/>
          <w:bCs/>
          <w:spacing w:val="-3"/>
          <w:sz w:val="22"/>
          <w:szCs w:val="22"/>
        </w:rPr>
        <w:t>Configuración general del lote.</w:t>
      </w:r>
    </w:p>
    <w:p w14:paraId="23F139E3"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b/>
          <w:bCs/>
          <w:spacing w:val="-3"/>
          <w:sz w:val="22"/>
          <w:szCs w:val="22"/>
        </w:rPr>
      </w:pPr>
    </w:p>
    <w:p w14:paraId="78468092"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bCs/>
          <w:spacing w:val="-3"/>
          <w:sz w:val="22"/>
          <w:szCs w:val="22"/>
        </w:rPr>
      </w:pPr>
      <w:r w:rsidRPr="007F7A72">
        <w:rPr>
          <w:rFonts w:ascii="Arial" w:hAnsi="Arial" w:cs="Arial"/>
          <w:bCs/>
          <w:spacing w:val="-3"/>
          <w:sz w:val="22"/>
          <w:szCs w:val="22"/>
        </w:rPr>
        <w:t>1.1.</w:t>
      </w:r>
      <w:r w:rsidRPr="007F7A72">
        <w:rPr>
          <w:rFonts w:ascii="Arial" w:hAnsi="Arial" w:cs="Arial"/>
          <w:b/>
          <w:bCs/>
          <w:spacing w:val="-3"/>
          <w:sz w:val="22"/>
          <w:szCs w:val="22"/>
        </w:rPr>
        <w:t xml:space="preserve"> </w:t>
      </w:r>
      <w:r w:rsidRPr="007F7A72">
        <w:rPr>
          <w:rFonts w:ascii="Arial" w:hAnsi="Arial" w:cs="Arial"/>
          <w:bCs/>
          <w:spacing w:val="-3"/>
          <w:sz w:val="22"/>
          <w:szCs w:val="22"/>
        </w:rPr>
        <w:t>Descripción del lote:</w:t>
      </w:r>
    </w:p>
    <w:p w14:paraId="43BF4957" w14:textId="77777777" w:rsidR="00CF228B" w:rsidRPr="007F7A72" w:rsidRDefault="00CF228B" w:rsidP="00CF228B">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1C6D6274" w14:textId="77777777" w:rsidR="00CF228B" w:rsidRPr="007F7A72" w:rsidRDefault="00CF228B" w:rsidP="00CF228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1.2.</w:t>
      </w:r>
      <w:r w:rsidRPr="007F7A72">
        <w:rPr>
          <w:rFonts w:ascii="Arial" w:hAnsi="Arial" w:cs="Arial"/>
          <w:b/>
          <w:sz w:val="22"/>
          <w:szCs w:val="22"/>
        </w:rPr>
        <w:t xml:space="preserve"> </w:t>
      </w:r>
      <w:r w:rsidRPr="007F7A72">
        <w:rPr>
          <w:rFonts w:ascii="Arial" w:hAnsi="Arial" w:cs="Arial"/>
          <w:sz w:val="22"/>
          <w:szCs w:val="22"/>
        </w:rPr>
        <w:t>Código/s CPV:</w:t>
      </w:r>
    </w:p>
    <w:p w14:paraId="2B66B96F" w14:textId="77777777" w:rsidR="00CF228B" w:rsidRPr="007F7A72" w:rsidRDefault="00CF228B" w:rsidP="00CF228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E4A122" w14:textId="77777777" w:rsidR="00CF228B" w:rsidRPr="007F7A72" w:rsidRDefault="00CF228B" w:rsidP="00CF228B">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1.3.</w:t>
      </w:r>
      <w:r w:rsidRPr="007F7A72">
        <w:rPr>
          <w:rFonts w:ascii="Arial" w:hAnsi="Arial" w:cs="Arial"/>
          <w:b/>
          <w:spacing w:val="-3"/>
          <w:sz w:val="22"/>
          <w:szCs w:val="22"/>
        </w:rPr>
        <w:t xml:space="preserve"> </w:t>
      </w:r>
      <w:r w:rsidRPr="007F7A72">
        <w:rPr>
          <w:rFonts w:ascii="Arial" w:hAnsi="Arial" w:cs="Arial"/>
          <w:spacing w:val="-3"/>
          <w:sz w:val="22"/>
          <w:szCs w:val="22"/>
        </w:rPr>
        <w:t>Necesidades administrativas a satisfacer mediante el contrato</w:t>
      </w:r>
      <w:r w:rsidR="00B455B4" w:rsidRPr="007F7A72">
        <w:rPr>
          <w:rFonts w:ascii="Arial" w:hAnsi="Arial" w:cs="Arial"/>
          <w:spacing w:val="-3"/>
          <w:sz w:val="22"/>
          <w:szCs w:val="22"/>
        </w:rPr>
        <w:t>:</w:t>
      </w:r>
    </w:p>
    <w:p w14:paraId="4406459B" w14:textId="77777777" w:rsidR="00CF228B" w:rsidRPr="007F7A72" w:rsidRDefault="00CF228B" w:rsidP="00CF228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FA92440" w14:textId="77777777" w:rsidR="00CF6288" w:rsidRPr="007F7A72" w:rsidRDefault="00CF228B" w:rsidP="00CF6288">
      <w:pPr>
        <w:tabs>
          <w:tab w:val="left" w:pos="0"/>
        </w:tabs>
        <w:spacing w:line="288" w:lineRule="auto"/>
        <w:jc w:val="both"/>
        <w:rPr>
          <w:rFonts w:ascii="Arial" w:hAnsi="Arial" w:cs="Arial"/>
          <w:sz w:val="22"/>
          <w:szCs w:val="22"/>
          <w:lang w:val="es-ES_tradnl"/>
        </w:rPr>
      </w:pPr>
      <w:r w:rsidRPr="007F7A72">
        <w:rPr>
          <w:rFonts w:ascii="Arial" w:hAnsi="Arial" w:cs="Arial"/>
          <w:sz w:val="22"/>
          <w:szCs w:val="22"/>
        </w:rPr>
        <w:t>1.4.</w:t>
      </w:r>
      <w:r w:rsidRPr="007F7A72">
        <w:rPr>
          <w:rFonts w:ascii="Arial" w:hAnsi="Arial" w:cs="Arial"/>
          <w:b/>
          <w:sz w:val="22"/>
          <w:szCs w:val="22"/>
        </w:rPr>
        <w:t xml:space="preserve"> </w:t>
      </w:r>
      <w:r w:rsidRPr="007F7A72">
        <w:rPr>
          <w:rFonts w:ascii="Arial" w:hAnsi="Arial" w:cs="Arial"/>
          <w:sz w:val="22"/>
          <w:szCs w:val="22"/>
          <w:lang w:val="es-ES_tradnl"/>
        </w:rPr>
        <w:t>Lote reservado de conformidad con la D.A. 4ª LCSP</w:t>
      </w:r>
      <w:r w:rsidR="002529FB" w:rsidRPr="007F7A72">
        <w:rPr>
          <w:rFonts w:ascii="Arial" w:hAnsi="Arial" w:cs="Arial"/>
          <w:sz w:val="22"/>
          <w:szCs w:val="22"/>
          <w:lang w:val="es-ES_tradnl"/>
        </w:rPr>
        <w:t>:</w:t>
      </w:r>
    </w:p>
    <w:p w14:paraId="56E07607"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6FAC07CF" w14:textId="77777777" w:rsidR="001D28C8" w:rsidRPr="003A50C0" w:rsidRDefault="001D28C8" w:rsidP="001D28C8">
      <w:pPr>
        <w:tabs>
          <w:tab w:val="left" w:pos="0"/>
        </w:tabs>
        <w:spacing w:line="288" w:lineRule="auto"/>
        <w:jc w:val="both"/>
        <w:rPr>
          <w:rFonts w:ascii="Arial" w:hAnsi="Arial" w:cs="Arial"/>
          <w:sz w:val="22"/>
          <w:szCs w:val="22"/>
        </w:rPr>
      </w:pPr>
      <w:r w:rsidRPr="00EB4F10">
        <w:rPr>
          <w:rFonts w:ascii="Arial" w:hAnsi="Arial" w:cs="Arial"/>
          <w:sz w:val="22"/>
          <w:szCs w:val="22"/>
        </w:rPr>
        <w:t>[SÍ.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w:t>
      </w:r>
      <w:r w:rsidRPr="009A5B36">
        <w:rPr>
          <w:rFonts w:ascii="Arial" w:hAnsi="Arial" w:cs="Arial"/>
          <w:sz w:val="22"/>
          <w:szCs w:val="22"/>
        </w:rPr>
        <w:t>NO]</w:t>
      </w:r>
    </w:p>
    <w:p w14:paraId="1F93D44C" w14:textId="77777777" w:rsidR="00F14F4C" w:rsidRPr="007F7A72" w:rsidRDefault="00F14F4C" w:rsidP="00CF228B">
      <w:pPr>
        <w:tabs>
          <w:tab w:val="left" w:pos="0"/>
        </w:tabs>
        <w:spacing w:line="288" w:lineRule="auto"/>
        <w:jc w:val="both"/>
        <w:rPr>
          <w:rFonts w:ascii="Arial" w:hAnsi="Arial" w:cs="Arial"/>
          <w:sz w:val="22"/>
          <w:szCs w:val="22"/>
        </w:rPr>
      </w:pPr>
    </w:p>
    <w:p w14:paraId="05441E63"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(En caso afirmativo indicar:</w:t>
      </w:r>
    </w:p>
    <w:p w14:paraId="214E66FA" w14:textId="77777777" w:rsidR="002529FB" w:rsidRPr="007F7A72" w:rsidRDefault="002529FB" w:rsidP="00F14F4C">
      <w:pPr>
        <w:tabs>
          <w:tab w:val="left" w:pos="0"/>
        </w:tabs>
        <w:spacing w:line="288" w:lineRule="auto"/>
        <w:jc w:val="both"/>
        <w:rPr>
          <w:rFonts w:ascii="Arial" w:hAnsi="Arial" w:cs="Arial"/>
          <w:i/>
          <w:sz w:val="22"/>
          <w:szCs w:val="22"/>
          <w:lang w:val="es-ES_tradnl"/>
        </w:rPr>
      </w:pPr>
    </w:p>
    <w:p w14:paraId="57D14256"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 Centros Especiales de Empleo de iniciativa social]</w:t>
      </w:r>
    </w:p>
    <w:p w14:paraId="11EABBF4"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[a Empresas de inserción.]</w:t>
      </w:r>
    </w:p>
    <w:p w14:paraId="753949E4" w14:textId="77777777" w:rsidR="002529FB" w:rsidRPr="007F7A72" w:rsidRDefault="002529FB" w:rsidP="002529FB">
      <w:pPr>
        <w:tabs>
          <w:tab w:val="left" w:pos="0"/>
        </w:tabs>
        <w:spacing w:line="288" w:lineRule="auto"/>
        <w:jc w:val="both"/>
        <w:rPr>
          <w:rFonts w:ascii="Arial" w:hAnsi="Arial" w:cs="Arial"/>
          <w:sz w:val="22"/>
          <w:szCs w:val="22"/>
          <w:lang w:val="es-ES_tradnl"/>
        </w:rPr>
      </w:pPr>
      <w:r w:rsidRPr="007F7A72">
        <w:rPr>
          <w:rFonts w:ascii="Arial" w:hAnsi="Arial" w:cs="Arial"/>
          <w:sz w:val="22"/>
          <w:szCs w:val="22"/>
          <w:lang w:val="es-ES_tradnl"/>
        </w:rPr>
        <w:t>[indistintamente a Centros Especiales de Empleo de iniciativa social y a empresas de inserción]</w:t>
      </w:r>
      <w:r w:rsidR="00D5510B" w:rsidRPr="007F7A72">
        <w:rPr>
          <w:rFonts w:ascii="Arial" w:hAnsi="Arial" w:cs="Arial"/>
          <w:sz w:val="22"/>
          <w:szCs w:val="22"/>
          <w:lang w:val="es-ES_tradnl"/>
        </w:rPr>
        <w:t>)</w:t>
      </w:r>
      <w:r w:rsidRPr="007F7A72">
        <w:rPr>
          <w:rFonts w:ascii="Arial" w:hAnsi="Arial" w:cs="Arial"/>
          <w:sz w:val="22"/>
          <w:szCs w:val="22"/>
          <w:lang w:val="es-ES_tradnl"/>
        </w:rPr>
        <w:t xml:space="preserve"> </w:t>
      </w:r>
    </w:p>
    <w:p w14:paraId="31D4B042" w14:textId="77777777" w:rsidR="00CF228B" w:rsidRPr="007F7A72" w:rsidRDefault="00CF228B" w:rsidP="00CF228B">
      <w:pPr>
        <w:tabs>
          <w:tab w:val="left" w:pos="0"/>
        </w:tabs>
        <w:spacing w:line="288" w:lineRule="auto"/>
        <w:jc w:val="both"/>
        <w:rPr>
          <w:rFonts w:ascii="Arial" w:hAnsi="Arial" w:cs="Arial"/>
          <w:sz w:val="22"/>
          <w:szCs w:val="22"/>
          <w:lang w:val="es-ES_tradnl"/>
        </w:rPr>
      </w:pPr>
    </w:p>
    <w:p w14:paraId="477A9457"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1.5.</w:t>
      </w:r>
      <w:r w:rsidRPr="007F7A72">
        <w:rPr>
          <w:rFonts w:ascii="Arial" w:hAnsi="Arial" w:cs="Arial"/>
          <w:b/>
          <w:sz w:val="22"/>
          <w:szCs w:val="22"/>
        </w:rPr>
        <w:t xml:space="preserve"> </w:t>
      </w:r>
      <w:r w:rsidRPr="007F7A72">
        <w:rPr>
          <w:rFonts w:ascii="Arial" w:hAnsi="Arial" w:cs="Arial"/>
          <w:sz w:val="22"/>
          <w:szCs w:val="22"/>
        </w:rPr>
        <w:t>Cesión y tratamiento de datos:</w:t>
      </w:r>
    </w:p>
    <w:p w14:paraId="4499A892"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5E4B025" w14:textId="77777777" w:rsidR="00CF228B" w:rsidRPr="007F7A72" w:rsidRDefault="00CF228B" w:rsidP="00CF228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F7A72">
        <w:rPr>
          <w:rFonts w:ascii="Arial" w:hAnsi="Arial" w:cs="Arial"/>
          <w:sz w:val="22"/>
          <w:szCs w:val="22"/>
        </w:rPr>
        <w:t>- Contrato cuya ejecución requiere de la cesión de datos por parte de entidades del sector público al contratista: [SI] [NO]</w:t>
      </w:r>
    </w:p>
    <w:p w14:paraId="414663BE"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6D43DE" w14:textId="77777777" w:rsidR="00CF228B" w:rsidRPr="007F7A72" w:rsidRDefault="00CF228B" w:rsidP="00CF228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F7A72">
        <w:rPr>
          <w:rFonts w:ascii="Arial" w:hAnsi="Arial" w:cs="Arial"/>
          <w:sz w:val="22"/>
          <w:szCs w:val="22"/>
        </w:rPr>
        <w:t>- Contrato cuya ejecución requiere el tratamiento por el contratista de datos personales por cuenta del responsable del tratamiento: [SI] [NO]</w:t>
      </w:r>
    </w:p>
    <w:p w14:paraId="2ED17F4E" w14:textId="77777777" w:rsidR="00F14F4C" w:rsidRPr="007F7A72" w:rsidRDefault="00F14F4C" w:rsidP="00CF228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360D9D24" w14:textId="77777777" w:rsidR="00F14F4C" w:rsidRPr="007F7A72" w:rsidRDefault="00F14F4C" w:rsidP="00F14F4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F7A72">
        <w:rPr>
          <w:rFonts w:ascii="Arial" w:hAnsi="Arial" w:cs="Arial"/>
          <w:b/>
          <w:sz w:val="22"/>
          <w:szCs w:val="22"/>
        </w:rPr>
        <w:t>[</w:t>
      </w:r>
      <w:r w:rsidRPr="007F7A72">
        <w:rPr>
          <w:rFonts w:ascii="Arial" w:hAnsi="Arial" w:cs="Arial"/>
          <w:i/>
          <w:sz w:val="22"/>
          <w:szCs w:val="22"/>
        </w:rPr>
        <w:t>(En caso afirmativo respecto del tratamiento, indicar:</w:t>
      </w:r>
    </w:p>
    <w:p w14:paraId="435244B2" w14:textId="77777777" w:rsidR="00CF228B" w:rsidRPr="007F7A72" w:rsidRDefault="00CF228B" w:rsidP="00CF22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22399B" w14:textId="77777777" w:rsidR="00CF228B" w:rsidRPr="007F7A72" w:rsidRDefault="0086048B" w:rsidP="00CF228B">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bookmarkStart w:id="110" w:name="_Hlk44571999"/>
      <w:r w:rsidRPr="007F7A72">
        <w:rPr>
          <w:rFonts w:ascii="Arial" w:hAnsi="Arial" w:cs="Arial"/>
          <w:b/>
          <w:bCs/>
          <w:sz w:val="22"/>
          <w:szCs w:val="22"/>
        </w:rPr>
        <w:t>[</w:t>
      </w:r>
      <w:bookmarkEnd w:id="110"/>
      <w:r w:rsidR="00CF228B" w:rsidRPr="007F7A72">
        <w:rPr>
          <w:rFonts w:ascii="Arial" w:hAnsi="Arial" w:cs="Arial"/>
          <w:sz w:val="22"/>
          <w:szCs w:val="22"/>
        </w:rPr>
        <w:tab/>
        <w:t>- De conformidad con lo dispuesto en el artículo 122.2 letra a) LCSP, se indica que la finalidad para la cual se cederán los datos personales es</w:t>
      </w:r>
      <w:r w:rsidR="007D1B35" w:rsidRPr="007F7A72">
        <w:rPr>
          <w:rFonts w:ascii="Arial" w:hAnsi="Arial" w:cs="Arial"/>
          <w:sz w:val="22"/>
          <w:szCs w:val="22"/>
        </w:rPr>
        <w:t xml:space="preserve"> </w:t>
      </w:r>
      <w:r w:rsidR="007D1B35" w:rsidRPr="007F7A72">
        <w:rPr>
          <w:rFonts w:ascii="Arial" w:hAnsi="Arial" w:cs="Arial"/>
          <w:i/>
          <w:iCs/>
          <w:sz w:val="22"/>
          <w:szCs w:val="22"/>
        </w:rPr>
        <w:t>(Indicar)</w:t>
      </w:r>
      <w:r w:rsidR="00CF228B" w:rsidRPr="007F7A72">
        <w:rPr>
          <w:rFonts w:ascii="Arial" w:hAnsi="Arial" w:cs="Arial"/>
          <w:i/>
          <w:iCs/>
          <w:sz w:val="22"/>
          <w:szCs w:val="22"/>
        </w:rPr>
        <w:t>:</w:t>
      </w:r>
      <w:r w:rsidR="00CF228B" w:rsidRPr="007F7A72">
        <w:rPr>
          <w:rFonts w:ascii="Arial" w:hAnsi="Arial" w:cs="Arial"/>
          <w:sz w:val="22"/>
          <w:szCs w:val="22"/>
        </w:rPr>
        <w:t xml:space="preserve"> </w:t>
      </w:r>
    </w:p>
    <w:p w14:paraId="2A08BA17"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BD7C279" w14:textId="77777777" w:rsidR="00CF228B" w:rsidRPr="007F7A72" w:rsidRDefault="00CF228B" w:rsidP="00CF228B">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F7A72">
        <w:rPr>
          <w:rFonts w:ascii="Arial" w:hAnsi="Arial" w:cs="Arial"/>
          <w:sz w:val="22"/>
          <w:szCs w:val="22"/>
        </w:rPr>
        <w:t xml:space="preserve">  Asimismo se hace constar, a tenor de lo dispuesto en el artículo 122.2 letras b) y d) LCSP, las siguientes obligaciones:</w:t>
      </w:r>
    </w:p>
    <w:p w14:paraId="0F4C65B1"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0E5E097" w14:textId="77777777" w:rsidR="00CF228B" w:rsidRPr="007F7A72" w:rsidRDefault="00CF228B" w:rsidP="00CF228B">
      <w:pPr>
        <w:numPr>
          <w:ilvl w:val="0"/>
          <w:numId w:val="12"/>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0DE5B78E" w14:textId="77777777" w:rsidR="00CF228B" w:rsidRPr="007F7A72" w:rsidRDefault="00CF228B" w:rsidP="00CF228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0BF8CFE" w14:textId="77777777" w:rsidR="00CF228B" w:rsidRPr="007F7A72" w:rsidRDefault="00CF228B" w:rsidP="00CF228B">
      <w:pPr>
        <w:numPr>
          <w:ilvl w:val="0"/>
          <w:numId w:val="12"/>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0F90B96A"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E25DE17"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7F7A72">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F7A72">
        <w:rPr>
          <w:rFonts w:ascii="Arial" w:hAnsi="Arial" w:cs="Arial"/>
          <w:b/>
          <w:sz w:val="22"/>
          <w:szCs w:val="22"/>
        </w:rPr>
        <w:t>]</w:t>
      </w:r>
    </w:p>
    <w:p w14:paraId="4DC5F63D" w14:textId="77777777" w:rsidR="00CF228B" w:rsidRPr="007F7A72" w:rsidRDefault="00CF228B" w:rsidP="00CF228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p>
    <w:p w14:paraId="3E8472DA" w14:textId="77777777" w:rsidR="004C6560" w:rsidRPr="007F7A72" w:rsidRDefault="004C6560" w:rsidP="004C656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bookmarkStart w:id="111" w:name="_Hlk42756467"/>
      <w:r w:rsidRPr="007F7A72">
        <w:rPr>
          <w:rFonts w:ascii="Arial" w:hAnsi="Arial" w:cs="Arial"/>
          <w:bCs/>
          <w:sz w:val="22"/>
          <w:szCs w:val="22"/>
        </w:rPr>
        <w:t>1.6. Responsable del contrato:</w:t>
      </w:r>
    </w:p>
    <w:p w14:paraId="7A36F639" w14:textId="77777777" w:rsidR="00F14F4C" w:rsidRPr="007F7A72" w:rsidRDefault="00F14F4C" w:rsidP="004C656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990F187" w14:textId="77777777" w:rsidR="00F14F4C" w:rsidRPr="007F7A72" w:rsidRDefault="00F14F4C" w:rsidP="00F14F4C">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F7A72">
        <w:rPr>
          <w:rFonts w:ascii="Arial" w:hAnsi="Arial" w:cs="Arial"/>
          <w:bCs/>
          <w:sz w:val="22"/>
          <w:szCs w:val="22"/>
        </w:rPr>
        <w:tab/>
      </w:r>
      <w:r w:rsidRPr="007F7A72">
        <w:rPr>
          <w:rFonts w:ascii="Arial" w:hAnsi="Arial" w:cs="Arial"/>
          <w:i/>
          <w:iCs/>
          <w:sz w:val="22"/>
          <w:szCs w:val="22"/>
        </w:rPr>
        <w:t>(Indicar)</w:t>
      </w:r>
    </w:p>
    <w:p w14:paraId="388E9598" w14:textId="77777777" w:rsidR="0086048B" w:rsidRDefault="0086048B" w:rsidP="00F14F4C">
      <w:pPr>
        <w:tabs>
          <w:tab w:val="left" w:pos="-958"/>
          <w:tab w:val="left" w:pos="-720"/>
          <w:tab w:val="left" w:pos="1336"/>
        </w:tabs>
        <w:spacing w:line="288" w:lineRule="auto"/>
        <w:jc w:val="both"/>
        <w:rPr>
          <w:rFonts w:ascii="Arial" w:hAnsi="Arial" w:cs="Arial"/>
          <w:bCs/>
          <w:sz w:val="22"/>
          <w:szCs w:val="22"/>
        </w:rPr>
      </w:pPr>
    </w:p>
    <w:p w14:paraId="7B509C17" w14:textId="77777777" w:rsidR="000A5033" w:rsidRPr="000A5033" w:rsidRDefault="000A5033" w:rsidP="000A5033">
      <w:pPr>
        <w:spacing w:line="288" w:lineRule="auto"/>
        <w:jc w:val="both"/>
        <w:rPr>
          <w:rFonts w:ascii="Arial" w:hAnsi="Arial" w:cs="Arial"/>
          <w:sz w:val="22"/>
          <w:szCs w:val="22"/>
        </w:rPr>
      </w:pPr>
      <w:bookmarkStart w:id="112" w:name="_Hlk207632124"/>
      <w:r w:rsidRPr="000A5033">
        <w:rPr>
          <w:rFonts w:ascii="Arial" w:hAnsi="Arial" w:cs="Arial"/>
          <w:sz w:val="22"/>
          <w:szCs w:val="22"/>
        </w:rPr>
        <w:t xml:space="preserve">1.7. </w:t>
      </w:r>
      <w:bookmarkStart w:id="113" w:name="_Hlk207718968"/>
      <w:r w:rsidRPr="000A5033">
        <w:rPr>
          <w:rFonts w:ascii="Arial" w:hAnsi="Arial" w:cs="Arial"/>
          <w:sz w:val="22"/>
          <w:szCs w:val="22"/>
        </w:rPr>
        <w:t xml:space="preserve">Admisión de </w:t>
      </w:r>
      <w:bookmarkStart w:id="114" w:name="_Hlk207718752"/>
      <w:r w:rsidRPr="000A5033">
        <w:rPr>
          <w:rFonts w:ascii="Arial" w:hAnsi="Arial" w:cs="Arial"/>
          <w:sz w:val="22"/>
          <w:szCs w:val="22"/>
        </w:rPr>
        <w:t>las empresas procedentes de un tercer Estado que no tenga suscrito un acuerdo internacional.</w:t>
      </w:r>
      <w:bookmarkEnd w:id="113"/>
    </w:p>
    <w:bookmarkEnd w:id="114"/>
    <w:p w14:paraId="5E81181D" w14:textId="77777777" w:rsidR="000A5033" w:rsidRPr="000A5033" w:rsidRDefault="000A5033" w:rsidP="000A5033">
      <w:pPr>
        <w:spacing w:line="288" w:lineRule="auto"/>
        <w:jc w:val="both"/>
        <w:rPr>
          <w:rFonts w:ascii="Arial" w:hAnsi="Arial" w:cs="Arial"/>
          <w:sz w:val="22"/>
          <w:szCs w:val="22"/>
        </w:rPr>
      </w:pPr>
    </w:p>
    <w:p w14:paraId="1986F0D2" w14:textId="77777777" w:rsidR="000A5033" w:rsidRPr="000A5033" w:rsidRDefault="000A5033" w:rsidP="000A5033">
      <w:pPr>
        <w:spacing w:line="288" w:lineRule="auto"/>
        <w:jc w:val="both"/>
        <w:rPr>
          <w:rFonts w:ascii="Arial" w:hAnsi="Arial" w:cs="Arial"/>
          <w:sz w:val="22"/>
          <w:szCs w:val="22"/>
        </w:rPr>
      </w:pPr>
      <w:r w:rsidRPr="000A5033">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68D16B6C" w14:textId="77777777" w:rsidR="000A5033" w:rsidRPr="000A5033" w:rsidRDefault="000A5033" w:rsidP="000A5033">
      <w:pPr>
        <w:spacing w:line="288" w:lineRule="auto"/>
        <w:jc w:val="both"/>
        <w:rPr>
          <w:rFonts w:ascii="Arial" w:hAnsi="Arial" w:cs="Arial"/>
          <w:sz w:val="22"/>
          <w:szCs w:val="22"/>
        </w:rPr>
      </w:pPr>
    </w:p>
    <w:p w14:paraId="7346B9BE" w14:textId="3A62292F" w:rsidR="000A5033" w:rsidRPr="000A5033" w:rsidRDefault="000A5033" w:rsidP="000A5033">
      <w:pPr>
        <w:spacing w:line="288" w:lineRule="auto"/>
        <w:jc w:val="both"/>
        <w:rPr>
          <w:rFonts w:ascii="Arial" w:hAnsi="Arial" w:cs="Arial"/>
          <w:sz w:val="22"/>
          <w:szCs w:val="22"/>
        </w:rPr>
      </w:pPr>
      <w:r w:rsidRPr="000A5033">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bookmarkEnd w:id="112"/>
    </w:p>
    <w:p w14:paraId="510DC1FB" w14:textId="77777777" w:rsidR="00BF0823" w:rsidRPr="007F7A72" w:rsidRDefault="004C6560" w:rsidP="00B455B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7F7A72">
        <w:rPr>
          <w:rFonts w:ascii="Arial" w:hAnsi="Arial" w:cs="Arial"/>
          <w:iCs/>
          <w:sz w:val="22"/>
          <w:szCs w:val="22"/>
        </w:rPr>
        <w:t xml:space="preserve"> </w:t>
      </w:r>
      <w:bookmarkEnd w:id="111"/>
    </w:p>
    <w:p w14:paraId="17D7AB41" w14:textId="191C24CA"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 Valor Estimado.</w:t>
      </w:r>
    </w:p>
    <w:p w14:paraId="47D193C3"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E1E6DB1"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Valor estimado: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IVA excluido</w:t>
      </w:r>
    </w:p>
    <w:p w14:paraId="0062EE9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6E675DFB" w14:textId="67BC2416"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3.- Presupuesto base de licitación y crédito en que se ampara.</w:t>
      </w:r>
    </w:p>
    <w:p w14:paraId="0E8D6B90" w14:textId="77777777" w:rsidR="00BF0823" w:rsidRPr="007F7A72" w:rsidRDefault="00BF0823" w:rsidP="00BF082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2641B19"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Tipo de presupuesto: </w:t>
      </w:r>
    </w:p>
    <w:p w14:paraId="3570793B"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36E79C88"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(IVA excluido):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6E6CEDE9"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F0020C"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IVA: </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[Tipo/s:</w:t>
      </w:r>
      <w:r w:rsidRPr="007F7A72">
        <w:rPr>
          <w:rFonts w:ascii="Arial" w:hAnsi="Arial" w:cs="Arial"/>
          <w:sz w:val="22"/>
          <w:szCs w:val="22"/>
        </w:rPr>
        <w:tab/>
        <w:t xml:space="preserve">]   </w:t>
      </w:r>
    </w:p>
    <w:p w14:paraId="098B70B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6EB9BF"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F7A72">
        <w:rPr>
          <w:rFonts w:ascii="Arial" w:hAnsi="Arial" w:cs="Arial"/>
          <w:sz w:val="22"/>
          <w:szCs w:val="22"/>
        </w:rPr>
        <w:t>Presupuesto base de licitación:                    euros, IVA incluido.</w:t>
      </w:r>
    </w:p>
    <w:p w14:paraId="43D8BBDD"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CABE13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Desglose del presupuesto base de licitación</w:t>
      </w:r>
      <w:r w:rsidR="00B455B4" w:rsidRPr="007F7A72">
        <w:rPr>
          <w:rFonts w:ascii="Arial" w:hAnsi="Arial" w:cs="Arial"/>
          <w:sz w:val="22"/>
          <w:szCs w:val="22"/>
        </w:rPr>
        <w:t>:</w:t>
      </w:r>
    </w:p>
    <w:p w14:paraId="18EB728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B94F7B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Cofinanciación:</w:t>
      </w:r>
      <w:r w:rsidRPr="007F7A72">
        <w:rPr>
          <w:rFonts w:ascii="Arial" w:hAnsi="Arial" w:cs="Arial"/>
          <w:sz w:val="22"/>
          <w:szCs w:val="22"/>
        </w:rPr>
        <w:tab/>
        <w:t>[SÍ]/[NO]</w:t>
      </w:r>
      <w:r w:rsidRPr="007F7A72">
        <w:rPr>
          <w:rFonts w:ascii="Arial" w:hAnsi="Arial" w:cs="Arial"/>
          <w:sz w:val="22"/>
          <w:szCs w:val="22"/>
        </w:rPr>
        <w:tab/>
        <w:t>Ayuntamiento de Madrid:</w:t>
      </w:r>
      <w:r w:rsidRPr="007F7A72">
        <w:rPr>
          <w:rFonts w:ascii="Arial" w:hAnsi="Arial" w:cs="Arial"/>
          <w:sz w:val="22"/>
          <w:szCs w:val="22"/>
        </w:rPr>
        <w:tab/>
        <w:t>%</w:t>
      </w:r>
      <w:r w:rsidRPr="007F7A72">
        <w:rPr>
          <w:rFonts w:ascii="Arial" w:hAnsi="Arial" w:cs="Arial"/>
          <w:sz w:val="22"/>
          <w:szCs w:val="22"/>
        </w:rPr>
        <w:tab/>
        <w:t>Otros Entes:</w:t>
      </w:r>
      <w:r w:rsidRPr="007F7A72">
        <w:rPr>
          <w:rFonts w:ascii="Arial" w:hAnsi="Arial" w:cs="Arial"/>
          <w:sz w:val="22"/>
          <w:szCs w:val="22"/>
        </w:rPr>
        <w:tab/>
        <w:t>%</w:t>
      </w:r>
    </w:p>
    <w:p w14:paraId="3CEFDF1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94DD390"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Aportación del Ayuntamiento de Madrid: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euros</w:t>
      </w:r>
    </w:p>
    <w:p w14:paraId="19BA183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340258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r w:rsidRPr="007F7A72">
        <w:rPr>
          <w:rFonts w:ascii="Arial" w:hAnsi="Arial" w:cs="Arial"/>
          <w:sz w:val="22"/>
          <w:szCs w:val="22"/>
        </w:rPr>
        <w:tab/>
      </w:r>
      <w:r w:rsidRPr="007F7A72">
        <w:rPr>
          <w:rFonts w:ascii="Arial" w:hAnsi="Arial" w:cs="Arial"/>
          <w:sz w:val="22"/>
          <w:szCs w:val="22"/>
        </w:rPr>
        <w:tab/>
      </w:r>
    </w:p>
    <w:p w14:paraId="1EECE90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01B3F5AE"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r w:rsidRPr="007F7A72">
        <w:rPr>
          <w:rFonts w:ascii="Arial" w:hAnsi="Arial" w:cs="Arial"/>
          <w:sz w:val="22"/>
          <w:szCs w:val="22"/>
        </w:rPr>
        <w:tab/>
      </w:r>
    </w:p>
    <w:p w14:paraId="6FE4C2AA"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360CE547"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euros</w:t>
      </w:r>
    </w:p>
    <w:p w14:paraId="27C4A664" w14:textId="77777777" w:rsidR="00BF0823" w:rsidRPr="007F7A72" w:rsidRDefault="00BF0823" w:rsidP="00BF082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301CC0"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Anualidad corriente:</w:t>
      </w:r>
      <w:r w:rsidRPr="007F7A72">
        <w:rPr>
          <w:rFonts w:ascii="Arial" w:hAnsi="Arial" w:cs="Arial"/>
          <w:sz w:val="22"/>
          <w:szCs w:val="22"/>
        </w:rPr>
        <w:tab/>
      </w:r>
    </w:p>
    <w:p w14:paraId="56CBC418"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Centro</w:t>
      </w:r>
      <w:r w:rsidRPr="007F7A72">
        <w:rPr>
          <w:rFonts w:ascii="Arial" w:hAnsi="Arial" w:cs="Arial"/>
          <w:sz w:val="22"/>
          <w:szCs w:val="22"/>
        </w:rPr>
        <w:tab/>
      </w:r>
      <w:r w:rsidRPr="007F7A72">
        <w:rPr>
          <w:rFonts w:ascii="Arial" w:hAnsi="Arial" w:cs="Arial"/>
          <w:sz w:val="22"/>
          <w:szCs w:val="22"/>
        </w:rPr>
        <w:tab/>
        <w:t>Sección</w:t>
      </w:r>
      <w:r w:rsidRPr="007F7A72">
        <w:rPr>
          <w:rFonts w:ascii="Arial" w:hAnsi="Arial" w:cs="Arial"/>
          <w:sz w:val="22"/>
          <w:szCs w:val="22"/>
        </w:rPr>
        <w:tab/>
      </w:r>
      <w:r w:rsidRPr="007F7A72">
        <w:rPr>
          <w:rFonts w:ascii="Arial" w:hAnsi="Arial" w:cs="Arial"/>
          <w:sz w:val="22"/>
          <w:szCs w:val="22"/>
        </w:rPr>
        <w:tab/>
        <w:t>Programa</w:t>
      </w:r>
      <w:r w:rsidRPr="007F7A72">
        <w:rPr>
          <w:rFonts w:ascii="Arial" w:hAnsi="Arial" w:cs="Arial"/>
          <w:sz w:val="22"/>
          <w:szCs w:val="22"/>
        </w:rPr>
        <w:tab/>
      </w:r>
      <w:r w:rsidRPr="007F7A72">
        <w:rPr>
          <w:rFonts w:ascii="Arial" w:hAnsi="Arial" w:cs="Arial"/>
          <w:sz w:val="22"/>
          <w:szCs w:val="22"/>
        </w:rPr>
        <w:tab/>
        <w:t>Económica</w:t>
      </w:r>
      <w:r w:rsidRPr="007F7A72">
        <w:rPr>
          <w:rFonts w:ascii="Arial" w:hAnsi="Arial" w:cs="Arial"/>
          <w:sz w:val="22"/>
          <w:szCs w:val="22"/>
        </w:rPr>
        <w:tab/>
        <w:t xml:space="preserve">Importe </w:t>
      </w:r>
      <w:r w:rsidRPr="007F7A72">
        <w:rPr>
          <w:rFonts w:ascii="Arial" w:hAnsi="Arial" w:cs="Arial"/>
          <w:sz w:val="22"/>
          <w:szCs w:val="22"/>
        </w:rPr>
        <w:tab/>
        <w:t>(IVA incluido)</w:t>
      </w:r>
    </w:p>
    <w:p w14:paraId="622EBE75"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364D845E"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56DBD946"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 xml:space="preserve">       ................</w:t>
      </w:r>
      <w:r w:rsidRPr="007F7A72">
        <w:rPr>
          <w:rFonts w:ascii="Arial" w:hAnsi="Arial" w:cs="Arial"/>
          <w:sz w:val="22"/>
          <w:szCs w:val="22"/>
        </w:rPr>
        <w:tab/>
      </w:r>
      <w:r w:rsidRPr="007F7A72">
        <w:rPr>
          <w:rFonts w:ascii="Arial" w:hAnsi="Arial" w:cs="Arial"/>
          <w:sz w:val="22"/>
          <w:szCs w:val="22"/>
        </w:rPr>
        <w:tab/>
        <w:t>...................</w:t>
      </w:r>
      <w:r w:rsidRPr="007F7A72">
        <w:rPr>
          <w:rFonts w:ascii="Arial" w:hAnsi="Arial" w:cs="Arial"/>
          <w:sz w:val="22"/>
          <w:szCs w:val="22"/>
        </w:rPr>
        <w:tab/>
        <w:t>...................</w:t>
      </w:r>
    </w:p>
    <w:p w14:paraId="4B2B2513"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F7A72">
        <w:rPr>
          <w:rFonts w:ascii="Arial" w:hAnsi="Arial" w:cs="Arial"/>
          <w:sz w:val="22"/>
          <w:szCs w:val="22"/>
        </w:rPr>
        <w:t>Aportación de los entes cofinanciadores</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Importe</w:t>
      </w:r>
      <w:r w:rsidRPr="007F7A72">
        <w:rPr>
          <w:rFonts w:ascii="Arial" w:hAnsi="Arial" w:cs="Arial"/>
          <w:sz w:val="22"/>
          <w:szCs w:val="22"/>
        </w:rPr>
        <w:tab/>
        <w:t>(IVA incluido)</w:t>
      </w:r>
    </w:p>
    <w:p w14:paraId="513A3127"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407C8A8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04DBED7C" w14:textId="77777777" w:rsidR="00BF0823" w:rsidRPr="007F7A72" w:rsidRDefault="00BF0823" w:rsidP="00BF0823">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t>...................</w:t>
      </w:r>
    </w:p>
    <w:p w14:paraId="0432729C"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E6385DE" w14:textId="0B614BB8"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4.- Revisión de precios</w:t>
      </w:r>
      <w:r w:rsidR="00D8265F">
        <w:rPr>
          <w:rFonts w:ascii="Arial" w:hAnsi="Arial" w:cs="Arial"/>
          <w:b/>
          <w:bCs/>
          <w:spacing w:val="-3"/>
          <w:sz w:val="22"/>
          <w:szCs w:val="22"/>
        </w:rPr>
        <w:t>.</w:t>
      </w:r>
      <w:r w:rsidRPr="007F7A72">
        <w:rPr>
          <w:rFonts w:ascii="Arial" w:hAnsi="Arial" w:cs="Arial"/>
          <w:b/>
          <w:bCs/>
          <w:sz w:val="22"/>
          <w:szCs w:val="22"/>
          <w:vertAlign w:val="superscript"/>
        </w:rPr>
        <w:t xml:space="preserve"> </w:t>
      </w:r>
    </w:p>
    <w:p w14:paraId="6B135C27"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0C34172" w14:textId="77777777" w:rsidR="00BF0823" w:rsidRPr="007F7A72" w:rsidRDefault="00BF0823" w:rsidP="00BF0823">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7F7A72">
        <w:rPr>
          <w:rFonts w:ascii="Arial" w:hAnsi="Arial" w:cs="Arial"/>
          <w:spacing w:val="-3"/>
          <w:sz w:val="22"/>
          <w:szCs w:val="22"/>
        </w:rPr>
        <w:t>Procede:</w:t>
      </w:r>
      <w:r w:rsidRPr="007F7A72">
        <w:rPr>
          <w:rFonts w:ascii="Arial" w:hAnsi="Arial" w:cs="Arial"/>
          <w:spacing w:val="-3"/>
          <w:sz w:val="22"/>
          <w:szCs w:val="22"/>
        </w:rPr>
        <w:tab/>
        <w:t xml:space="preserve"> [SÍ] [NO] </w:t>
      </w:r>
    </w:p>
    <w:p w14:paraId="3DB2A73A" w14:textId="77777777" w:rsidR="00BF0823" w:rsidRPr="007F7A72" w:rsidRDefault="00BF0823" w:rsidP="00BF0823">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9C63CBB"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7F7A72">
        <w:rPr>
          <w:rFonts w:ascii="Arial" w:hAnsi="Arial" w:cs="Arial"/>
          <w:spacing w:val="-3"/>
          <w:sz w:val="22"/>
          <w:szCs w:val="22"/>
        </w:rPr>
        <w:tab/>
      </w:r>
      <w:r w:rsidRPr="007F7A72">
        <w:rPr>
          <w:rFonts w:ascii="Arial" w:hAnsi="Arial" w:cs="Arial"/>
          <w:b/>
          <w:sz w:val="22"/>
          <w:szCs w:val="22"/>
        </w:rPr>
        <w:t>[</w:t>
      </w:r>
      <w:r w:rsidRPr="007F7A72">
        <w:rPr>
          <w:rFonts w:ascii="Arial" w:hAnsi="Arial" w:cs="Arial"/>
          <w:bCs/>
          <w:sz w:val="22"/>
          <w:szCs w:val="22"/>
        </w:rPr>
        <w:t>Fórmula/s:</w:t>
      </w:r>
      <w:r w:rsidRPr="007F7A72">
        <w:rPr>
          <w:rFonts w:ascii="Arial" w:hAnsi="Arial" w:cs="Arial"/>
          <w:b/>
          <w:sz w:val="22"/>
          <w:szCs w:val="22"/>
        </w:rPr>
        <w:t xml:space="preserve"> </w:t>
      </w:r>
      <w:r w:rsidR="00E32538" w:rsidRPr="007F7A72">
        <w:rPr>
          <w:rFonts w:ascii="Arial" w:hAnsi="Arial" w:cs="Arial"/>
          <w:sz w:val="22"/>
          <w:szCs w:val="22"/>
        </w:rPr>
        <w:t>&lt;NUMERO / DESCRIPCIÓN/FÓRMULA&gt;</w:t>
      </w:r>
      <w:r w:rsidRPr="007F7A72">
        <w:rPr>
          <w:rFonts w:ascii="Arial" w:hAnsi="Arial" w:cs="Arial"/>
          <w:b/>
          <w:sz w:val="22"/>
          <w:szCs w:val="22"/>
        </w:rPr>
        <w:t xml:space="preserve">] </w:t>
      </w:r>
    </w:p>
    <w:p w14:paraId="1514918D"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12089DD" w14:textId="2EA27AC2"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5.- Régimen de pagos.</w:t>
      </w:r>
    </w:p>
    <w:p w14:paraId="6855D39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FA39F8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032AC23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1A68EA0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Expedición de certificaciones: Periodicidad mensual</w:t>
      </w:r>
    </w:p>
    <w:p w14:paraId="45E7F886" w14:textId="77777777" w:rsidR="009703D8" w:rsidRPr="007F7A72" w:rsidRDefault="009703D8" w:rsidP="00BF0823">
      <w:pPr>
        <w:widowControl w:val="0"/>
        <w:suppressAutoHyphens/>
        <w:autoSpaceDE w:val="0"/>
        <w:autoSpaceDN w:val="0"/>
        <w:adjustRightInd w:val="0"/>
        <w:spacing w:line="288" w:lineRule="auto"/>
        <w:jc w:val="both"/>
        <w:rPr>
          <w:rFonts w:ascii="Arial" w:hAnsi="Arial" w:cs="Arial"/>
          <w:spacing w:val="-3"/>
          <w:sz w:val="22"/>
          <w:szCs w:val="22"/>
        </w:rPr>
      </w:pPr>
    </w:p>
    <w:p w14:paraId="6F360A9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Abonos a cuenta por operaciones preparatorias:</w:t>
      </w:r>
    </w:p>
    <w:p w14:paraId="07402702"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4325326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t>Por materiales acopiados: [SÍ] [NO]</w:t>
      </w:r>
    </w:p>
    <w:p w14:paraId="050B2F27"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1C923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t>Por instalaciones y equipos: [SÍ] [NO]</w:t>
      </w:r>
    </w:p>
    <w:p w14:paraId="7821C714"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2DF439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b/>
          <w:bCs/>
          <w:spacing w:val="-3"/>
          <w:sz w:val="22"/>
          <w:szCs w:val="22"/>
        </w:rPr>
        <w:t>[</w:t>
      </w:r>
      <w:r w:rsidR="00D82F2F" w:rsidRPr="007F7A72">
        <w:rPr>
          <w:rFonts w:ascii="Arial" w:hAnsi="Arial" w:cs="Arial"/>
          <w:b/>
          <w:bCs/>
          <w:spacing w:val="-3"/>
          <w:sz w:val="22"/>
          <w:szCs w:val="22"/>
        </w:rPr>
        <w:t xml:space="preserve"> </w:t>
      </w:r>
      <w:r w:rsidRPr="007F7A72">
        <w:rPr>
          <w:rFonts w:ascii="Arial" w:hAnsi="Arial" w:cs="Arial"/>
          <w:spacing w:val="-3"/>
          <w:sz w:val="22"/>
          <w:szCs w:val="22"/>
        </w:rPr>
        <w:t xml:space="preserve">Importe de la garantía: Se constituirá una garantía por idéntico importe al de los </w:t>
      </w:r>
      <w:r w:rsidRPr="007F7A72">
        <w:rPr>
          <w:rFonts w:ascii="Arial" w:hAnsi="Arial" w:cs="Arial"/>
          <w:spacing w:val="-3"/>
          <w:sz w:val="22"/>
          <w:szCs w:val="22"/>
        </w:rPr>
        <w:tab/>
        <w:t>abonos a cuenta.</w:t>
      </w:r>
      <w:r w:rsidRPr="007F7A72">
        <w:rPr>
          <w:rFonts w:ascii="Arial" w:hAnsi="Arial" w:cs="Arial"/>
          <w:b/>
          <w:bCs/>
          <w:spacing w:val="-3"/>
          <w:sz w:val="22"/>
          <w:szCs w:val="22"/>
        </w:rPr>
        <w:t>]</w:t>
      </w:r>
    </w:p>
    <w:p w14:paraId="0A303B3E"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75D6F05" w14:textId="2A4C1EB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6.- Plazo de ejecución y lugar de ejecución.</w:t>
      </w:r>
    </w:p>
    <w:p w14:paraId="5679072E" w14:textId="77777777" w:rsidR="00BF0823" w:rsidRPr="007F7A72" w:rsidRDefault="00BF0823" w:rsidP="00B455B4">
      <w:pPr>
        <w:widowControl w:val="0"/>
        <w:suppressAutoHyphens/>
        <w:autoSpaceDE w:val="0"/>
        <w:autoSpaceDN w:val="0"/>
        <w:adjustRightInd w:val="0"/>
        <w:spacing w:line="288" w:lineRule="auto"/>
        <w:jc w:val="both"/>
        <w:rPr>
          <w:rFonts w:ascii="Arial" w:hAnsi="Arial" w:cs="Arial"/>
          <w:b/>
          <w:bCs/>
          <w:spacing w:val="-3"/>
          <w:sz w:val="22"/>
          <w:szCs w:val="22"/>
        </w:rPr>
      </w:pPr>
    </w:p>
    <w:p w14:paraId="7C154CFE" w14:textId="77777777" w:rsidR="00BF0823" w:rsidRPr="007F7A72" w:rsidRDefault="00BF0823" w:rsidP="00BF0823">
      <w:pPr>
        <w:widowControl w:val="0"/>
        <w:suppressAutoHyphens/>
        <w:autoSpaceDE w:val="0"/>
        <w:autoSpaceDN w:val="0"/>
        <w:adjustRightInd w:val="0"/>
        <w:spacing w:line="288" w:lineRule="auto"/>
        <w:ind w:hanging="4"/>
        <w:jc w:val="both"/>
        <w:rPr>
          <w:rFonts w:ascii="Arial" w:hAnsi="Arial" w:cs="Arial"/>
          <w:sz w:val="22"/>
          <w:szCs w:val="22"/>
        </w:rPr>
      </w:pPr>
      <w:r w:rsidRPr="007F7A72">
        <w:rPr>
          <w:rFonts w:ascii="Arial" w:hAnsi="Arial" w:cs="Arial"/>
          <w:spacing w:val="-3"/>
          <w:sz w:val="22"/>
          <w:szCs w:val="22"/>
        </w:rPr>
        <w:tab/>
      </w:r>
      <w:r w:rsidRPr="007F7A72">
        <w:rPr>
          <w:rFonts w:ascii="Arial" w:hAnsi="Arial" w:cs="Arial"/>
          <w:sz w:val="22"/>
          <w:szCs w:val="22"/>
        </w:rPr>
        <w:t>Plazo</w:t>
      </w:r>
      <w:r w:rsidRPr="007F7A72">
        <w:rPr>
          <w:rFonts w:ascii="Arial" w:hAnsi="Arial" w:cs="Arial"/>
          <w:spacing w:val="-3"/>
          <w:sz w:val="22"/>
          <w:szCs w:val="22"/>
        </w:rPr>
        <w:t xml:space="preserve"> Total:</w:t>
      </w:r>
      <w:r w:rsidRPr="007F7A72">
        <w:rPr>
          <w:rStyle w:val="FooterChar"/>
          <w:rFonts w:ascii="Arial" w:hAnsi="Arial" w:cs="Arial"/>
          <w:sz w:val="22"/>
          <w:szCs w:val="22"/>
        </w:rPr>
        <w:t xml:space="preserve"> </w:t>
      </w:r>
    </w:p>
    <w:p w14:paraId="5837B1F2"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BB26C8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z w:val="22"/>
          <w:szCs w:val="22"/>
        </w:rPr>
        <w:t>Plazos</w:t>
      </w:r>
      <w:r w:rsidRPr="007F7A72">
        <w:rPr>
          <w:rFonts w:ascii="Arial" w:hAnsi="Arial" w:cs="Arial"/>
          <w:spacing w:val="-3"/>
          <w:sz w:val="22"/>
          <w:szCs w:val="22"/>
        </w:rPr>
        <w:t xml:space="preserve"> Parciales: [SÍ] [NO] </w:t>
      </w:r>
    </w:p>
    <w:p w14:paraId="36FB3CAF"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5F53C8E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 xml:space="preserve">Recepciones parciales: [SÍ] [NO] </w:t>
      </w:r>
    </w:p>
    <w:p w14:paraId="2C505DFB" w14:textId="77777777" w:rsidR="00BF0823" w:rsidRPr="007F7A72" w:rsidRDefault="00BF0823" w:rsidP="00BF0823">
      <w:pPr>
        <w:widowControl w:val="0"/>
        <w:suppressAutoHyphens/>
        <w:autoSpaceDE w:val="0"/>
        <w:autoSpaceDN w:val="0"/>
        <w:adjustRightInd w:val="0"/>
        <w:spacing w:line="288" w:lineRule="auto"/>
        <w:ind w:left="705"/>
        <w:jc w:val="both"/>
        <w:rPr>
          <w:rFonts w:ascii="Arial" w:hAnsi="Arial" w:cs="Arial"/>
          <w:spacing w:val="-3"/>
          <w:sz w:val="22"/>
          <w:szCs w:val="22"/>
        </w:rPr>
      </w:pPr>
    </w:p>
    <w:p w14:paraId="223221E7" w14:textId="77777777" w:rsidR="00BF0823" w:rsidRPr="007F7A72" w:rsidRDefault="00D82F2F" w:rsidP="00BF0823">
      <w:pPr>
        <w:widowControl w:val="0"/>
        <w:suppressAutoHyphens/>
        <w:autoSpaceDE w:val="0"/>
        <w:autoSpaceDN w:val="0"/>
        <w:adjustRightInd w:val="0"/>
        <w:spacing w:line="288" w:lineRule="auto"/>
        <w:jc w:val="both"/>
        <w:rPr>
          <w:rFonts w:ascii="Arial" w:hAnsi="Arial" w:cs="Arial"/>
          <w:spacing w:val="-3"/>
          <w:sz w:val="22"/>
          <w:szCs w:val="22"/>
        </w:rPr>
      </w:pPr>
      <w:bookmarkStart w:id="115" w:name="_Hlk44572105"/>
      <w:r w:rsidRPr="007F7A72">
        <w:rPr>
          <w:rFonts w:ascii="Arial" w:hAnsi="Arial" w:cs="Arial"/>
          <w:b/>
          <w:bCs/>
          <w:spacing w:val="-3"/>
          <w:sz w:val="22"/>
          <w:szCs w:val="22"/>
        </w:rPr>
        <w:t>[</w:t>
      </w:r>
      <w:bookmarkEnd w:id="115"/>
      <w:r w:rsidR="00BF0823" w:rsidRPr="007F7A72">
        <w:rPr>
          <w:rFonts w:ascii="Arial" w:hAnsi="Arial" w:cs="Arial"/>
          <w:spacing w:val="-3"/>
          <w:sz w:val="22"/>
          <w:szCs w:val="22"/>
        </w:rPr>
        <w:t>Las recepciones parciales [SÍ] [NO] darán derecho al contratista para solicitar la cancelación de la parte proporcional de la garantía definitiva</w:t>
      </w:r>
      <w:r w:rsidR="00BF0823" w:rsidRPr="007F7A72">
        <w:rPr>
          <w:rFonts w:ascii="Arial" w:hAnsi="Arial" w:cs="Arial"/>
          <w:b/>
          <w:bCs/>
          <w:spacing w:val="-3"/>
          <w:sz w:val="22"/>
          <w:szCs w:val="22"/>
        </w:rPr>
        <w:t>.</w:t>
      </w:r>
      <w:bookmarkStart w:id="116" w:name="_Hlk44578135"/>
      <w:r w:rsidRPr="007F7A72">
        <w:rPr>
          <w:rFonts w:ascii="Arial" w:hAnsi="Arial" w:cs="Arial"/>
          <w:b/>
          <w:bCs/>
          <w:spacing w:val="-3"/>
          <w:sz w:val="22"/>
          <w:szCs w:val="22"/>
        </w:rPr>
        <w:t>]</w:t>
      </w:r>
      <w:bookmarkEnd w:id="116"/>
    </w:p>
    <w:p w14:paraId="784B6BD6" w14:textId="77777777" w:rsidR="00BF0823" w:rsidRPr="007F7A72" w:rsidRDefault="00BF0823" w:rsidP="00BF0823">
      <w:pPr>
        <w:widowControl w:val="0"/>
        <w:suppressAutoHyphens/>
        <w:autoSpaceDE w:val="0"/>
        <w:autoSpaceDN w:val="0"/>
        <w:adjustRightInd w:val="0"/>
        <w:spacing w:line="288" w:lineRule="auto"/>
        <w:ind w:left="705"/>
        <w:jc w:val="both"/>
        <w:rPr>
          <w:rFonts w:ascii="Arial" w:hAnsi="Arial" w:cs="Arial"/>
          <w:spacing w:val="-3"/>
          <w:sz w:val="22"/>
          <w:szCs w:val="22"/>
        </w:rPr>
      </w:pPr>
    </w:p>
    <w:p w14:paraId="0074F78B" w14:textId="77777777" w:rsidR="00BF0823" w:rsidRPr="007F7A72" w:rsidRDefault="00BF0823" w:rsidP="00BF0823">
      <w:pPr>
        <w:widowControl w:val="0"/>
        <w:suppressAutoHyphens/>
        <w:autoSpaceDE w:val="0"/>
        <w:autoSpaceDN w:val="0"/>
        <w:adjustRightInd w:val="0"/>
        <w:spacing w:line="288" w:lineRule="auto"/>
        <w:ind w:hanging="4"/>
        <w:jc w:val="both"/>
        <w:rPr>
          <w:rFonts w:ascii="Arial" w:hAnsi="Arial" w:cs="Arial"/>
          <w:sz w:val="22"/>
          <w:szCs w:val="22"/>
        </w:rPr>
      </w:pPr>
      <w:r w:rsidRPr="007F7A72">
        <w:rPr>
          <w:rFonts w:ascii="Arial" w:hAnsi="Arial" w:cs="Arial"/>
          <w:spacing w:val="-3"/>
          <w:sz w:val="22"/>
          <w:szCs w:val="22"/>
        </w:rPr>
        <w:tab/>
      </w:r>
      <w:r w:rsidRPr="007F7A72">
        <w:rPr>
          <w:rFonts w:ascii="Arial" w:hAnsi="Arial" w:cs="Arial"/>
          <w:sz w:val="22"/>
          <w:szCs w:val="22"/>
        </w:rPr>
        <w:t>Lugar de ejecución:</w:t>
      </w:r>
    </w:p>
    <w:p w14:paraId="22493A48" w14:textId="77777777" w:rsidR="00BF0823" w:rsidRPr="007F7A72" w:rsidRDefault="00BF0823" w:rsidP="00BF0823">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6E4DAB21" w14:textId="454271A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7.- Programa de trabajo.</w:t>
      </w:r>
    </w:p>
    <w:p w14:paraId="34AB079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204DF735" w14:textId="77777777" w:rsidR="00BF0823" w:rsidRPr="007F7A72" w:rsidRDefault="00BF0823"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Obligación de presentar un programa de trabajo: [SÍ] [NO]</w:t>
      </w:r>
    </w:p>
    <w:p w14:paraId="6A116233" w14:textId="77777777" w:rsidR="00F14F4C" w:rsidRPr="007F7A72" w:rsidRDefault="00F14F4C"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F13657" w14:textId="77777777" w:rsidR="00F14F4C" w:rsidRPr="007F7A72" w:rsidRDefault="00F14F4C" w:rsidP="00F14F4C">
      <w:pPr>
        <w:tabs>
          <w:tab w:val="left" w:pos="0"/>
        </w:tabs>
        <w:spacing w:line="288" w:lineRule="auto"/>
        <w:jc w:val="both"/>
        <w:rPr>
          <w:rFonts w:ascii="Arial" w:hAnsi="Arial" w:cs="Arial"/>
          <w:i/>
          <w:sz w:val="22"/>
          <w:szCs w:val="22"/>
          <w:lang w:val="es-ES_tradnl"/>
        </w:rPr>
      </w:pPr>
      <w:r w:rsidRPr="007F7A72">
        <w:rPr>
          <w:rFonts w:ascii="Arial" w:hAnsi="Arial" w:cs="Arial"/>
          <w:i/>
          <w:sz w:val="22"/>
          <w:szCs w:val="22"/>
          <w:lang w:val="es-ES_tradnl"/>
        </w:rPr>
        <w:t xml:space="preserve">(En caso afirmativo indicar) </w:t>
      </w:r>
    </w:p>
    <w:p w14:paraId="3BBE6C17" w14:textId="77777777" w:rsidR="009703D8" w:rsidRPr="007F7A72" w:rsidRDefault="009703D8" w:rsidP="00B455B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34588F2" w14:textId="77777777" w:rsidR="00BF0823" w:rsidRPr="007F7A72" w:rsidRDefault="00784BB6" w:rsidP="00BF0823">
      <w:pPr>
        <w:widowControl w:val="0"/>
        <w:suppressAutoHyphens/>
        <w:autoSpaceDE w:val="0"/>
        <w:autoSpaceDN w:val="0"/>
        <w:adjustRightInd w:val="0"/>
        <w:spacing w:line="288" w:lineRule="auto"/>
        <w:jc w:val="both"/>
        <w:rPr>
          <w:rFonts w:ascii="Arial" w:hAnsi="Arial" w:cs="Arial"/>
          <w:bCs/>
          <w:spacing w:val="-3"/>
          <w:sz w:val="22"/>
          <w:szCs w:val="22"/>
        </w:rPr>
      </w:pPr>
      <w:bookmarkStart w:id="117" w:name="_Hlk44572130"/>
      <w:r w:rsidRPr="007F7A72">
        <w:rPr>
          <w:rFonts w:ascii="Arial" w:hAnsi="Arial" w:cs="Arial"/>
          <w:b/>
          <w:bCs/>
          <w:sz w:val="22"/>
          <w:szCs w:val="22"/>
        </w:rPr>
        <w:t>[</w:t>
      </w:r>
      <w:r w:rsidRPr="007F7A72">
        <w:rPr>
          <w:rFonts w:ascii="Arial" w:hAnsi="Arial" w:cs="Arial"/>
          <w:sz w:val="22"/>
          <w:szCs w:val="22"/>
        </w:rPr>
        <w:t xml:space="preserve"> </w:t>
      </w:r>
      <w:r w:rsidR="00BF0823" w:rsidRPr="007F7A72">
        <w:rPr>
          <w:rFonts w:ascii="Arial" w:hAnsi="Arial" w:cs="Arial"/>
          <w:bCs/>
          <w:spacing w:val="-3"/>
          <w:sz w:val="22"/>
          <w:szCs w:val="22"/>
        </w:rPr>
        <w:t xml:space="preserve">Momento de presentación: </w:t>
      </w:r>
      <w:r w:rsidRPr="007F7A72">
        <w:rPr>
          <w:rFonts w:ascii="Arial" w:hAnsi="Arial" w:cs="Arial"/>
          <w:b/>
          <w:bCs/>
          <w:sz w:val="22"/>
          <w:szCs w:val="22"/>
        </w:rPr>
        <w:t>]</w:t>
      </w:r>
    </w:p>
    <w:bookmarkEnd w:id="117"/>
    <w:p w14:paraId="6DA3768A" w14:textId="77777777" w:rsidR="00BF0823" w:rsidRPr="007F7A72" w:rsidRDefault="00BF0823" w:rsidP="00BF082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307890A" w14:textId="1730D78D"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8.- Solvencia económica, financiera y técnica.</w:t>
      </w:r>
    </w:p>
    <w:p w14:paraId="432116AE"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676FE714" w14:textId="77777777" w:rsidR="00F14F4C" w:rsidRPr="007F7A72" w:rsidRDefault="00D94510" w:rsidP="00F14F4C">
      <w:pPr>
        <w:tabs>
          <w:tab w:val="left" w:pos="0"/>
        </w:tabs>
        <w:jc w:val="both"/>
        <w:rPr>
          <w:rFonts w:ascii="Arial" w:hAnsi="Arial" w:cs="Arial"/>
          <w:i/>
          <w:sz w:val="22"/>
          <w:szCs w:val="22"/>
          <w:lang w:val="es-ES_tradnl"/>
        </w:rPr>
      </w:pPr>
      <w:r w:rsidRPr="007F7A72">
        <w:rPr>
          <w:rFonts w:ascii="Arial" w:hAnsi="Arial" w:cs="Arial"/>
          <w:i/>
          <w:sz w:val="22"/>
          <w:szCs w:val="22"/>
          <w:lang w:val="es-ES_tradnl"/>
        </w:rPr>
        <w:t>E</w:t>
      </w:r>
      <w:r w:rsidR="00F14F4C" w:rsidRPr="007F7A72">
        <w:rPr>
          <w:rFonts w:ascii="Arial" w:hAnsi="Arial" w:cs="Arial"/>
          <w:i/>
          <w:sz w:val="22"/>
          <w:szCs w:val="22"/>
          <w:lang w:val="es-ES_tradnl"/>
        </w:rPr>
        <w:t>n el caso de contratos divididos en lotes, la exigencia o no de los requisitos de solvencia, deberá determinarse para aquellos lotes cuyo valor estimado sea igual o inferior a 80.000 euros,</w:t>
      </w:r>
      <w:r w:rsidR="00F14F4C" w:rsidRPr="007F7A72">
        <w:rPr>
          <w:i/>
          <w:sz w:val="22"/>
          <w:szCs w:val="22"/>
          <w:lang w:val="es-ES_tradnl"/>
        </w:rPr>
        <w:t xml:space="preserve"> </w:t>
      </w:r>
      <w:r w:rsidR="00F14F4C" w:rsidRPr="007F7A72">
        <w:rPr>
          <w:rFonts w:ascii="Arial" w:hAnsi="Arial" w:cs="Arial"/>
          <w:i/>
          <w:sz w:val="22"/>
          <w:szCs w:val="22"/>
          <w:lang w:val="es-ES_tradnl"/>
        </w:rPr>
        <w:t xml:space="preserve">conforme a lo previsto en el artículo 11 del RD 1098/2001, modificado por el </w:t>
      </w:r>
      <w:r w:rsidR="00F14F4C" w:rsidRPr="007F7A72">
        <w:rPr>
          <w:rFonts w:ascii="Arial" w:hAnsi="Arial" w:cs="Arial"/>
          <w:i/>
          <w:iCs/>
          <w:sz w:val="22"/>
          <w:szCs w:val="22"/>
          <w:lang w:val="es-ES_tradnl"/>
        </w:rPr>
        <w:t>Real Decreto 773/2015, de 28 de agosto,</w:t>
      </w:r>
      <w:r w:rsidR="00F14F4C" w:rsidRPr="007F7A72">
        <w:rPr>
          <w:rFonts w:ascii="Arial" w:hAnsi="Arial" w:cs="Arial"/>
          <w:i/>
          <w:sz w:val="22"/>
          <w:szCs w:val="22"/>
          <w:lang w:val="es-ES_tradnl"/>
        </w:rPr>
        <w:t>)</w:t>
      </w:r>
    </w:p>
    <w:p w14:paraId="4B00CA40"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b/>
          <w:bCs/>
          <w:spacing w:val="-3"/>
          <w:sz w:val="22"/>
          <w:szCs w:val="22"/>
          <w:lang w:val="es-ES_tradnl"/>
        </w:rPr>
      </w:pPr>
    </w:p>
    <w:p w14:paraId="785BC6DF" w14:textId="77777777" w:rsidR="00171E72" w:rsidRPr="007F7A72" w:rsidRDefault="00171E72" w:rsidP="00171E72">
      <w:pPr>
        <w:tabs>
          <w:tab w:val="left" w:pos="0"/>
        </w:tabs>
        <w:spacing w:line="288" w:lineRule="auto"/>
        <w:jc w:val="both"/>
        <w:rPr>
          <w:rFonts w:ascii="Arial" w:hAnsi="Arial" w:cs="Arial"/>
          <w:i/>
          <w:strike/>
          <w:sz w:val="22"/>
          <w:szCs w:val="22"/>
          <w:lang w:val="es-ES_tradnl"/>
        </w:rPr>
      </w:pPr>
    </w:p>
    <w:p w14:paraId="73E9601B" w14:textId="77777777" w:rsidR="00171E72" w:rsidRPr="007F7A72" w:rsidRDefault="00B455B4" w:rsidP="00171E72">
      <w:pPr>
        <w:tabs>
          <w:tab w:val="left" w:pos="0"/>
        </w:tabs>
        <w:spacing w:line="288" w:lineRule="auto"/>
        <w:jc w:val="both"/>
        <w:rPr>
          <w:rFonts w:ascii="Arial" w:hAnsi="Arial" w:cs="Arial"/>
          <w:sz w:val="22"/>
          <w:szCs w:val="22"/>
          <w:lang w:val="es-ES_tradnl"/>
        </w:rPr>
      </w:pPr>
      <w:bookmarkStart w:id="118" w:name="_Hlk44572165"/>
      <w:r w:rsidRPr="007F7A72">
        <w:rPr>
          <w:rFonts w:ascii="Arial" w:hAnsi="Arial" w:cs="Arial"/>
          <w:b/>
          <w:bCs/>
          <w:sz w:val="22"/>
          <w:szCs w:val="22"/>
        </w:rPr>
        <w:t>[</w:t>
      </w:r>
      <w:bookmarkEnd w:id="118"/>
      <w:r w:rsidRPr="007F7A72">
        <w:rPr>
          <w:rFonts w:ascii="Arial" w:hAnsi="Arial" w:cs="Arial"/>
          <w:sz w:val="22"/>
          <w:szCs w:val="22"/>
        </w:rPr>
        <w:t xml:space="preserve"> </w:t>
      </w:r>
      <w:r w:rsidR="00171E72" w:rsidRPr="007F7A72">
        <w:rPr>
          <w:rFonts w:ascii="Arial" w:hAnsi="Arial" w:cs="Arial"/>
          <w:sz w:val="22"/>
          <w:szCs w:val="22"/>
        </w:rPr>
        <w:t>[</w:t>
      </w:r>
      <w:r w:rsidR="00171E72" w:rsidRPr="007F7A72">
        <w:rPr>
          <w:rFonts w:ascii="Arial" w:hAnsi="Arial" w:cs="Arial"/>
          <w:sz w:val="22"/>
          <w:szCs w:val="22"/>
          <w:lang w:val="es-ES_tradnl"/>
        </w:rPr>
        <w:t xml:space="preserve">Acreditación de la solvencia: </w:t>
      </w:r>
    </w:p>
    <w:p w14:paraId="5B18D8D4" w14:textId="77777777" w:rsidR="00171E72" w:rsidRPr="007F7A72" w:rsidRDefault="00171E72" w:rsidP="00171E72">
      <w:pPr>
        <w:tabs>
          <w:tab w:val="left" w:pos="0"/>
        </w:tabs>
        <w:spacing w:line="288" w:lineRule="auto"/>
        <w:jc w:val="both"/>
        <w:rPr>
          <w:rFonts w:ascii="Arial" w:hAnsi="Arial" w:cs="Arial"/>
          <w:strike/>
          <w:sz w:val="22"/>
          <w:szCs w:val="22"/>
          <w:lang w:val="es-ES_tradnl"/>
        </w:rPr>
      </w:pPr>
    </w:p>
    <w:p w14:paraId="634321F1" w14:textId="77777777" w:rsidR="00171E72" w:rsidRPr="007F7A72" w:rsidRDefault="00171E72" w:rsidP="00171E72">
      <w:pPr>
        <w:tabs>
          <w:tab w:val="left" w:pos="0"/>
        </w:tabs>
        <w:spacing w:line="288" w:lineRule="auto"/>
        <w:jc w:val="both"/>
        <w:rPr>
          <w:rFonts w:ascii="Arial" w:hAnsi="Arial" w:cs="Arial"/>
          <w:b/>
          <w:sz w:val="22"/>
          <w:szCs w:val="22"/>
          <w:lang w:val="es-ES_tradnl"/>
        </w:rPr>
      </w:pPr>
      <w:r w:rsidRPr="007F7A72">
        <w:rPr>
          <w:rFonts w:ascii="Arial" w:hAnsi="Arial" w:cs="Arial"/>
          <w:sz w:val="22"/>
          <w:szCs w:val="22"/>
          <w:lang w:val="es-ES_tradnl"/>
        </w:rPr>
        <w:t xml:space="preserve">     Procede: [SÍ] [NO]</w:t>
      </w:r>
      <w:r w:rsidR="00B455B4" w:rsidRPr="007F7A72">
        <w:rPr>
          <w:rFonts w:ascii="Arial" w:hAnsi="Arial" w:cs="Arial"/>
          <w:sz w:val="22"/>
          <w:szCs w:val="22"/>
          <w:lang w:val="es-ES_tradnl"/>
        </w:rPr>
        <w:t xml:space="preserve"> </w:t>
      </w:r>
      <w:r w:rsidRPr="007F7A72">
        <w:rPr>
          <w:rFonts w:ascii="Arial" w:hAnsi="Arial" w:cs="Arial"/>
          <w:b/>
          <w:sz w:val="22"/>
          <w:szCs w:val="22"/>
          <w:lang w:val="es-ES_tradnl"/>
        </w:rPr>
        <w:t>]</w:t>
      </w:r>
    </w:p>
    <w:p w14:paraId="217A0E18" w14:textId="77777777" w:rsidR="00F14F4C" w:rsidRPr="007F7A72" w:rsidRDefault="00F14F4C" w:rsidP="00171E72">
      <w:pPr>
        <w:tabs>
          <w:tab w:val="left" w:pos="0"/>
        </w:tabs>
        <w:spacing w:line="288" w:lineRule="auto"/>
        <w:jc w:val="both"/>
        <w:rPr>
          <w:rFonts w:ascii="Arial" w:hAnsi="Arial" w:cs="Arial"/>
          <w:b/>
          <w:sz w:val="22"/>
          <w:szCs w:val="22"/>
          <w:lang w:val="es-ES_tradnl"/>
        </w:rPr>
      </w:pPr>
    </w:p>
    <w:p w14:paraId="627B65A4" w14:textId="77777777" w:rsidR="00F14F4C" w:rsidRPr="007F7A72" w:rsidRDefault="00F14F4C" w:rsidP="00F14F4C">
      <w:pPr>
        <w:tabs>
          <w:tab w:val="left" w:pos="0"/>
        </w:tabs>
        <w:jc w:val="both"/>
        <w:rPr>
          <w:rFonts w:ascii="Arial" w:hAnsi="Arial" w:cs="Arial"/>
          <w:i/>
          <w:sz w:val="22"/>
          <w:szCs w:val="22"/>
          <w:lang w:val="es-ES_tradnl"/>
        </w:rPr>
      </w:pPr>
      <w:r w:rsidRPr="007F7A72">
        <w:rPr>
          <w:rFonts w:ascii="Arial" w:hAnsi="Arial" w:cs="Arial"/>
          <w:i/>
          <w:sz w:val="22"/>
          <w:szCs w:val="22"/>
          <w:lang w:val="es-ES_tradnl"/>
        </w:rPr>
        <w:t>(En el caso de contratos divididos en lotes, c</w:t>
      </w:r>
      <w:r w:rsidRPr="007F7A72">
        <w:rPr>
          <w:rFonts w:ascii="Arial" w:hAnsi="Arial" w:cs="Arial"/>
          <w:i/>
          <w:iCs/>
          <w:sz w:val="22"/>
          <w:szCs w:val="22"/>
          <w:lang w:val="es-ES_tradnl"/>
        </w:rPr>
        <w:t>uando el valor estimado del lote sea superior a 80.000 euros</w:t>
      </w:r>
      <w:r w:rsidRPr="007F7A72">
        <w:rPr>
          <w:rFonts w:ascii="Arial" w:hAnsi="Arial" w:cs="Arial"/>
          <w:i/>
          <w:sz w:val="22"/>
          <w:szCs w:val="22"/>
          <w:lang w:val="es-ES_tradnl"/>
        </w:rPr>
        <w:t xml:space="preserve">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32F723E3" w14:textId="77777777" w:rsidR="00F14F4C" w:rsidRPr="007F7A72" w:rsidRDefault="00F14F4C" w:rsidP="00F14F4C">
      <w:pPr>
        <w:widowControl w:val="0"/>
        <w:suppressAutoHyphens/>
        <w:autoSpaceDE w:val="0"/>
        <w:autoSpaceDN w:val="0"/>
        <w:adjustRightInd w:val="0"/>
        <w:spacing w:line="288" w:lineRule="auto"/>
        <w:ind w:left="544" w:hanging="544"/>
        <w:jc w:val="both"/>
        <w:rPr>
          <w:rFonts w:ascii="Arial" w:hAnsi="Arial" w:cs="Arial"/>
          <w:b/>
          <w:spacing w:val="-3"/>
          <w:sz w:val="22"/>
          <w:szCs w:val="22"/>
          <w:lang w:val="es-ES_tradnl"/>
        </w:rPr>
      </w:pPr>
    </w:p>
    <w:p w14:paraId="4E28971A" w14:textId="77777777" w:rsidR="00F14F4C" w:rsidRPr="007F7A72" w:rsidRDefault="00F14F4C" w:rsidP="00F14F4C">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 xml:space="preserve">Deberá mantenerse esta opción en los supuestos de contratos divididos en lotes, </w:t>
      </w:r>
      <w:r w:rsidRPr="007F7A72">
        <w:rPr>
          <w:rFonts w:ascii="Arial" w:hAnsi="Arial" w:cs="Arial"/>
          <w:i/>
          <w:sz w:val="22"/>
          <w:szCs w:val="22"/>
          <w:lang w:val="es-ES_tradnl"/>
        </w:rPr>
        <w:t>en los que el valor estimado del lote sea igual o superior a 500.000 euros</w:t>
      </w:r>
      <w:r w:rsidRPr="007F7A72">
        <w:rPr>
          <w:rFonts w:ascii="Arial" w:hAnsi="Arial" w:cs="Arial"/>
          <w:i/>
          <w:sz w:val="22"/>
          <w:szCs w:val="22"/>
        </w:rPr>
        <w:t>)</w:t>
      </w:r>
    </w:p>
    <w:p w14:paraId="06399FE8" w14:textId="77777777" w:rsidR="00F14F4C" w:rsidRPr="007F7A72" w:rsidRDefault="00F14F4C" w:rsidP="00171E72">
      <w:pPr>
        <w:tabs>
          <w:tab w:val="left" w:pos="0"/>
        </w:tabs>
        <w:spacing w:line="288" w:lineRule="auto"/>
        <w:jc w:val="both"/>
        <w:rPr>
          <w:rFonts w:ascii="Arial" w:hAnsi="Arial" w:cs="Arial"/>
          <w:b/>
          <w:strike/>
          <w:sz w:val="22"/>
          <w:szCs w:val="22"/>
        </w:rPr>
      </w:pPr>
    </w:p>
    <w:p w14:paraId="6BB84A7D" w14:textId="77777777" w:rsidR="00171E72" w:rsidRPr="007F7A72" w:rsidRDefault="00171E72" w:rsidP="00B455B4">
      <w:pPr>
        <w:widowControl w:val="0"/>
        <w:suppressAutoHyphens/>
        <w:autoSpaceDE w:val="0"/>
        <w:autoSpaceDN w:val="0"/>
        <w:adjustRightInd w:val="0"/>
        <w:spacing w:line="288" w:lineRule="auto"/>
        <w:jc w:val="both"/>
        <w:rPr>
          <w:rFonts w:ascii="Arial" w:hAnsi="Arial" w:cs="Arial"/>
          <w:b/>
          <w:spacing w:val="-3"/>
          <w:sz w:val="22"/>
          <w:szCs w:val="22"/>
        </w:rPr>
      </w:pPr>
    </w:p>
    <w:p w14:paraId="180E9AFE" w14:textId="77777777" w:rsidR="00171E72" w:rsidRPr="007F7A72" w:rsidRDefault="00171E72" w:rsidP="00171E72">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7F7A72">
        <w:rPr>
          <w:rFonts w:ascii="Arial" w:hAnsi="Arial" w:cs="Arial"/>
          <w:b/>
          <w:spacing w:val="-3"/>
          <w:sz w:val="22"/>
          <w:szCs w:val="22"/>
        </w:rPr>
        <w:t>[- Empresas españolas y extranjeras no comunitarias:</w:t>
      </w:r>
    </w:p>
    <w:p w14:paraId="035CC63D" w14:textId="77777777" w:rsidR="00171E72" w:rsidRPr="007F7A72" w:rsidRDefault="00171E72" w:rsidP="00171E72">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192DBBF9"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t xml:space="preserve">- </w:t>
      </w:r>
      <w:r w:rsidRPr="007F7A72">
        <w:rPr>
          <w:rFonts w:ascii="Arial" w:hAnsi="Arial" w:cs="Arial"/>
          <w:b/>
          <w:spacing w:val="-3"/>
          <w:sz w:val="22"/>
          <w:szCs w:val="22"/>
        </w:rPr>
        <w:t>Clasificación:</w:t>
      </w:r>
      <w:r w:rsidR="00191F9B" w:rsidRPr="007F7A72">
        <w:rPr>
          <w:rFonts w:ascii="Arial" w:hAnsi="Arial" w:cs="Arial"/>
          <w:b/>
          <w:spacing w:val="-3"/>
          <w:sz w:val="22"/>
          <w:szCs w:val="22"/>
          <w:vertAlign w:val="superscript"/>
        </w:rPr>
        <w:tab/>
      </w:r>
      <w:r w:rsidRPr="007F7A72">
        <w:rPr>
          <w:rFonts w:ascii="Arial" w:hAnsi="Arial" w:cs="Arial"/>
          <w:sz w:val="22"/>
          <w:szCs w:val="22"/>
        </w:rPr>
        <w:tab/>
      </w:r>
    </w:p>
    <w:p w14:paraId="0A91009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7CFB4F5"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t>Grupo/s:</w:t>
      </w:r>
      <w:r w:rsidRPr="007F7A72">
        <w:rPr>
          <w:rFonts w:ascii="Arial" w:hAnsi="Arial" w:cs="Arial"/>
          <w:sz w:val="22"/>
          <w:szCs w:val="22"/>
        </w:rPr>
        <w:tab/>
      </w:r>
      <w:r w:rsidRPr="007F7A72">
        <w:rPr>
          <w:rFonts w:ascii="Arial" w:hAnsi="Arial" w:cs="Arial"/>
          <w:sz w:val="22"/>
          <w:szCs w:val="22"/>
        </w:rPr>
        <w:tab/>
        <w:t>Subgrupo/s:</w:t>
      </w:r>
      <w:r w:rsidRPr="007F7A72">
        <w:rPr>
          <w:rFonts w:ascii="Arial" w:hAnsi="Arial" w:cs="Arial"/>
          <w:sz w:val="22"/>
          <w:szCs w:val="22"/>
        </w:rPr>
        <w:tab/>
      </w:r>
      <w:r w:rsidRPr="007F7A72">
        <w:rPr>
          <w:rFonts w:ascii="Arial" w:hAnsi="Arial" w:cs="Arial"/>
          <w:sz w:val="22"/>
          <w:szCs w:val="22"/>
        </w:rPr>
        <w:tab/>
        <w:t>Categoría/s:</w:t>
      </w:r>
    </w:p>
    <w:p w14:paraId="765E05A0" w14:textId="77777777" w:rsidR="00171E72" w:rsidRPr="007F7A72" w:rsidRDefault="00171E72" w:rsidP="00171E72">
      <w:pPr>
        <w:widowControl w:val="0"/>
        <w:suppressAutoHyphens/>
        <w:autoSpaceDE w:val="0"/>
        <w:autoSpaceDN w:val="0"/>
        <w:adjustRightInd w:val="0"/>
        <w:spacing w:line="288" w:lineRule="auto"/>
        <w:ind w:firstLine="708"/>
        <w:jc w:val="both"/>
        <w:rPr>
          <w:rFonts w:ascii="Arial" w:hAnsi="Arial" w:cs="Arial"/>
          <w:sz w:val="22"/>
          <w:szCs w:val="22"/>
        </w:rPr>
      </w:pPr>
    </w:p>
    <w:p w14:paraId="100AB740" w14:textId="77777777" w:rsidR="00171E72" w:rsidRPr="007F7A72" w:rsidRDefault="00171E72" w:rsidP="00171E72">
      <w:pPr>
        <w:widowControl w:val="0"/>
        <w:suppressAutoHyphens/>
        <w:autoSpaceDE w:val="0"/>
        <w:autoSpaceDN w:val="0"/>
        <w:adjustRightInd w:val="0"/>
        <w:spacing w:line="288" w:lineRule="auto"/>
        <w:ind w:firstLine="708"/>
        <w:jc w:val="both"/>
        <w:rPr>
          <w:rFonts w:ascii="Arial" w:hAnsi="Arial" w:cs="Arial"/>
          <w:sz w:val="22"/>
          <w:szCs w:val="22"/>
        </w:rPr>
      </w:pPr>
    </w:p>
    <w:p w14:paraId="0624C9ED"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b/>
          <w:spacing w:val="-3"/>
          <w:sz w:val="22"/>
          <w:szCs w:val="22"/>
        </w:rPr>
      </w:pPr>
      <w:r w:rsidRPr="007F7A72">
        <w:rPr>
          <w:rFonts w:ascii="Arial" w:hAnsi="Arial" w:cs="Arial"/>
          <w:b/>
          <w:spacing w:val="-3"/>
          <w:sz w:val="22"/>
          <w:szCs w:val="22"/>
        </w:rPr>
        <w:t>-Empresas no españolas de Estados miembros de la Unión Europea:</w:t>
      </w:r>
    </w:p>
    <w:p w14:paraId="4C633B00"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spacing w:val="-3"/>
          <w:sz w:val="22"/>
          <w:szCs w:val="22"/>
        </w:rPr>
      </w:pPr>
    </w:p>
    <w:p w14:paraId="15DB47CB"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b/>
          <w:bCs/>
          <w:sz w:val="22"/>
          <w:szCs w:val="22"/>
        </w:rPr>
        <w:t xml:space="preserve">-Acreditación de la solvencia económica y financiera: </w:t>
      </w:r>
    </w:p>
    <w:p w14:paraId="185DF397"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 Artículo 87</w:t>
      </w:r>
      <w:r w:rsidR="00EB5F9F" w:rsidRPr="007F7A72">
        <w:rPr>
          <w:rFonts w:ascii="Arial" w:hAnsi="Arial" w:cs="Arial"/>
          <w:sz w:val="22"/>
          <w:szCs w:val="22"/>
        </w:rPr>
        <w:t>.1 letra</w:t>
      </w:r>
      <w:r w:rsidRPr="007F7A72">
        <w:rPr>
          <w:rFonts w:ascii="Arial" w:hAnsi="Arial" w:cs="Arial"/>
          <w:sz w:val="22"/>
          <w:szCs w:val="22"/>
        </w:rPr>
        <w:t>/s:</w:t>
      </w:r>
    </w:p>
    <w:p w14:paraId="6756AE36"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F7A72">
        <w:rPr>
          <w:rFonts w:ascii="Arial" w:hAnsi="Arial" w:cs="Arial"/>
          <w:sz w:val="22"/>
          <w:szCs w:val="22"/>
        </w:rPr>
        <w:t>Requisitos mínimos de solvencia y acreditación documental:</w:t>
      </w:r>
    </w:p>
    <w:p w14:paraId="03663CF7" w14:textId="77777777" w:rsidR="00171E72" w:rsidRPr="007F7A72" w:rsidRDefault="00171E72" w:rsidP="00171E72">
      <w:pPr>
        <w:widowControl w:val="0"/>
        <w:suppressAutoHyphens/>
        <w:autoSpaceDE w:val="0"/>
        <w:autoSpaceDN w:val="0"/>
        <w:adjustRightInd w:val="0"/>
        <w:spacing w:line="288" w:lineRule="auto"/>
        <w:ind w:left="2127"/>
        <w:jc w:val="both"/>
        <w:rPr>
          <w:rFonts w:ascii="Arial" w:hAnsi="Arial" w:cs="Arial"/>
          <w:spacing w:val="-3"/>
          <w:sz w:val="22"/>
          <w:szCs w:val="22"/>
        </w:rPr>
      </w:pPr>
    </w:p>
    <w:p w14:paraId="043D8010" w14:textId="77777777" w:rsidR="00171E72" w:rsidRPr="007F7A72" w:rsidRDefault="00171E72" w:rsidP="00171E72">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7F7A72">
        <w:rPr>
          <w:rFonts w:ascii="Arial" w:hAnsi="Arial" w:cs="Arial"/>
          <w:b/>
          <w:spacing w:val="-3"/>
          <w:sz w:val="22"/>
          <w:szCs w:val="22"/>
        </w:rPr>
        <w:t>Acreditación de la solvencia técnica:</w:t>
      </w:r>
      <w:r w:rsidRPr="007F7A72">
        <w:rPr>
          <w:rFonts w:ascii="Arial" w:hAnsi="Arial" w:cs="Arial"/>
          <w:b/>
          <w:bCs/>
          <w:sz w:val="22"/>
          <w:szCs w:val="22"/>
          <w:vertAlign w:val="superscript"/>
        </w:rPr>
        <w:t xml:space="preserve"> </w:t>
      </w:r>
    </w:p>
    <w:p w14:paraId="46669F5B" w14:textId="77777777" w:rsidR="00171E72" w:rsidRPr="007F7A72" w:rsidRDefault="00171E72" w:rsidP="00AF19CD">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Artículo 88</w:t>
      </w:r>
      <w:r w:rsidR="00EB5F9F" w:rsidRPr="007F7A72">
        <w:rPr>
          <w:rFonts w:ascii="Arial" w:hAnsi="Arial" w:cs="Arial"/>
          <w:spacing w:val="-3"/>
          <w:sz w:val="22"/>
          <w:szCs w:val="22"/>
        </w:rPr>
        <w:t>.1 letra</w:t>
      </w:r>
      <w:r w:rsidRPr="007F7A72">
        <w:rPr>
          <w:rFonts w:ascii="Arial" w:hAnsi="Arial" w:cs="Arial"/>
          <w:spacing w:val="-3"/>
          <w:sz w:val="22"/>
          <w:szCs w:val="22"/>
        </w:rPr>
        <w:t>/s:</w:t>
      </w:r>
      <w:r w:rsidRPr="007F7A72">
        <w:rPr>
          <w:rFonts w:ascii="Arial" w:hAnsi="Arial" w:cs="Arial"/>
          <w:b/>
          <w:bCs/>
          <w:sz w:val="22"/>
          <w:szCs w:val="22"/>
          <w:vertAlign w:val="superscript"/>
        </w:rPr>
        <w:t xml:space="preserve"> </w:t>
      </w:r>
    </w:p>
    <w:p w14:paraId="69FC5314" w14:textId="77777777" w:rsidR="00171E72" w:rsidRPr="007F7A72" w:rsidRDefault="00171E72" w:rsidP="00171E72">
      <w:pPr>
        <w:widowControl w:val="0"/>
        <w:suppressAutoHyphens/>
        <w:autoSpaceDE w:val="0"/>
        <w:autoSpaceDN w:val="0"/>
        <w:adjustRightInd w:val="0"/>
        <w:spacing w:line="288" w:lineRule="auto"/>
        <w:ind w:left="2127"/>
        <w:jc w:val="both"/>
        <w:rPr>
          <w:rFonts w:ascii="Arial" w:hAnsi="Arial" w:cs="Arial"/>
          <w:b/>
          <w:bCs/>
          <w:spacing w:val="-3"/>
          <w:sz w:val="22"/>
          <w:szCs w:val="22"/>
        </w:rPr>
      </w:pPr>
      <w:r w:rsidRPr="007F7A72">
        <w:rPr>
          <w:rFonts w:ascii="Arial" w:hAnsi="Arial" w:cs="Arial"/>
          <w:spacing w:val="-3"/>
          <w:sz w:val="22"/>
          <w:szCs w:val="22"/>
        </w:rPr>
        <w:t>Requisitos mínimos de solvencia</w:t>
      </w:r>
      <w:r w:rsidRPr="007F7A72">
        <w:rPr>
          <w:rFonts w:ascii="Arial" w:hAnsi="Arial" w:cs="Arial"/>
          <w:sz w:val="22"/>
          <w:szCs w:val="22"/>
        </w:rPr>
        <w:t xml:space="preserve"> y acreditación documental</w:t>
      </w:r>
      <w:r w:rsidRPr="007F7A72">
        <w:rPr>
          <w:rFonts w:ascii="Arial" w:hAnsi="Arial" w:cs="Arial"/>
          <w:spacing w:val="-3"/>
          <w:sz w:val="22"/>
          <w:szCs w:val="22"/>
        </w:rPr>
        <w:t>:</w:t>
      </w:r>
      <w:r w:rsidRPr="007F7A72">
        <w:rPr>
          <w:rFonts w:ascii="Arial" w:hAnsi="Arial" w:cs="Arial"/>
          <w:b/>
          <w:bCs/>
          <w:spacing w:val="-3"/>
          <w:sz w:val="22"/>
          <w:szCs w:val="22"/>
        </w:rPr>
        <w:t>]</w:t>
      </w:r>
    </w:p>
    <w:p w14:paraId="100C0B1F" w14:textId="77777777" w:rsidR="00F14F4C" w:rsidRPr="007F7A72" w:rsidRDefault="00F14F4C" w:rsidP="00171E72">
      <w:pPr>
        <w:widowControl w:val="0"/>
        <w:suppressAutoHyphens/>
        <w:autoSpaceDE w:val="0"/>
        <w:autoSpaceDN w:val="0"/>
        <w:adjustRightInd w:val="0"/>
        <w:spacing w:line="288" w:lineRule="auto"/>
        <w:ind w:left="2127"/>
        <w:jc w:val="both"/>
        <w:rPr>
          <w:rFonts w:ascii="Arial" w:hAnsi="Arial" w:cs="Arial"/>
          <w:b/>
          <w:bCs/>
          <w:spacing w:val="-3"/>
          <w:sz w:val="22"/>
          <w:szCs w:val="22"/>
        </w:rPr>
      </w:pPr>
    </w:p>
    <w:p w14:paraId="39136A78" w14:textId="77777777" w:rsidR="00F14F4C" w:rsidRPr="007F7A72" w:rsidRDefault="00F14F4C" w:rsidP="00F14F4C">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 xml:space="preserve">(Deberá mantenerse esta opción en los contratos divididos en lotes, en los que el valor estimado del </w:t>
      </w:r>
      <w:r w:rsidR="00467DAC" w:rsidRPr="007F7A72">
        <w:rPr>
          <w:rFonts w:ascii="Arial" w:hAnsi="Arial" w:cs="Arial"/>
          <w:i/>
          <w:sz w:val="22"/>
          <w:szCs w:val="22"/>
        </w:rPr>
        <w:t>lote</w:t>
      </w:r>
      <w:r w:rsidRPr="007F7A72">
        <w:rPr>
          <w:rFonts w:ascii="Arial" w:hAnsi="Arial" w:cs="Arial"/>
          <w:i/>
          <w:sz w:val="22"/>
          <w:szCs w:val="22"/>
        </w:rPr>
        <w:t xml:space="preserve"> sea inferior a 500.000 euros)</w:t>
      </w:r>
    </w:p>
    <w:p w14:paraId="38E85F0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59161EF" w14:textId="77777777" w:rsidR="00171E72" w:rsidRPr="007F7A72" w:rsidRDefault="00171E72" w:rsidP="00171E72">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spacing w:val="-3"/>
          <w:sz w:val="22"/>
          <w:szCs w:val="22"/>
        </w:rPr>
        <w:t>[</w:t>
      </w:r>
      <w:r w:rsidRPr="007F7A72">
        <w:rPr>
          <w:rFonts w:ascii="Arial" w:hAnsi="Arial" w:cs="Arial"/>
          <w:spacing w:val="-3"/>
          <w:sz w:val="22"/>
          <w:szCs w:val="22"/>
        </w:rPr>
        <w:t>Se podrá acreditar la solvencia indistintamente mediante:</w:t>
      </w:r>
    </w:p>
    <w:p w14:paraId="7566ECFB"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089E4D4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7F7A72">
        <w:rPr>
          <w:rFonts w:ascii="Arial" w:hAnsi="Arial" w:cs="Arial"/>
          <w:spacing w:val="-3"/>
          <w:sz w:val="22"/>
          <w:szCs w:val="22"/>
        </w:rPr>
        <w:tab/>
        <w:t>-</w:t>
      </w:r>
      <w:r w:rsidRPr="007F7A72">
        <w:rPr>
          <w:rFonts w:ascii="Arial" w:hAnsi="Arial" w:cs="Arial"/>
          <w:b/>
          <w:spacing w:val="-3"/>
          <w:sz w:val="22"/>
          <w:szCs w:val="22"/>
        </w:rPr>
        <w:t>Clasificación</w:t>
      </w:r>
      <w:r w:rsidR="000870BF" w:rsidRPr="007F7A72">
        <w:rPr>
          <w:rFonts w:ascii="Arial" w:hAnsi="Arial" w:cs="Arial"/>
          <w:b/>
          <w:spacing w:val="-3"/>
          <w:sz w:val="22"/>
          <w:szCs w:val="22"/>
        </w:rPr>
        <w:t>:</w:t>
      </w:r>
    </w:p>
    <w:p w14:paraId="3C0651AA"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977B030"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b/>
          <w:sz w:val="22"/>
          <w:szCs w:val="22"/>
        </w:rPr>
        <w:tab/>
      </w:r>
      <w:r w:rsidRPr="007F7A72">
        <w:rPr>
          <w:rFonts w:ascii="Arial" w:hAnsi="Arial" w:cs="Arial"/>
          <w:sz w:val="22"/>
          <w:szCs w:val="22"/>
          <w:lang w:val="pt-BR"/>
        </w:rPr>
        <w:t>Grupo/s:</w:t>
      </w:r>
      <w:r w:rsidRPr="007F7A72">
        <w:rPr>
          <w:rFonts w:ascii="Arial" w:hAnsi="Arial" w:cs="Arial"/>
          <w:sz w:val="22"/>
          <w:szCs w:val="22"/>
          <w:lang w:val="pt-BR"/>
        </w:rPr>
        <w:tab/>
      </w:r>
      <w:r w:rsidRPr="007F7A72">
        <w:rPr>
          <w:rFonts w:ascii="Arial" w:hAnsi="Arial" w:cs="Arial"/>
          <w:sz w:val="22"/>
          <w:szCs w:val="22"/>
          <w:lang w:val="pt-BR"/>
        </w:rPr>
        <w:tab/>
        <w:t>Subgrupo/s:</w:t>
      </w:r>
      <w:r w:rsidRPr="007F7A72">
        <w:rPr>
          <w:rFonts w:ascii="Arial" w:hAnsi="Arial" w:cs="Arial"/>
          <w:sz w:val="22"/>
          <w:szCs w:val="22"/>
          <w:lang w:val="pt-BR"/>
        </w:rPr>
        <w:tab/>
      </w:r>
      <w:r w:rsidRPr="007F7A72">
        <w:rPr>
          <w:rFonts w:ascii="Arial" w:hAnsi="Arial" w:cs="Arial"/>
          <w:sz w:val="22"/>
          <w:szCs w:val="22"/>
          <w:lang w:val="pt-BR"/>
        </w:rPr>
        <w:tab/>
        <w:t xml:space="preserve">Categoría/s: </w:t>
      </w:r>
    </w:p>
    <w:p w14:paraId="5FAEFB9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56F623F2"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3BCDEA2F"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z w:val="22"/>
          <w:szCs w:val="22"/>
          <w:lang w:val="pt-BR"/>
        </w:rPr>
        <w:tab/>
      </w:r>
      <w:r w:rsidRPr="007F7A72">
        <w:rPr>
          <w:rFonts w:ascii="Arial" w:hAnsi="Arial" w:cs="Arial"/>
          <w:sz w:val="22"/>
          <w:szCs w:val="22"/>
        </w:rPr>
        <w:t>-</w:t>
      </w:r>
      <w:r w:rsidRPr="007F7A72">
        <w:rPr>
          <w:rFonts w:ascii="Arial" w:hAnsi="Arial" w:cs="Arial"/>
          <w:sz w:val="22"/>
          <w:szCs w:val="22"/>
        </w:rPr>
        <w:tab/>
      </w:r>
      <w:r w:rsidRPr="007F7A72">
        <w:rPr>
          <w:rFonts w:ascii="Arial" w:hAnsi="Arial" w:cs="Arial"/>
          <w:b/>
          <w:bCs/>
          <w:sz w:val="22"/>
          <w:szCs w:val="22"/>
        </w:rPr>
        <w:t xml:space="preserve">Acreditación de la solvencia económica y financiera: </w:t>
      </w:r>
    </w:p>
    <w:p w14:paraId="659DDCC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 Artículo 87</w:t>
      </w:r>
      <w:r w:rsidR="00EB5F9F" w:rsidRPr="007F7A72">
        <w:rPr>
          <w:rFonts w:ascii="Arial" w:hAnsi="Arial" w:cs="Arial"/>
          <w:sz w:val="22"/>
          <w:szCs w:val="22"/>
        </w:rPr>
        <w:t>.1 letra</w:t>
      </w:r>
      <w:r w:rsidRPr="007F7A72">
        <w:rPr>
          <w:rFonts w:ascii="Arial" w:hAnsi="Arial" w:cs="Arial"/>
          <w:sz w:val="22"/>
          <w:szCs w:val="22"/>
        </w:rPr>
        <w:t>/s:</w:t>
      </w:r>
      <w:r w:rsidRPr="007F7A72">
        <w:rPr>
          <w:rFonts w:ascii="Arial" w:hAnsi="Arial" w:cs="Arial"/>
          <w:sz w:val="22"/>
          <w:szCs w:val="22"/>
          <w:vertAlign w:val="superscript"/>
        </w:rPr>
        <w:t xml:space="preserve"> </w:t>
      </w:r>
    </w:p>
    <w:p w14:paraId="742C622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F7A72">
        <w:rPr>
          <w:rFonts w:ascii="Arial" w:hAnsi="Arial" w:cs="Arial"/>
          <w:sz w:val="22"/>
          <w:szCs w:val="22"/>
        </w:rPr>
        <w:t>Requisitos mínimos de solvencia y acreditación documental:</w:t>
      </w:r>
    </w:p>
    <w:p w14:paraId="65BDC55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3C4942F3"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t>-</w:t>
      </w:r>
      <w:r w:rsidRPr="007F7A72">
        <w:rPr>
          <w:rFonts w:ascii="Arial" w:hAnsi="Arial" w:cs="Arial"/>
          <w:sz w:val="22"/>
          <w:szCs w:val="22"/>
        </w:rPr>
        <w:tab/>
      </w:r>
      <w:r w:rsidRPr="007F7A72">
        <w:rPr>
          <w:rFonts w:ascii="Arial" w:hAnsi="Arial" w:cs="Arial"/>
          <w:b/>
          <w:sz w:val="22"/>
          <w:szCs w:val="22"/>
        </w:rPr>
        <w:t>Acreditación de la solvencia técnica</w:t>
      </w:r>
      <w:r w:rsidRPr="007F7A72">
        <w:rPr>
          <w:rFonts w:ascii="Arial" w:hAnsi="Arial" w:cs="Arial"/>
          <w:sz w:val="22"/>
          <w:szCs w:val="22"/>
        </w:rPr>
        <w:t xml:space="preserve">: </w:t>
      </w:r>
    </w:p>
    <w:p w14:paraId="619A26A9"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CA1F0C"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7F7A72">
        <w:rPr>
          <w:rFonts w:ascii="Arial" w:hAnsi="Arial" w:cs="Arial"/>
          <w:sz w:val="22"/>
          <w:szCs w:val="22"/>
        </w:rPr>
        <w:t xml:space="preserve">- Artículo </w:t>
      </w:r>
      <w:r w:rsidRPr="007F7A72">
        <w:rPr>
          <w:rFonts w:ascii="Arial" w:hAnsi="Arial" w:cs="Arial"/>
          <w:spacing w:val="-3"/>
          <w:sz w:val="22"/>
          <w:szCs w:val="22"/>
        </w:rPr>
        <w:t>88</w:t>
      </w:r>
      <w:r w:rsidR="00EB5F9F" w:rsidRPr="007F7A72">
        <w:rPr>
          <w:rFonts w:ascii="Arial" w:hAnsi="Arial" w:cs="Arial"/>
          <w:spacing w:val="-3"/>
          <w:sz w:val="22"/>
          <w:szCs w:val="22"/>
        </w:rPr>
        <w:t>.1 letra</w:t>
      </w:r>
      <w:r w:rsidRPr="007F7A72">
        <w:rPr>
          <w:rFonts w:ascii="Arial" w:hAnsi="Arial" w:cs="Arial"/>
          <w:sz w:val="22"/>
          <w:szCs w:val="22"/>
        </w:rPr>
        <w:t>/s:</w:t>
      </w:r>
      <w:r w:rsidRPr="007F7A72">
        <w:rPr>
          <w:rFonts w:ascii="Arial" w:hAnsi="Arial" w:cs="Arial"/>
          <w:spacing w:val="-3"/>
          <w:sz w:val="22"/>
          <w:szCs w:val="22"/>
          <w:vertAlign w:val="superscript"/>
        </w:rPr>
        <w:t xml:space="preserve"> </w:t>
      </w:r>
    </w:p>
    <w:p w14:paraId="721600A6" w14:textId="77777777" w:rsidR="00171E72" w:rsidRPr="007F7A72" w:rsidRDefault="00171E72" w:rsidP="00171E7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F7A72">
        <w:rPr>
          <w:rFonts w:ascii="Arial" w:hAnsi="Arial" w:cs="Arial"/>
          <w:sz w:val="22"/>
          <w:szCs w:val="22"/>
        </w:rPr>
        <w:t>Requisitos mínimos de solvencia y acreditación documental:</w:t>
      </w:r>
      <w:r w:rsidRPr="007F7A72">
        <w:rPr>
          <w:rFonts w:ascii="Arial" w:hAnsi="Arial" w:cs="Arial"/>
          <w:b/>
          <w:sz w:val="22"/>
          <w:szCs w:val="22"/>
        </w:rPr>
        <w:t xml:space="preserve">] </w:t>
      </w:r>
    </w:p>
    <w:p w14:paraId="5123D2B8" w14:textId="77777777" w:rsidR="00BF0823" w:rsidRPr="007F7A72" w:rsidRDefault="00BF0823" w:rsidP="00BF0823">
      <w:pPr>
        <w:spacing w:line="288" w:lineRule="auto"/>
        <w:jc w:val="both"/>
        <w:rPr>
          <w:rFonts w:ascii="Arial" w:hAnsi="Arial" w:cs="Arial"/>
          <w:bCs/>
          <w:sz w:val="22"/>
          <w:szCs w:val="22"/>
        </w:rPr>
      </w:pPr>
    </w:p>
    <w:p w14:paraId="6657C4C4"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
          <w:spacing w:val="-3"/>
          <w:sz w:val="20"/>
          <w:szCs w:val="20"/>
        </w:rPr>
      </w:pPr>
    </w:p>
    <w:p w14:paraId="502490EF" w14:textId="77777777" w:rsidR="00EB5F9F" w:rsidRPr="007F7A72" w:rsidRDefault="00EB5F9F" w:rsidP="00EB5F9F">
      <w:pPr>
        <w:widowControl w:val="0"/>
        <w:suppressAutoHyphens/>
        <w:autoSpaceDE w:val="0"/>
        <w:autoSpaceDN w:val="0"/>
        <w:adjustRightInd w:val="0"/>
        <w:spacing w:line="288" w:lineRule="auto"/>
        <w:ind w:left="993"/>
        <w:jc w:val="both"/>
        <w:rPr>
          <w:rFonts w:ascii="Arial" w:hAnsi="Arial" w:cs="Arial"/>
          <w:bCs/>
          <w:i/>
          <w:iCs/>
          <w:spacing w:val="-3"/>
          <w:sz w:val="22"/>
          <w:szCs w:val="22"/>
        </w:rPr>
      </w:pPr>
      <w:r w:rsidRPr="007F7A72">
        <w:rPr>
          <w:rFonts w:ascii="Arial" w:hAnsi="Arial" w:cs="Arial"/>
          <w:bCs/>
          <w:i/>
          <w:iCs/>
          <w:spacing w:val="-3"/>
          <w:sz w:val="22"/>
          <w:szCs w:val="22"/>
        </w:rPr>
        <w:t xml:space="preserve">(Si el valor estimado del </w:t>
      </w:r>
      <w:r w:rsidR="00D94510" w:rsidRPr="007F7A72">
        <w:rPr>
          <w:rFonts w:ascii="Arial" w:hAnsi="Arial" w:cs="Arial"/>
          <w:bCs/>
          <w:i/>
          <w:iCs/>
          <w:spacing w:val="-3"/>
          <w:sz w:val="22"/>
          <w:szCs w:val="22"/>
        </w:rPr>
        <w:t xml:space="preserve">lote es </w:t>
      </w:r>
      <w:r w:rsidRPr="007F7A72">
        <w:rPr>
          <w:rFonts w:ascii="Arial" w:hAnsi="Arial" w:cs="Arial"/>
          <w:bCs/>
          <w:i/>
          <w:iCs/>
          <w:spacing w:val="-3"/>
          <w:sz w:val="22"/>
          <w:szCs w:val="22"/>
        </w:rPr>
        <w:t>inferior a 500.000 euros y se emplea la solvencia establecida en el artículo 88.1 letra a), se deberá establecer el medio de solvencia para las empresas de nueva creación, que se acredite por uno o varios de los medios a que se refieren las letras b) a f).)</w:t>
      </w:r>
    </w:p>
    <w:p w14:paraId="25D8F2B9"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Cs/>
          <w:i/>
          <w:iCs/>
          <w:spacing w:val="-3"/>
          <w:sz w:val="22"/>
          <w:szCs w:val="22"/>
        </w:rPr>
      </w:pPr>
    </w:p>
    <w:p w14:paraId="0EE46B24" w14:textId="77777777" w:rsidR="00EB5F9F" w:rsidRPr="007F7A72" w:rsidRDefault="00EB5F9F" w:rsidP="00B63BEF">
      <w:pPr>
        <w:widowControl w:val="0"/>
        <w:suppressAutoHyphens/>
        <w:autoSpaceDE w:val="0"/>
        <w:autoSpaceDN w:val="0"/>
        <w:adjustRightInd w:val="0"/>
        <w:spacing w:line="288" w:lineRule="auto"/>
        <w:ind w:left="1701" w:firstLine="141"/>
        <w:jc w:val="both"/>
        <w:rPr>
          <w:rFonts w:ascii="Arial" w:hAnsi="Arial" w:cs="Arial"/>
          <w:bCs/>
          <w:spacing w:val="-3"/>
          <w:sz w:val="22"/>
          <w:szCs w:val="22"/>
        </w:rPr>
      </w:pPr>
      <w:r w:rsidRPr="007F7A72">
        <w:rPr>
          <w:rFonts w:ascii="Arial" w:hAnsi="Arial" w:cs="Arial"/>
          <w:bCs/>
          <w:spacing w:val="-3"/>
          <w:sz w:val="22"/>
          <w:szCs w:val="22"/>
        </w:rPr>
        <w:t>[Para empresas de nueva creación:</w:t>
      </w:r>
    </w:p>
    <w:p w14:paraId="6BEF05F0" w14:textId="77777777" w:rsidR="00EB5F9F" w:rsidRPr="007F7A72" w:rsidRDefault="00EB5F9F" w:rsidP="00EB5F9F">
      <w:pPr>
        <w:widowControl w:val="0"/>
        <w:suppressAutoHyphens/>
        <w:autoSpaceDE w:val="0"/>
        <w:autoSpaceDN w:val="0"/>
        <w:adjustRightInd w:val="0"/>
        <w:spacing w:line="288" w:lineRule="auto"/>
        <w:jc w:val="both"/>
        <w:rPr>
          <w:rFonts w:ascii="Arial" w:hAnsi="Arial" w:cs="Arial"/>
          <w:bCs/>
          <w:spacing w:val="-3"/>
          <w:sz w:val="22"/>
          <w:szCs w:val="22"/>
        </w:rPr>
      </w:pPr>
    </w:p>
    <w:p w14:paraId="4BC3BB6D" w14:textId="77777777" w:rsidR="00EB5F9F" w:rsidRPr="007F7A72" w:rsidRDefault="00EB5F9F" w:rsidP="00B63BEF">
      <w:pPr>
        <w:widowControl w:val="0"/>
        <w:suppressAutoHyphens/>
        <w:autoSpaceDE w:val="0"/>
        <w:autoSpaceDN w:val="0"/>
        <w:adjustRightInd w:val="0"/>
        <w:spacing w:line="288" w:lineRule="auto"/>
        <w:ind w:left="1843"/>
        <w:jc w:val="both"/>
        <w:rPr>
          <w:rFonts w:ascii="Arial" w:hAnsi="Arial" w:cs="Arial"/>
          <w:bCs/>
          <w:spacing w:val="-3"/>
          <w:sz w:val="22"/>
          <w:szCs w:val="22"/>
        </w:rPr>
      </w:pPr>
      <w:r w:rsidRPr="007F7A72">
        <w:rPr>
          <w:rFonts w:ascii="Arial" w:hAnsi="Arial" w:cs="Arial"/>
          <w:bCs/>
          <w:spacing w:val="-3"/>
          <w:sz w:val="22"/>
          <w:szCs w:val="22"/>
        </w:rPr>
        <w:t>Artículo 88.1 letra/s:</w:t>
      </w:r>
    </w:p>
    <w:p w14:paraId="2EFA2C86" w14:textId="77777777" w:rsidR="00EB5F9F" w:rsidRPr="007F7A72" w:rsidRDefault="00EB5F9F" w:rsidP="00B63BEF">
      <w:pPr>
        <w:widowControl w:val="0"/>
        <w:suppressAutoHyphens/>
        <w:autoSpaceDE w:val="0"/>
        <w:autoSpaceDN w:val="0"/>
        <w:adjustRightInd w:val="0"/>
        <w:spacing w:line="288" w:lineRule="auto"/>
        <w:ind w:left="1843"/>
        <w:jc w:val="both"/>
        <w:rPr>
          <w:rFonts w:ascii="Arial" w:hAnsi="Arial" w:cs="Arial"/>
          <w:bCs/>
          <w:spacing w:val="-3"/>
          <w:sz w:val="22"/>
          <w:szCs w:val="22"/>
        </w:rPr>
      </w:pPr>
      <w:r w:rsidRPr="007F7A72">
        <w:rPr>
          <w:rFonts w:ascii="Arial" w:hAnsi="Arial" w:cs="Arial"/>
          <w:bCs/>
          <w:spacing w:val="-3"/>
          <w:sz w:val="22"/>
          <w:szCs w:val="22"/>
        </w:rPr>
        <w:t xml:space="preserve">Requisitos mínimos de solvencia y acreditación documental:] </w:t>
      </w:r>
    </w:p>
    <w:p w14:paraId="4E8AE80C" w14:textId="77777777" w:rsidR="009429BE" w:rsidRPr="007F7A72" w:rsidRDefault="009429BE" w:rsidP="009429BE">
      <w:pPr>
        <w:widowControl w:val="0"/>
        <w:suppressAutoHyphens/>
        <w:autoSpaceDE w:val="0"/>
        <w:autoSpaceDN w:val="0"/>
        <w:adjustRightInd w:val="0"/>
        <w:spacing w:line="288" w:lineRule="auto"/>
        <w:jc w:val="both"/>
        <w:rPr>
          <w:rFonts w:ascii="Arial" w:hAnsi="Arial" w:cs="Arial"/>
          <w:bCs/>
          <w:spacing w:val="-3"/>
          <w:sz w:val="22"/>
          <w:szCs w:val="22"/>
        </w:rPr>
      </w:pPr>
    </w:p>
    <w:p w14:paraId="41F4E642" w14:textId="77777777" w:rsidR="009429BE" w:rsidRPr="007F7A72" w:rsidRDefault="009429BE" w:rsidP="009429BE">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19" w:name="_Hlk126306735"/>
      <w:bookmarkStart w:id="120" w:name="_Hlk126227790"/>
      <w:r w:rsidRPr="007F7A72">
        <w:rPr>
          <w:rFonts w:ascii="Arial" w:hAnsi="Arial" w:cs="Arial"/>
          <w:spacing w:val="-3"/>
          <w:sz w:val="22"/>
          <w:szCs w:val="22"/>
        </w:rPr>
        <w:t xml:space="preserve">[Régimen de responsabilidad en caso de integración de solvencia económica o financiera con medios externos: En atención a …… </w:t>
      </w:r>
      <w:r w:rsidRPr="007F7A72">
        <w:rPr>
          <w:rFonts w:ascii="Arial" w:hAnsi="Arial" w:cs="Arial"/>
          <w:i/>
          <w:iCs/>
          <w:spacing w:val="-3"/>
          <w:sz w:val="22"/>
          <w:szCs w:val="22"/>
        </w:rPr>
        <w:t xml:space="preserve">(concretar la naturaleza de la prestación que determine el régimen de </w:t>
      </w:r>
      <w:r w:rsidR="003747C5" w:rsidRPr="007F7A72">
        <w:rPr>
          <w:rFonts w:ascii="Arial" w:hAnsi="Arial" w:cs="Arial"/>
          <w:i/>
          <w:iCs/>
          <w:spacing w:val="-3"/>
          <w:sz w:val="22"/>
          <w:szCs w:val="22"/>
        </w:rPr>
        <w:t xml:space="preserve">responsabilidad) </w:t>
      </w:r>
      <w:r w:rsidR="003747C5" w:rsidRPr="007F7A72">
        <w:rPr>
          <w:rFonts w:ascii="Arial" w:hAnsi="Arial" w:cs="Arial"/>
          <w:spacing w:val="-3"/>
          <w:sz w:val="22"/>
          <w:szCs w:val="22"/>
        </w:rPr>
        <w:t xml:space="preserve"> ….</w:t>
      </w:r>
      <w:r w:rsidRPr="007F7A72">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19"/>
    </w:p>
    <w:bookmarkEnd w:id="120"/>
    <w:p w14:paraId="6B3239E8"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0E46183" w14:textId="2D5E854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9.- Concreción de las condiciones de solvencia.</w:t>
      </w:r>
    </w:p>
    <w:p w14:paraId="547D852D" w14:textId="77777777" w:rsidR="00BF0823" w:rsidRPr="007F7A72" w:rsidRDefault="00BF0823"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E6AFE17" w14:textId="77777777" w:rsidR="00BF0823" w:rsidRPr="007F7A72" w:rsidRDefault="00BF0823"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7F7A72">
        <w:rPr>
          <w:rFonts w:ascii="Arial" w:hAnsi="Arial" w:cs="Arial"/>
          <w:b/>
          <w:sz w:val="22"/>
          <w:szCs w:val="22"/>
        </w:rPr>
        <w:tab/>
      </w:r>
      <w:r w:rsidRPr="007F7A72">
        <w:rPr>
          <w:rFonts w:ascii="Arial" w:hAnsi="Arial" w:cs="Arial"/>
          <w:sz w:val="22"/>
          <w:szCs w:val="22"/>
        </w:rPr>
        <w:t xml:space="preserve">a) Compromiso de adscripción a la ejecución del contrato de medios </w:t>
      </w:r>
      <w:r w:rsidRPr="007F7A72">
        <w:rPr>
          <w:rFonts w:ascii="Arial" w:hAnsi="Arial" w:cs="Arial"/>
          <w:sz w:val="22"/>
          <w:szCs w:val="22"/>
          <w:lang w:val="es-ES_tradnl"/>
        </w:rPr>
        <w:t>[</w:t>
      </w:r>
      <w:r w:rsidRPr="007F7A72">
        <w:rPr>
          <w:rFonts w:ascii="Arial" w:hAnsi="Arial" w:cs="Arial"/>
          <w:sz w:val="22"/>
          <w:szCs w:val="22"/>
        </w:rPr>
        <w:t>personales</w:t>
      </w:r>
      <w:r w:rsidRPr="007F7A72">
        <w:rPr>
          <w:rFonts w:ascii="Arial" w:hAnsi="Arial" w:cs="Arial"/>
          <w:sz w:val="22"/>
          <w:szCs w:val="22"/>
          <w:lang w:val="es-ES_tradnl"/>
        </w:rPr>
        <w:t>]</w:t>
      </w:r>
      <w:r w:rsidRPr="007F7A72">
        <w:rPr>
          <w:rFonts w:ascii="Arial" w:hAnsi="Arial" w:cs="Arial"/>
          <w:sz w:val="22"/>
          <w:szCs w:val="22"/>
        </w:rPr>
        <w:t xml:space="preserve"> y/o </w:t>
      </w:r>
      <w:r w:rsidRPr="007F7A72">
        <w:rPr>
          <w:rFonts w:ascii="Arial" w:hAnsi="Arial" w:cs="Arial"/>
          <w:sz w:val="22"/>
          <w:szCs w:val="22"/>
          <w:lang w:val="es-ES_tradnl"/>
        </w:rPr>
        <w:t>[</w:t>
      </w:r>
      <w:r w:rsidRPr="007F7A72">
        <w:rPr>
          <w:rFonts w:ascii="Arial" w:hAnsi="Arial" w:cs="Arial"/>
          <w:sz w:val="22"/>
          <w:szCs w:val="22"/>
        </w:rPr>
        <w:t>materiales</w:t>
      </w:r>
      <w:r w:rsidRPr="007F7A72">
        <w:rPr>
          <w:rFonts w:ascii="Arial" w:hAnsi="Arial" w:cs="Arial"/>
          <w:sz w:val="22"/>
          <w:szCs w:val="22"/>
          <w:lang w:val="es-ES_tradnl"/>
        </w:rPr>
        <w:t>]</w:t>
      </w:r>
      <w:r w:rsidRPr="007F7A72">
        <w:rPr>
          <w:rFonts w:ascii="Arial" w:hAnsi="Arial" w:cs="Arial"/>
          <w:sz w:val="22"/>
          <w:szCs w:val="22"/>
        </w:rPr>
        <w:t xml:space="preserve">: </w:t>
      </w:r>
      <w:r w:rsidRPr="007F7A72">
        <w:rPr>
          <w:rFonts w:ascii="Arial" w:hAnsi="Arial" w:cs="Arial"/>
          <w:sz w:val="22"/>
          <w:szCs w:val="22"/>
          <w:lang w:val="es-ES_tradnl"/>
        </w:rPr>
        <w:t xml:space="preserve">[SÍ] [NO]  </w:t>
      </w:r>
    </w:p>
    <w:p w14:paraId="19A2AF7E" w14:textId="77777777" w:rsidR="00F14F4C" w:rsidRPr="007F7A72" w:rsidRDefault="00F14F4C" w:rsidP="00BF0823">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1133476C" w14:textId="77777777" w:rsidR="00BF0823" w:rsidRPr="007F7A72" w:rsidRDefault="00F14F4C"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w:t>
      </w:r>
      <w:r w:rsidR="00467958" w:rsidRPr="007F7A72">
        <w:rPr>
          <w:rFonts w:ascii="Arial" w:hAnsi="Arial" w:cs="Arial"/>
          <w:i/>
          <w:sz w:val="22"/>
          <w:szCs w:val="22"/>
        </w:rPr>
        <w:t>:</w:t>
      </w:r>
    </w:p>
    <w:p w14:paraId="7747BB1F" w14:textId="77777777" w:rsidR="00467958" w:rsidRPr="007F7A72" w:rsidRDefault="00467958"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5E279A5"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Identificar los medios personales y/o materiales, e indicar lo siguiente:</w:t>
      </w:r>
    </w:p>
    <w:p w14:paraId="2C615947"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ab/>
      </w:r>
    </w:p>
    <w:p w14:paraId="2DAAC452" w14:textId="77777777" w:rsidR="00467958" w:rsidRPr="007F7A72" w:rsidRDefault="00467958" w:rsidP="0046795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F7A72">
        <w:rPr>
          <w:rFonts w:ascii="Arial" w:hAnsi="Arial" w:cs="Arial"/>
          <w:iCs/>
          <w:sz w:val="22"/>
          <w:szCs w:val="22"/>
        </w:rPr>
        <w:t xml:space="preserve">Este compromiso de adscripción es obligación contractual esencial: </w:t>
      </w:r>
      <w:r w:rsidRPr="007F7A72">
        <w:rPr>
          <w:rFonts w:ascii="Arial" w:hAnsi="Arial" w:cs="Arial"/>
          <w:iCs/>
          <w:sz w:val="22"/>
          <w:szCs w:val="22"/>
          <w:lang w:val="es-ES_tradnl"/>
        </w:rPr>
        <w:t xml:space="preserve">[SÍ] [NO] )  </w:t>
      </w:r>
    </w:p>
    <w:p w14:paraId="0B3A5B3A" w14:textId="77777777" w:rsidR="00467958" w:rsidRPr="007F7A72" w:rsidRDefault="00467958"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8CA86F4" w14:textId="77777777" w:rsidR="009040B1" w:rsidRPr="007F7A72" w:rsidRDefault="009040B1"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CA81209"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t xml:space="preserve">b) Los licitadores deberán incluir los nombres y cualificación profesional del personal </w:t>
      </w:r>
      <w:r w:rsidR="006A2F9F" w:rsidRPr="007F7A72">
        <w:rPr>
          <w:rFonts w:ascii="Arial" w:hAnsi="Arial" w:cs="Arial"/>
          <w:sz w:val="22"/>
          <w:szCs w:val="22"/>
        </w:rPr>
        <w:t>responsable de</w:t>
      </w:r>
      <w:r w:rsidRPr="007F7A72">
        <w:rPr>
          <w:rFonts w:ascii="Arial" w:hAnsi="Arial" w:cs="Arial"/>
          <w:sz w:val="22"/>
          <w:szCs w:val="22"/>
        </w:rPr>
        <w:t xml:space="preserve"> ejecutar la prestación objeto del contrato:</w:t>
      </w:r>
      <w:r w:rsidRPr="007F7A72">
        <w:rPr>
          <w:rFonts w:ascii="Arial" w:hAnsi="Arial" w:cs="Arial"/>
          <w:sz w:val="22"/>
          <w:szCs w:val="22"/>
          <w:lang w:val="es-ES_tradnl"/>
        </w:rPr>
        <w:t xml:space="preserve"> [SÍ] [NO]  </w:t>
      </w:r>
    </w:p>
    <w:p w14:paraId="06C8C37B"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F0001D9" w14:textId="1E2B38C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10.- Habilitación empresarial.</w:t>
      </w:r>
    </w:p>
    <w:p w14:paraId="1E53DC91"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2416E63" w14:textId="77777777" w:rsidR="00BF0823" w:rsidRPr="007F7A72" w:rsidRDefault="00BF0823"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Procede: </w:t>
      </w:r>
      <w:r w:rsidRPr="007F7A72">
        <w:rPr>
          <w:rFonts w:ascii="Arial" w:hAnsi="Arial" w:cs="Arial"/>
          <w:sz w:val="22"/>
          <w:szCs w:val="22"/>
          <w:lang w:val="es-ES_tradnl"/>
        </w:rPr>
        <w:t xml:space="preserve">[SÍ] [NO]  </w:t>
      </w:r>
    </w:p>
    <w:p w14:paraId="733478EB" w14:textId="77777777" w:rsidR="00F14F4C" w:rsidRPr="007F7A72" w:rsidRDefault="00F14F4C"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F0FCEF9" w14:textId="77777777" w:rsidR="00F14F4C" w:rsidRPr="007F7A72" w:rsidRDefault="00F14F4C" w:rsidP="00F14F4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 indicar la documentación requerida para acreditar la habilitación empresarial)</w:t>
      </w:r>
    </w:p>
    <w:p w14:paraId="5C840D2F" w14:textId="77777777" w:rsidR="00F14F4C" w:rsidRPr="007F7A72" w:rsidRDefault="00F14F4C" w:rsidP="00F14F4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0FA9F09" w14:textId="7B2DF12C"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11.- Empresas no comunitarias.</w:t>
      </w:r>
    </w:p>
    <w:p w14:paraId="39B409BE"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AE67FF6"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Apertura de una sucursal en España de las empresas no comunitarias que resulten adjudicatarias: </w:t>
      </w:r>
    </w:p>
    <w:p w14:paraId="07C7D437"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1824FF46"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lang w:val="es-ES_tradnl"/>
        </w:rPr>
        <w:t xml:space="preserve">Procede: [SÍ] [NO]  </w:t>
      </w:r>
    </w:p>
    <w:p w14:paraId="5E61EA3C"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F7A72">
        <w:rPr>
          <w:rFonts w:ascii="Arial" w:hAnsi="Arial" w:cs="Arial"/>
          <w:spacing w:val="-3"/>
          <w:sz w:val="22"/>
          <w:szCs w:val="22"/>
        </w:rPr>
        <w:tab/>
      </w:r>
    </w:p>
    <w:p w14:paraId="6D63D669" w14:textId="49CA3F4E"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12.- Garantía definitiva.</w:t>
      </w:r>
    </w:p>
    <w:p w14:paraId="2A25797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7AB0FBA1" w14:textId="77777777" w:rsidR="00BF0823" w:rsidRPr="007F7A72" w:rsidRDefault="00BF0823" w:rsidP="009703D8">
      <w:pPr>
        <w:widowControl w:val="0"/>
        <w:suppressAutoHyphens/>
        <w:autoSpaceDE w:val="0"/>
        <w:autoSpaceDN w:val="0"/>
        <w:adjustRightInd w:val="0"/>
        <w:spacing w:line="288" w:lineRule="auto"/>
        <w:ind w:firstLine="23"/>
        <w:jc w:val="both"/>
        <w:rPr>
          <w:rFonts w:ascii="Arial" w:hAnsi="Arial" w:cs="Arial"/>
          <w:sz w:val="22"/>
          <w:szCs w:val="22"/>
        </w:rPr>
      </w:pPr>
      <w:r w:rsidRPr="007F7A72">
        <w:rPr>
          <w:rFonts w:ascii="Arial" w:hAnsi="Arial" w:cs="Arial"/>
          <w:spacing w:val="-3"/>
          <w:sz w:val="22"/>
          <w:szCs w:val="22"/>
        </w:rPr>
        <w:t xml:space="preserve">5 por 100 del </w:t>
      </w:r>
      <w:r w:rsidRPr="007F7A72">
        <w:rPr>
          <w:rFonts w:ascii="Arial" w:hAnsi="Arial" w:cs="Arial"/>
          <w:sz w:val="22"/>
          <w:szCs w:val="22"/>
        </w:rPr>
        <w:t>precio final ofertado excluido el IVA</w:t>
      </w:r>
      <w:r w:rsidRPr="007F7A72">
        <w:rPr>
          <w:rFonts w:ascii="Arial" w:hAnsi="Arial" w:cs="Arial"/>
          <w:spacing w:val="-3"/>
          <w:sz w:val="22"/>
          <w:szCs w:val="22"/>
        </w:rPr>
        <w:t xml:space="preserve">. </w:t>
      </w:r>
    </w:p>
    <w:p w14:paraId="72B23AEF"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3A8BCEF2" w14:textId="77777777" w:rsidR="00BF0823" w:rsidRPr="007F7A72" w:rsidRDefault="00BF0823"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Constitución mediante retención en el precio:</w:t>
      </w:r>
    </w:p>
    <w:p w14:paraId="208EF7F4" w14:textId="77777777" w:rsidR="009703D8" w:rsidRPr="007F7A72" w:rsidRDefault="009703D8"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7CAFD8B" w14:textId="77777777" w:rsidR="00BF0823" w:rsidRPr="007F7A72" w:rsidRDefault="009703D8" w:rsidP="009703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ab/>
      </w:r>
      <w:r w:rsidR="00BF0823" w:rsidRPr="007F7A72">
        <w:rPr>
          <w:rFonts w:ascii="Arial" w:hAnsi="Arial" w:cs="Arial"/>
          <w:sz w:val="22"/>
          <w:szCs w:val="22"/>
        </w:rPr>
        <w:t>Procede: [SÍ] [NO]</w:t>
      </w:r>
    </w:p>
    <w:p w14:paraId="316D964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z w:val="22"/>
          <w:szCs w:val="22"/>
        </w:rPr>
      </w:pPr>
    </w:p>
    <w:p w14:paraId="542B51B9" w14:textId="5B20EDFD"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13</w:t>
      </w:r>
      <w:r w:rsidR="00BF0823" w:rsidRPr="007F7A72">
        <w:rPr>
          <w:rFonts w:ascii="Arial" w:hAnsi="Arial" w:cs="Arial"/>
          <w:b/>
          <w:bCs/>
          <w:spacing w:val="-3"/>
          <w:sz w:val="22"/>
          <w:szCs w:val="22"/>
        </w:rPr>
        <w:t>.- Garantía complementaria.</w:t>
      </w:r>
    </w:p>
    <w:p w14:paraId="1CEB12EE" w14:textId="77777777" w:rsidR="00BF0823" w:rsidRPr="007F7A72" w:rsidRDefault="00BF0823" w:rsidP="00BF082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141FD72" w14:textId="77777777" w:rsidR="00170417" w:rsidRPr="007F7A72" w:rsidRDefault="00170417" w:rsidP="009703D8">
      <w:pPr>
        <w:widowControl w:val="0"/>
        <w:suppressAutoHyphens/>
        <w:autoSpaceDE w:val="0"/>
        <w:autoSpaceDN w:val="0"/>
        <w:adjustRightInd w:val="0"/>
        <w:spacing w:line="288" w:lineRule="auto"/>
        <w:jc w:val="both"/>
        <w:rPr>
          <w:rFonts w:ascii="Arial" w:hAnsi="Arial" w:cs="Arial"/>
          <w:spacing w:val="-3"/>
          <w:sz w:val="22"/>
          <w:szCs w:val="22"/>
        </w:rPr>
      </w:pPr>
      <w:bookmarkStart w:id="121" w:name="_Hlk38879418"/>
      <w:r w:rsidRPr="007F7A72">
        <w:rPr>
          <w:rFonts w:ascii="Arial" w:hAnsi="Arial" w:cs="Arial"/>
          <w:spacing w:val="-3"/>
          <w:sz w:val="22"/>
          <w:szCs w:val="22"/>
        </w:rPr>
        <w:t>Procede: [SÍ] [NO]</w:t>
      </w:r>
    </w:p>
    <w:p w14:paraId="5BA4AEBE" w14:textId="77777777" w:rsidR="00F14F4C" w:rsidRPr="007F7A72" w:rsidRDefault="00F14F4C" w:rsidP="009703D8">
      <w:pPr>
        <w:widowControl w:val="0"/>
        <w:suppressAutoHyphens/>
        <w:autoSpaceDE w:val="0"/>
        <w:autoSpaceDN w:val="0"/>
        <w:adjustRightInd w:val="0"/>
        <w:spacing w:line="288" w:lineRule="auto"/>
        <w:jc w:val="both"/>
        <w:rPr>
          <w:rFonts w:ascii="Arial" w:hAnsi="Arial" w:cs="Arial"/>
          <w:spacing w:val="-3"/>
          <w:sz w:val="22"/>
          <w:szCs w:val="22"/>
        </w:rPr>
      </w:pPr>
    </w:p>
    <w:p w14:paraId="57D08EEF" w14:textId="77777777" w:rsidR="00F14F4C" w:rsidRPr="007F7A72" w:rsidRDefault="00F14F4C" w:rsidP="00F14F4C">
      <w:pPr>
        <w:widowControl w:val="0"/>
        <w:suppressAutoHyphens/>
        <w:autoSpaceDE w:val="0"/>
        <w:autoSpaceDN w:val="0"/>
        <w:adjustRightInd w:val="0"/>
        <w:spacing w:line="288" w:lineRule="auto"/>
        <w:ind w:left="880"/>
        <w:jc w:val="both"/>
        <w:rPr>
          <w:rFonts w:ascii="Arial" w:hAnsi="Arial" w:cs="Arial"/>
          <w:i/>
          <w:spacing w:val="-3"/>
          <w:sz w:val="22"/>
          <w:szCs w:val="22"/>
        </w:rPr>
      </w:pPr>
      <w:r w:rsidRPr="007F7A72">
        <w:rPr>
          <w:rFonts w:ascii="Arial" w:hAnsi="Arial" w:cs="Arial"/>
          <w:i/>
          <w:spacing w:val="-3"/>
          <w:sz w:val="22"/>
          <w:szCs w:val="22"/>
        </w:rPr>
        <w:t>[Indicar solamente en el supuesto que se exija garantía definitiva:</w:t>
      </w:r>
    </w:p>
    <w:p w14:paraId="770838F1" w14:textId="77777777" w:rsidR="00F14F4C" w:rsidRPr="007F7A72" w:rsidRDefault="00F14F4C" w:rsidP="009703D8">
      <w:pPr>
        <w:widowControl w:val="0"/>
        <w:suppressAutoHyphens/>
        <w:autoSpaceDE w:val="0"/>
        <w:autoSpaceDN w:val="0"/>
        <w:adjustRightInd w:val="0"/>
        <w:spacing w:line="288" w:lineRule="auto"/>
        <w:jc w:val="both"/>
        <w:rPr>
          <w:rFonts w:ascii="Arial" w:hAnsi="Arial" w:cs="Arial"/>
          <w:spacing w:val="-3"/>
          <w:sz w:val="22"/>
          <w:szCs w:val="22"/>
        </w:rPr>
      </w:pPr>
    </w:p>
    <w:bookmarkEnd w:id="121"/>
    <w:p w14:paraId="117D78C1" w14:textId="77777777" w:rsidR="00BF0823" w:rsidRPr="007F7A72" w:rsidRDefault="00BF0823" w:rsidP="00B455B4">
      <w:pPr>
        <w:widowControl w:val="0"/>
        <w:suppressAutoHyphens/>
        <w:autoSpaceDE w:val="0"/>
        <w:autoSpaceDN w:val="0"/>
        <w:adjustRightInd w:val="0"/>
        <w:spacing w:line="288" w:lineRule="auto"/>
        <w:jc w:val="both"/>
        <w:rPr>
          <w:rFonts w:ascii="Arial" w:hAnsi="Arial" w:cs="Arial"/>
          <w:strike/>
          <w:spacing w:val="-3"/>
          <w:sz w:val="22"/>
          <w:szCs w:val="22"/>
        </w:rPr>
      </w:pPr>
    </w:p>
    <w:p w14:paraId="158E39B1" w14:textId="77777777" w:rsidR="00F766BB" w:rsidRPr="007F7A72" w:rsidRDefault="00F766BB" w:rsidP="009703D8">
      <w:pPr>
        <w:widowControl w:val="0"/>
        <w:suppressAutoHyphens/>
        <w:autoSpaceDE w:val="0"/>
        <w:autoSpaceDN w:val="0"/>
        <w:adjustRightInd w:val="0"/>
        <w:spacing w:line="288" w:lineRule="auto"/>
        <w:jc w:val="both"/>
        <w:rPr>
          <w:rFonts w:ascii="Arial" w:hAnsi="Arial" w:cs="Arial"/>
          <w:spacing w:val="-3"/>
          <w:sz w:val="22"/>
          <w:szCs w:val="22"/>
        </w:rPr>
      </w:pPr>
      <w:bookmarkStart w:id="122" w:name="_Hlk44572231"/>
      <w:bookmarkStart w:id="123" w:name="_Hlk44572438"/>
      <w:r w:rsidRPr="007F7A72">
        <w:rPr>
          <w:rFonts w:ascii="Arial" w:hAnsi="Arial" w:cs="Arial"/>
          <w:b/>
          <w:bCs/>
          <w:spacing w:val="-3"/>
          <w:sz w:val="22"/>
          <w:szCs w:val="22"/>
        </w:rPr>
        <w:t>[</w:t>
      </w:r>
      <w:r w:rsidRPr="007F7A72">
        <w:rPr>
          <w:rFonts w:ascii="Arial" w:hAnsi="Arial" w:cs="Arial"/>
          <w:spacing w:val="-3"/>
          <w:sz w:val="22"/>
          <w:szCs w:val="22"/>
        </w:rPr>
        <w:t xml:space="preserve"> </w:t>
      </w:r>
      <w:bookmarkEnd w:id="122"/>
      <w:r w:rsidRPr="007F7A72">
        <w:rPr>
          <w:rFonts w:ascii="Arial" w:hAnsi="Arial" w:cs="Arial"/>
          <w:spacing w:val="-3"/>
          <w:sz w:val="22"/>
          <w:szCs w:val="22"/>
        </w:rPr>
        <w:t xml:space="preserve">a) </w:t>
      </w:r>
      <w:r w:rsidR="00BF0823" w:rsidRPr="007F7A72">
        <w:rPr>
          <w:rFonts w:ascii="Arial" w:hAnsi="Arial" w:cs="Arial"/>
          <w:spacing w:val="-3"/>
          <w:sz w:val="22"/>
          <w:szCs w:val="22"/>
        </w:rPr>
        <w:t xml:space="preserve">Por ofertas inicialmente incursas en presunción de anormalidad: </w:t>
      </w:r>
      <w:r w:rsidR="00BF0823" w:rsidRPr="007F7A72">
        <w:rPr>
          <w:rFonts w:ascii="Arial" w:hAnsi="Arial" w:cs="Arial"/>
          <w:sz w:val="22"/>
          <w:szCs w:val="22"/>
        </w:rPr>
        <w:t>[</w:t>
      </w:r>
      <w:r w:rsidR="00BF0823" w:rsidRPr="007F7A72">
        <w:rPr>
          <w:rFonts w:ascii="Arial" w:hAnsi="Arial" w:cs="Arial"/>
          <w:spacing w:val="-3"/>
          <w:sz w:val="22"/>
          <w:szCs w:val="22"/>
        </w:rPr>
        <w:t>1% del precio final ofertado por el licitador, excluido el Impuesto sobre el Valor Añadido</w:t>
      </w:r>
      <w:r w:rsidR="00BF0823" w:rsidRPr="007F7A72">
        <w:rPr>
          <w:rFonts w:ascii="Arial" w:hAnsi="Arial" w:cs="Arial"/>
          <w:sz w:val="22"/>
          <w:szCs w:val="22"/>
        </w:rPr>
        <w:t>]</w:t>
      </w:r>
    </w:p>
    <w:p w14:paraId="0C47E9E9" w14:textId="77777777" w:rsidR="00F766BB" w:rsidRPr="007F7A72" w:rsidRDefault="00F766BB" w:rsidP="00F766BB">
      <w:pPr>
        <w:widowControl w:val="0"/>
        <w:suppressAutoHyphens/>
        <w:autoSpaceDE w:val="0"/>
        <w:autoSpaceDN w:val="0"/>
        <w:adjustRightInd w:val="0"/>
        <w:spacing w:line="288" w:lineRule="auto"/>
        <w:ind w:left="880"/>
        <w:jc w:val="both"/>
        <w:rPr>
          <w:rFonts w:ascii="Arial" w:hAnsi="Arial" w:cs="Arial"/>
          <w:spacing w:val="-3"/>
          <w:sz w:val="22"/>
          <w:szCs w:val="22"/>
        </w:rPr>
      </w:pPr>
    </w:p>
    <w:p w14:paraId="3DE5425F" w14:textId="77777777" w:rsidR="00BF0823" w:rsidRPr="007F7A72" w:rsidRDefault="00F766BB" w:rsidP="009703D8">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 xml:space="preserve">b) </w:t>
      </w:r>
      <w:r w:rsidR="00BF0823" w:rsidRPr="007F7A72">
        <w:rPr>
          <w:rFonts w:ascii="Arial" w:hAnsi="Arial" w:cs="Arial"/>
          <w:spacing w:val="-3"/>
          <w:sz w:val="22"/>
          <w:szCs w:val="22"/>
        </w:rPr>
        <w:t>Por el riesgo que en virtud del contrato asume el órgano de contratación, por su especial naturaleza, régimen de pagos o condiciones del cumplimiento del contrato:</w:t>
      </w:r>
      <w:r w:rsidR="00CF75A1" w:rsidRPr="007F7A72">
        <w:rPr>
          <w:rFonts w:ascii="Arial" w:hAnsi="Arial" w:cs="Arial"/>
          <w:i/>
          <w:spacing w:val="-3"/>
          <w:sz w:val="22"/>
          <w:szCs w:val="22"/>
        </w:rPr>
        <w:t xml:space="preserve"> (indicar el porcentaje</w:t>
      </w:r>
      <w:r w:rsidR="00CF75A1" w:rsidRPr="007F7A72">
        <w:rPr>
          <w:rFonts w:ascii="Arial" w:hAnsi="Arial" w:cs="Arial"/>
          <w:spacing w:val="-3"/>
          <w:sz w:val="22"/>
          <w:szCs w:val="22"/>
        </w:rPr>
        <w:t xml:space="preserve"> </w:t>
      </w:r>
      <w:r w:rsidR="00CF75A1" w:rsidRPr="007F7A72">
        <w:rPr>
          <w:rFonts w:ascii="Arial" w:hAnsi="Arial" w:cs="Arial"/>
          <w:i/>
          <w:spacing w:val="-3"/>
          <w:sz w:val="22"/>
          <w:szCs w:val="22"/>
        </w:rPr>
        <w:t>del precio final ofertado por el licitador, excluido el Impuesto sobre el Valor Añadido, en caso contrario indicar que no procede]</w:t>
      </w:r>
      <w:r w:rsidRPr="007F7A72">
        <w:rPr>
          <w:rFonts w:ascii="Arial" w:hAnsi="Arial" w:cs="Arial"/>
          <w:b/>
          <w:bCs/>
          <w:spacing w:val="-3"/>
          <w:sz w:val="22"/>
          <w:szCs w:val="22"/>
        </w:rPr>
        <w:t>]</w:t>
      </w:r>
    </w:p>
    <w:bookmarkEnd w:id="123"/>
    <w:p w14:paraId="1F300F3B"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11C5004F" w14:textId="1956F16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14</w:t>
      </w:r>
      <w:r w:rsidR="00BF0823" w:rsidRPr="007F7A72">
        <w:rPr>
          <w:rFonts w:ascii="Arial" w:hAnsi="Arial" w:cs="Arial"/>
          <w:b/>
          <w:bCs/>
          <w:spacing w:val="-3"/>
          <w:sz w:val="22"/>
          <w:szCs w:val="22"/>
        </w:rPr>
        <w:t>.- Pólizas de seguros.</w:t>
      </w:r>
    </w:p>
    <w:p w14:paraId="4DA9A12D" w14:textId="77777777" w:rsidR="00BF0823" w:rsidRPr="007F7A72" w:rsidRDefault="00BF0823" w:rsidP="00BF0823">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7F992A50"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Procede: [SÍ] [NO]</w:t>
      </w:r>
    </w:p>
    <w:p w14:paraId="31F93FA4" w14:textId="77777777" w:rsidR="00F14F4C" w:rsidRPr="007F7A72" w:rsidRDefault="00F14F4C" w:rsidP="00BF0823">
      <w:pPr>
        <w:widowControl w:val="0"/>
        <w:suppressAutoHyphens/>
        <w:autoSpaceDE w:val="0"/>
        <w:autoSpaceDN w:val="0"/>
        <w:adjustRightInd w:val="0"/>
        <w:spacing w:line="288" w:lineRule="auto"/>
        <w:jc w:val="both"/>
        <w:rPr>
          <w:rFonts w:ascii="Arial" w:hAnsi="Arial" w:cs="Arial"/>
          <w:spacing w:val="-3"/>
          <w:sz w:val="22"/>
          <w:szCs w:val="22"/>
        </w:rPr>
      </w:pPr>
    </w:p>
    <w:p w14:paraId="420B44BB" w14:textId="77777777" w:rsidR="00CF75A1" w:rsidRPr="007F7A72" w:rsidRDefault="00CF75A1" w:rsidP="00CF75A1">
      <w:pPr>
        <w:widowControl w:val="0"/>
        <w:suppressAutoHyphens/>
        <w:autoSpaceDE w:val="0"/>
        <w:autoSpaceDN w:val="0"/>
        <w:adjustRightInd w:val="0"/>
        <w:spacing w:line="288" w:lineRule="auto"/>
        <w:ind w:firstLine="11"/>
        <w:jc w:val="both"/>
        <w:rPr>
          <w:rFonts w:ascii="Arial" w:hAnsi="Arial" w:cs="Arial"/>
          <w:spacing w:val="-3"/>
          <w:sz w:val="22"/>
          <w:szCs w:val="22"/>
        </w:rPr>
      </w:pPr>
      <w:r w:rsidRPr="007F7A72">
        <w:rPr>
          <w:rFonts w:ascii="Arial" w:hAnsi="Arial" w:cs="Arial"/>
          <w:spacing w:val="-3"/>
          <w:sz w:val="22"/>
          <w:szCs w:val="22"/>
        </w:rPr>
        <w:t>(</w:t>
      </w:r>
      <w:r w:rsidRPr="007F7A72">
        <w:rPr>
          <w:rFonts w:ascii="Arial" w:hAnsi="Arial" w:cs="Arial"/>
          <w:i/>
          <w:iCs/>
          <w:spacing w:val="-3"/>
          <w:sz w:val="22"/>
          <w:szCs w:val="22"/>
        </w:rPr>
        <w:t>En este apartado se incluirán aquellos seguros que estime oportuno el órgano de contratación</w:t>
      </w:r>
      <w:r w:rsidRPr="007F7A72">
        <w:rPr>
          <w:rFonts w:ascii="Arial" w:hAnsi="Arial" w:cs="Arial"/>
          <w:spacing w:val="-3"/>
          <w:sz w:val="22"/>
          <w:szCs w:val="22"/>
        </w:rPr>
        <w:t>)</w:t>
      </w:r>
    </w:p>
    <w:p w14:paraId="45587EB8" w14:textId="77777777" w:rsidR="00F14F4C" w:rsidRPr="007F7A72" w:rsidRDefault="00F14F4C" w:rsidP="00CF75A1">
      <w:pPr>
        <w:widowControl w:val="0"/>
        <w:suppressAutoHyphens/>
        <w:autoSpaceDE w:val="0"/>
        <w:autoSpaceDN w:val="0"/>
        <w:adjustRightInd w:val="0"/>
        <w:spacing w:line="288" w:lineRule="auto"/>
        <w:ind w:firstLine="11"/>
        <w:jc w:val="both"/>
        <w:rPr>
          <w:rFonts w:ascii="Arial" w:hAnsi="Arial" w:cs="Arial"/>
          <w:spacing w:val="-3"/>
          <w:sz w:val="22"/>
          <w:szCs w:val="22"/>
        </w:rPr>
      </w:pPr>
    </w:p>
    <w:p w14:paraId="6F0228F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40E9860F" w14:textId="77777777" w:rsidR="00BF0823" w:rsidRPr="007F7A72" w:rsidRDefault="008D1671" w:rsidP="00B455B4">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24" w:name="_Hlk44572497"/>
      <w:r w:rsidRPr="007F7A72">
        <w:rPr>
          <w:rFonts w:ascii="Arial" w:hAnsi="Arial" w:cs="Arial"/>
          <w:b/>
          <w:bCs/>
          <w:sz w:val="22"/>
          <w:szCs w:val="22"/>
        </w:rPr>
        <w:t>[</w:t>
      </w:r>
      <w:r w:rsidR="00B455B4" w:rsidRPr="007F7A72">
        <w:rPr>
          <w:rFonts w:ascii="Arial" w:hAnsi="Arial" w:cs="Arial"/>
          <w:b/>
          <w:bCs/>
          <w:sz w:val="22"/>
          <w:szCs w:val="22"/>
        </w:rPr>
        <w:t xml:space="preserve"> </w:t>
      </w:r>
      <w:r w:rsidR="00BF0823" w:rsidRPr="007F7A72">
        <w:rPr>
          <w:rFonts w:ascii="Arial" w:hAnsi="Arial" w:cs="Arial"/>
          <w:spacing w:val="-3"/>
          <w:sz w:val="22"/>
          <w:szCs w:val="22"/>
        </w:rPr>
        <w:t>Momento de entrega de las pólizas:</w:t>
      </w:r>
      <w:r w:rsidR="00BF0823" w:rsidRPr="007F7A72">
        <w:rPr>
          <w:rFonts w:ascii="Arial" w:hAnsi="Arial" w:cs="Arial"/>
          <w:sz w:val="22"/>
          <w:szCs w:val="22"/>
        </w:rPr>
        <w:t xml:space="preserve"> Previa a la adjudicación del contrato.</w:t>
      </w:r>
      <w:r w:rsidR="002228F3" w:rsidRPr="007F7A72">
        <w:rPr>
          <w:rFonts w:ascii="Arial" w:hAnsi="Arial" w:cs="Arial"/>
          <w:b/>
          <w:bCs/>
          <w:sz w:val="22"/>
          <w:szCs w:val="22"/>
        </w:rPr>
        <w:t xml:space="preserve"> ]</w:t>
      </w:r>
    </w:p>
    <w:bookmarkEnd w:id="124"/>
    <w:p w14:paraId="59C8C57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64D36AA" w14:textId="3778DFBB"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15</w:t>
      </w:r>
      <w:r w:rsidR="00BF0823" w:rsidRPr="007F7A72">
        <w:rPr>
          <w:rFonts w:ascii="Arial" w:hAnsi="Arial" w:cs="Arial"/>
          <w:b/>
          <w:bCs/>
          <w:spacing w:val="-3"/>
          <w:sz w:val="22"/>
          <w:szCs w:val="22"/>
        </w:rPr>
        <w:t xml:space="preserve">.- </w:t>
      </w:r>
      <w:r w:rsidR="00BF0823" w:rsidRPr="007F7A72">
        <w:rPr>
          <w:rFonts w:ascii="Arial" w:hAnsi="Arial" w:cs="Arial"/>
          <w:b/>
          <w:bCs/>
          <w:sz w:val="22"/>
          <w:szCs w:val="22"/>
        </w:rPr>
        <w:t>Forma de las proposiciones:</w:t>
      </w:r>
    </w:p>
    <w:p w14:paraId="5B36BA99" w14:textId="77777777" w:rsidR="00242EA6"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5DA16B2D" w14:textId="77777777" w:rsidR="00242EA6" w:rsidRPr="007F7A72" w:rsidRDefault="00242EA6" w:rsidP="00242EA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F7A72">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14999742" w14:textId="77777777" w:rsidR="00BF0823" w:rsidRPr="007F7A72" w:rsidRDefault="00BF0823" w:rsidP="00BF082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634C86C2" w14:textId="332BC973"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1</w:t>
      </w:r>
      <w:r w:rsidR="00242EA6" w:rsidRPr="007F7A72">
        <w:rPr>
          <w:rFonts w:ascii="Arial" w:hAnsi="Arial" w:cs="Arial"/>
          <w:b/>
          <w:bCs/>
          <w:sz w:val="22"/>
          <w:szCs w:val="22"/>
        </w:rPr>
        <w:t>6</w:t>
      </w:r>
      <w:r w:rsidRPr="007F7A72">
        <w:rPr>
          <w:rFonts w:ascii="Arial" w:hAnsi="Arial" w:cs="Arial"/>
          <w:b/>
          <w:bCs/>
          <w:sz w:val="22"/>
          <w:szCs w:val="22"/>
        </w:rPr>
        <w:t>.- Criterios de adjudicación</w:t>
      </w:r>
      <w:r w:rsidR="00B455B4" w:rsidRPr="007F7A72">
        <w:rPr>
          <w:rFonts w:ascii="Arial" w:hAnsi="Arial" w:cs="Arial"/>
          <w:b/>
          <w:bCs/>
          <w:sz w:val="22"/>
          <w:szCs w:val="22"/>
        </w:rPr>
        <w:t>.</w:t>
      </w:r>
    </w:p>
    <w:p w14:paraId="09DA9AC5" w14:textId="77777777" w:rsidR="00BF0823" w:rsidRPr="007F7A72" w:rsidRDefault="00BF0823" w:rsidP="00BF0823">
      <w:pPr>
        <w:autoSpaceDE w:val="0"/>
        <w:autoSpaceDN w:val="0"/>
        <w:adjustRightInd w:val="0"/>
        <w:spacing w:line="288" w:lineRule="auto"/>
        <w:jc w:val="both"/>
        <w:rPr>
          <w:rFonts w:ascii="Arial" w:hAnsi="Arial" w:cs="Arial"/>
          <w:b/>
          <w:bCs/>
          <w:sz w:val="22"/>
          <w:szCs w:val="22"/>
        </w:rPr>
      </w:pPr>
    </w:p>
    <w:p w14:paraId="22702653" w14:textId="77777777" w:rsidR="00725565" w:rsidRPr="007F7A72" w:rsidRDefault="00725565" w:rsidP="00BF0823">
      <w:pPr>
        <w:autoSpaceDE w:val="0"/>
        <w:autoSpaceDN w:val="0"/>
        <w:adjustRightInd w:val="0"/>
        <w:spacing w:line="288" w:lineRule="auto"/>
        <w:jc w:val="both"/>
        <w:rPr>
          <w:rFonts w:ascii="Arial" w:hAnsi="Arial" w:cs="Arial"/>
          <w:i/>
          <w:iCs/>
          <w:sz w:val="22"/>
          <w:szCs w:val="22"/>
        </w:rPr>
      </w:pPr>
      <w:r w:rsidRPr="007F7A72">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37AFED1"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608E6866" w14:textId="77777777" w:rsidR="00BF0823" w:rsidRPr="007F7A72" w:rsidRDefault="00BF0823" w:rsidP="009703D8">
      <w:pPr>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[Único criterio de adjudicación</w:t>
      </w:r>
      <w:r w:rsidR="000D6198" w:rsidRPr="007F7A72">
        <w:rPr>
          <w:rFonts w:ascii="Arial" w:hAnsi="Arial" w:cs="Arial"/>
          <w:b/>
          <w:bCs/>
          <w:sz w:val="22"/>
          <w:szCs w:val="22"/>
        </w:rPr>
        <w:t xml:space="preserve">: </w:t>
      </w:r>
      <w:r w:rsidRPr="007F7A72">
        <w:rPr>
          <w:rFonts w:ascii="Arial" w:hAnsi="Arial" w:cs="Arial"/>
          <w:b/>
          <w:bCs/>
          <w:sz w:val="22"/>
          <w:szCs w:val="22"/>
        </w:rPr>
        <w:t>]</w:t>
      </w:r>
    </w:p>
    <w:p w14:paraId="5247EE0A" w14:textId="77777777" w:rsidR="00BF0823" w:rsidRDefault="00BF0823" w:rsidP="001243BF">
      <w:pPr>
        <w:autoSpaceDE w:val="0"/>
        <w:autoSpaceDN w:val="0"/>
        <w:adjustRightInd w:val="0"/>
        <w:spacing w:line="288" w:lineRule="auto"/>
        <w:jc w:val="both"/>
        <w:rPr>
          <w:rFonts w:ascii="Arial" w:hAnsi="Arial" w:cs="Arial"/>
          <w:b/>
          <w:bCs/>
          <w:sz w:val="22"/>
          <w:szCs w:val="22"/>
        </w:rPr>
      </w:pPr>
    </w:p>
    <w:p w14:paraId="271C61BA" w14:textId="77777777" w:rsidR="001243BF" w:rsidRPr="001243BF" w:rsidRDefault="001243BF" w:rsidP="001243BF">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1243BF">
        <w:rPr>
          <w:rFonts w:ascii="Arial" w:hAnsi="Arial" w:cs="Arial"/>
          <w:i/>
          <w:iCs/>
          <w:sz w:val="22"/>
          <w:szCs w:val="22"/>
        </w:rPr>
        <w:t xml:space="preserve">(En el caso de que en el apartado 1 del presente Anexo se haya indicado la admisión a la licitación </w:t>
      </w:r>
      <w:bookmarkStart w:id="126" w:name="_Hlk207719110"/>
      <w:r w:rsidRPr="001243BF">
        <w:rPr>
          <w:rFonts w:ascii="Arial" w:hAnsi="Arial" w:cs="Arial"/>
          <w:i/>
          <w:iCs/>
          <w:sz w:val="22"/>
          <w:szCs w:val="22"/>
        </w:rPr>
        <w:t>a las empresas procedentes de un tercer Estado que no tenga suscrito un acuerdo internacional</w:t>
      </w:r>
      <w:bookmarkEnd w:id="126"/>
      <w:r w:rsidRPr="001243BF">
        <w:rPr>
          <w:rFonts w:ascii="Arial" w:hAnsi="Arial" w:cs="Arial"/>
          <w:i/>
          <w:iCs/>
          <w:sz w:val="22"/>
          <w:szCs w:val="22"/>
        </w:rPr>
        <w:t xml:space="preserve"> en vigor con la Unión Europea o que habiéndolo suscrito no cubra el contrato o el poder adjudicador o entidad contratante</w:t>
      </w:r>
      <w:r w:rsidRPr="001243BF">
        <w:rPr>
          <w:rFonts w:ascii="Calibri Light" w:hAnsi="Calibri Light" w:cs="Calibri Light"/>
          <w:i/>
          <w:iCs/>
        </w:rPr>
        <w:t xml:space="preserve">, </w:t>
      </w:r>
      <w:r w:rsidRPr="001243BF">
        <w:rPr>
          <w:rFonts w:ascii="Arial" w:hAnsi="Arial" w:cs="Arial"/>
          <w:i/>
          <w:iCs/>
          <w:sz w:val="22"/>
          <w:szCs w:val="22"/>
        </w:rPr>
        <w:t>se deberá indicar lo que sigue a continuación)</w:t>
      </w:r>
    </w:p>
    <w:p w14:paraId="06DDEF72"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B3797D9" w14:textId="77777777" w:rsidR="001243BF" w:rsidRPr="001243BF" w:rsidRDefault="001243BF" w:rsidP="001243BF">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243BF">
        <w:rPr>
          <w:rFonts w:ascii="Arial" w:hAnsi="Arial" w:cs="Arial"/>
          <w:sz w:val="22"/>
          <w:szCs w:val="22"/>
        </w:rPr>
        <w:t>[Procede un trato diferenciado a las empresas admitidas a la licitación, procedentes de un tercer Estado que no tenga suscrito un acuerdo internacional: [SÍ] / [NO]</w:t>
      </w:r>
    </w:p>
    <w:p w14:paraId="6EC9127B"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2D6F0CB" w14:textId="77777777" w:rsidR="001243BF" w:rsidRPr="001243BF" w:rsidRDefault="001243BF" w:rsidP="001243BF">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43BF">
        <w:rPr>
          <w:rFonts w:ascii="Arial" w:hAnsi="Arial" w:cs="Arial"/>
          <w:i/>
          <w:iCs/>
          <w:sz w:val="22"/>
          <w:szCs w:val="22"/>
        </w:rPr>
        <w:t>(En caso afirmativo, se deberá indicar el siguiente apartado)</w:t>
      </w:r>
    </w:p>
    <w:p w14:paraId="7AE07C2D" w14:textId="77777777" w:rsidR="001243BF" w:rsidRPr="001243BF" w:rsidRDefault="001243BF" w:rsidP="001243B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F6CD5AD" w14:textId="7206E3D1" w:rsidR="001243BF" w:rsidRPr="001243BF" w:rsidRDefault="001243BF" w:rsidP="008C1491">
      <w:pPr>
        <w:tabs>
          <w:tab w:val="left" w:pos="-958"/>
          <w:tab w:val="left" w:pos="-720"/>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1243BF">
        <w:rPr>
          <w:rFonts w:ascii="Arial" w:hAnsi="Arial" w:cs="Arial"/>
          <w:sz w:val="22"/>
          <w:szCs w:val="22"/>
        </w:rPr>
        <w:t>- [Ajuste de su puntuación: Disminución de un (</w:t>
      </w:r>
      <w:r w:rsidRPr="001243BF">
        <w:rPr>
          <w:rFonts w:ascii="Arial" w:hAnsi="Arial" w:cs="Arial"/>
          <w:i/>
          <w:iCs/>
          <w:sz w:val="22"/>
          <w:szCs w:val="22"/>
        </w:rPr>
        <w:t>indíquese el porcentaje)</w:t>
      </w:r>
      <w:r w:rsidRPr="001243BF">
        <w:rPr>
          <w:rFonts w:ascii="Arial" w:hAnsi="Arial" w:cs="Arial"/>
          <w:sz w:val="22"/>
          <w:szCs w:val="22"/>
        </w:rPr>
        <w:t xml:space="preserve"> % de la puntuación de evaluación de la oferta.] [</w:t>
      </w:r>
      <w:r w:rsidRPr="001243BF">
        <w:rPr>
          <w:rFonts w:ascii="Arial" w:hAnsi="Arial" w:cs="Arial"/>
          <w:i/>
          <w:iCs/>
          <w:sz w:val="22"/>
          <w:szCs w:val="22"/>
        </w:rPr>
        <w:t>Concretar, en su caso, otro mecanismo de ajuste</w:t>
      </w:r>
      <w:r w:rsidRPr="001243BF">
        <w:rPr>
          <w:rFonts w:ascii="Arial" w:hAnsi="Arial" w:cs="Arial"/>
          <w:sz w:val="22"/>
          <w:szCs w:val="22"/>
        </w:rPr>
        <w:t>]]</w:t>
      </w:r>
      <w:bookmarkEnd w:id="125"/>
      <w:bookmarkEnd w:id="127"/>
    </w:p>
    <w:p w14:paraId="2C83DF6F"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5A1F6B15" w14:textId="77777777" w:rsidR="00BF0823" w:rsidRPr="007F7A72" w:rsidRDefault="00BF0823" w:rsidP="009703D8">
      <w:pPr>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[Pluralidad de criterios de adjudicación</w:t>
      </w:r>
      <w:r w:rsidR="000D6198" w:rsidRPr="007F7A72">
        <w:rPr>
          <w:rFonts w:ascii="Arial" w:hAnsi="Arial" w:cs="Arial"/>
          <w:b/>
          <w:bCs/>
          <w:sz w:val="22"/>
          <w:szCs w:val="22"/>
        </w:rPr>
        <w:t>:</w:t>
      </w:r>
      <w:r w:rsidRPr="007F7A72">
        <w:rPr>
          <w:rFonts w:ascii="Arial" w:hAnsi="Arial" w:cs="Arial"/>
          <w:b/>
          <w:bCs/>
          <w:sz w:val="22"/>
          <w:szCs w:val="22"/>
        </w:rPr>
        <w:tab/>
      </w:r>
    </w:p>
    <w:p w14:paraId="025BE298" w14:textId="77777777" w:rsidR="00BF0823" w:rsidRPr="007F7A72" w:rsidRDefault="00BF0823" w:rsidP="00BF0823">
      <w:pPr>
        <w:autoSpaceDE w:val="0"/>
        <w:autoSpaceDN w:val="0"/>
        <w:adjustRightInd w:val="0"/>
        <w:spacing w:line="288" w:lineRule="auto"/>
        <w:ind w:firstLine="708"/>
        <w:jc w:val="both"/>
        <w:rPr>
          <w:rFonts w:ascii="Arial" w:hAnsi="Arial" w:cs="Arial"/>
          <w:b/>
          <w:bCs/>
          <w:sz w:val="22"/>
          <w:szCs w:val="22"/>
        </w:rPr>
      </w:pPr>
    </w:p>
    <w:p w14:paraId="1A108C28" w14:textId="77777777" w:rsidR="00BF0823" w:rsidRPr="007F7A72" w:rsidRDefault="009703D8" w:rsidP="009703D8">
      <w:pPr>
        <w:autoSpaceDE w:val="0"/>
        <w:autoSpaceDN w:val="0"/>
        <w:adjustRightInd w:val="0"/>
        <w:spacing w:line="288" w:lineRule="auto"/>
        <w:ind w:firstLine="708"/>
        <w:jc w:val="both"/>
        <w:rPr>
          <w:rFonts w:ascii="Arial" w:hAnsi="Arial" w:cs="Arial"/>
          <w:b/>
          <w:bCs/>
          <w:sz w:val="22"/>
          <w:szCs w:val="22"/>
        </w:rPr>
      </w:pPr>
      <w:bookmarkStart w:id="128" w:name="_Hlk44572549"/>
      <w:r w:rsidRPr="007F7A72">
        <w:rPr>
          <w:rFonts w:ascii="Arial" w:hAnsi="Arial" w:cs="Arial"/>
          <w:sz w:val="22"/>
          <w:szCs w:val="22"/>
        </w:rPr>
        <w:t>[</w:t>
      </w:r>
      <w:bookmarkEnd w:id="128"/>
      <w:r w:rsidR="00BF0823" w:rsidRPr="007F7A72">
        <w:rPr>
          <w:rFonts w:ascii="Arial" w:hAnsi="Arial" w:cs="Arial"/>
          <w:b/>
          <w:bCs/>
          <w:sz w:val="22"/>
          <w:szCs w:val="22"/>
        </w:rPr>
        <w:t>Criterios no valorables en cifras o porcentajes</w:t>
      </w:r>
    </w:p>
    <w:p w14:paraId="07DD9116" w14:textId="77777777" w:rsidR="00BF0823" w:rsidRPr="007F7A72" w:rsidRDefault="00BF0823" w:rsidP="00745A69">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5A13A619"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ED7F442"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7F7A72">
        <w:rPr>
          <w:rFonts w:ascii="Arial" w:hAnsi="Arial" w:cs="Arial"/>
          <w:sz w:val="22"/>
          <w:szCs w:val="22"/>
          <w:u w:val="single"/>
        </w:rPr>
        <w:t>Número</w:t>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u w:val="single"/>
        </w:rPr>
        <w:t>Descripción del criterio</w:t>
      </w:r>
      <w:r w:rsidRPr="007F7A72">
        <w:rPr>
          <w:rFonts w:ascii="Arial" w:hAnsi="Arial" w:cs="Arial"/>
          <w:sz w:val="22"/>
          <w:szCs w:val="22"/>
        </w:rPr>
        <w:t xml:space="preserve">    </w:t>
      </w:r>
      <w:r w:rsidRPr="007F7A72">
        <w:rPr>
          <w:rFonts w:ascii="Arial" w:hAnsi="Arial" w:cs="Arial"/>
          <w:sz w:val="22"/>
          <w:szCs w:val="22"/>
          <w:u w:val="single"/>
        </w:rPr>
        <w:t>Descripción de la valoración</w:t>
      </w:r>
      <w:r w:rsidRPr="007F7A72">
        <w:rPr>
          <w:rFonts w:ascii="Arial" w:hAnsi="Arial" w:cs="Arial"/>
          <w:sz w:val="22"/>
          <w:szCs w:val="22"/>
        </w:rPr>
        <w:t xml:space="preserve">     </w:t>
      </w:r>
      <w:r w:rsidRPr="007F7A72">
        <w:rPr>
          <w:rFonts w:ascii="Arial" w:hAnsi="Arial" w:cs="Arial"/>
          <w:sz w:val="22"/>
          <w:szCs w:val="22"/>
          <w:u w:val="single"/>
        </w:rPr>
        <w:t xml:space="preserve">Ponderación </w:t>
      </w:r>
    </w:p>
    <w:p w14:paraId="7DC26662" w14:textId="77777777" w:rsidR="00BF0823" w:rsidRPr="007F7A72" w:rsidRDefault="00BF0823" w:rsidP="00BF0823">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7F7A72">
        <w:rPr>
          <w:rFonts w:ascii="Arial" w:hAnsi="Arial" w:cs="Arial"/>
          <w:sz w:val="22"/>
          <w:szCs w:val="22"/>
        </w:rPr>
        <w:tab/>
      </w:r>
    </w:p>
    <w:p w14:paraId="25DEB8B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i/>
          <w:iCs/>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bookmarkStart w:id="129" w:name="_Hlk45527829"/>
      <w:r w:rsidR="00AE4D04" w:rsidRPr="007F7A72">
        <w:rPr>
          <w:rFonts w:ascii="Arial" w:hAnsi="Arial" w:cs="Arial"/>
          <w:i/>
          <w:iCs/>
          <w:sz w:val="22"/>
          <w:szCs w:val="22"/>
        </w:rPr>
        <w:t>(En puntos o porcentajes)</w:t>
      </w:r>
      <w:bookmarkEnd w:id="129"/>
    </w:p>
    <w:p w14:paraId="6C60E260"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t>TOTAL</w:t>
      </w:r>
      <w:r w:rsidR="009703D8" w:rsidRPr="007F7A72">
        <w:rPr>
          <w:rFonts w:ascii="Arial" w:hAnsi="Arial" w:cs="Arial"/>
          <w:sz w:val="22"/>
          <w:szCs w:val="22"/>
        </w:rPr>
        <w:t>]</w:t>
      </w:r>
    </w:p>
    <w:p w14:paraId="5BD968EC" w14:textId="77777777" w:rsidR="00BF0823" w:rsidRPr="007F7A72" w:rsidRDefault="00BF0823" w:rsidP="00BF0823">
      <w:pPr>
        <w:autoSpaceDE w:val="0"/>
        <w:autoSpaceDN w:val="0"/>
        <w:adjustRightInd w:val="0"/>
        <w:spacing w:line="288" w:lineRule="auto"/>
        <w:ind w:left="1416"/>
        <w:jc w:val="both"/>
        <w:rPr>
          <w:rFonts w:ascii="Arial" w:hAnsi="Arial" w:cs="Arial"/>
          <w:b/>
          <w:bCs/>
          <w:sz w:val="22"/>
          <w:szCs w:val="22"/>
        </w:rPr>
      </w:pPr>
    </w:p>
    <w:p w14:paraId="3E9AFCE0" w14:textId="77777777" w:rsidR="00BF0823" w:rsidRPr="007F7A72" w:rsidRDefault="00BF0823" w:rsidP="009703D8">
      <w:pPr>
        <w:autoSpaceDE w:val="0"/>
        <w:autoSpaceDN w:val="0"/>
        <w:adjustRightInd w:val="0"/>
        <w:spacing w:line="288" w:lineRule="auto"/>
        <w:ind w:firstLine="708"/>
        <w:jc w:val="both"/>
        <w:rPr>
          <w:rFonts w:ascii="Arial" w:hAnsi="Arial" w:cs="Arial"/>
          <w:b/>
          <w:bCs/>
          <w:sz w:val="22"/>
          <w:szCs w:val="22"/>
        </w:rPr>
      </w:pPr>
      <w:r w:rsidRPr="007F7A72">
        <w:rPr>
          <w:rFonts w:ascii="Arial" w:hAnsi="Arial" w:cs="Arial"/>
          <w:b/>
          <w:bCs/>
          <w:sz w:val="22"/>
          <w:szCs w:val="22"/>
        </w:rPr>
        <w:t>Criterios valorables en cifras o porcentajes</w:t>
      </w:r>
    </w:p>
    <w:p w14:paraId="5AE400BB" w14:textId="77777777" w:rsidR="00BF0823" w:rsidRPr="007F7A72" w:rsidRDefault="00BF0823" w:rsidP="00BF0823">
      <w:pPr>
        <w:autoSpaceDE w:val="0"/>
        <w:autoSpaceDN w:val="0"/>
        <w:adjustRightInd w:val="0"/>
        <w:spacing w:line="288" w:lineRule="auto"/>
        <w:ind w:left="1416"/>
        <w:jc w:val="both"/>
        <w:rPr>
          <w:rFonts w:ascii="Arial" w:hAnsi="Arial" w:cs="Arial"/>
          <w:b/>
          <w:bCs/>
          <w:sz w:val="22"/>
          <w:szCs w:val="22"/>
        </w:rPr>
      </w:pPr>
    </w:p>
    <w:p w14:paraId="77FCDA3A" w14:textId="77777777" w:rsidR="00BF0823" w:rsidRPr="007F7A72" w:rsidRDefault="00BF0823" w:rsidP="00BF0823">
      <w:pPr>
        <w:autoSpaceDE w:val="0"/>
        <w:autoSpaceDN w:val="0"/>
        <w:adjustRightInd w:val="0"/>
        <w:spacing w:line="288" w:lineRule="auto"/>
        <w:ind w:left="1416"/>
        <w:jc w:val="both"/>
        <w:rPr>
          <w:rFonts w:ascii="Arial" w:hAnsi="Arial" w:cs="Arial"/>
          <w:sz w:val="22"/>
          <w:szCs w:val="22"/>
        </w:rPr>
      </w:pPr>
    </w:p>
    <w:p w14:paraId="3A4CCA2C" w14:textId="77777777" w:rsidR="00BF0823" w:rsidRPr="007F7A72" w:rsidRDefault="009703D8" w:rsidP="00BF0823">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F7A72">
        <w:rPr>
          <w:rFonts w:ascii="Arial" w:hAnsi="Arial" w:cs="Arial"/>
          <w:sz w:val="22"/>
          <w:szCs w:val="22"/>
          <w:u w:val="single"/>
        </w:rPr>
        <w:t>Número</w:t>
      </w:r>
      <w:r w:rsidRPr="007F7A72">
        <w:rPr>
          <w:rFonts w:ascii="Arial" w:hAnsi="Arial" w:cs="Arial"/>
          <w:sz w:val="22"/>
          <w:szCs w:val="22"/>
        </w:rPr>
        <w:t xml:space="preserve"> </w:t>
      </w:r>
      <w:r w:rsidRPr="007F7A72">
        <w:rPr>
          <w:rFonts w:ascii="Arial" w:hAnsi="Arial" w:cs="Arial"/>
          <w:sz w:val="22"/>
          <w:szCs w:val="22"/>
          <w:u w:val="single"/>
        </w:rPr>
        <w:t>Descripción</w:t>
      </w:r>
      <w:r w:rsidR="00BF0823" w:rsidRPr="007F7A72">
        <w:rPr>
          <w:rFonts w:ascii="Arial" w:hAnsi="Arial" w:cs="Arial"/>
          <w:sz w:val="22"/>
          <w:szCs w:val="22"/>
          <w:u w:val="single"/>
        </w:rPr>
        <w:t xml:space="preserve"> del criterio</w:t>
      </w:r>
      <w:r w:rsidR="00BF0823" w:rsidRPr="007F7A72">
        <w:rPr>
          <w:rFonts w:ascii="Arial" w:hAnsi="Arial" w:cs="Arial"/>
          <w:sz w:val="22"/>
          <w:szCs w:val="22"/>
        </w:rPr>
        <w:t xml:space="preserve"> </w:t>
      </w:r>
      <w:r w:rsidR="00BF0823" w:rsidRPr="007F7A72">
        <w:rPr>
          <w:rFonts w:ascii="Arial" w:hAnsi="Arial" w:cs="Arial"/>
          <w:sz w:val="22"/>
          <w:szCs w:val="22"/>
          <w:u w:val="single"/>
        </w:rPr>
        <w:t xml:space="preserve">Fórmula </w:t>
      </w:r>
      <w:r w:rsidRPr="007F7A72">
        <w:rPr>
          <w:rFonts w:ascii="Arial" w:hAnsi="Arial" w:cs="Arial"/>
          <w:sz w:val="22"/>
          <w:szCs w:val="22"/>
          <w:u w:val="single"/>
        </w:rPr>
        <w:t xml:space="preserve"> </w:t>
      </w:r>
      <w:r w:rsidR="00BF0823" w:rsidRPr="007F7A72">
        <w:rPr>
          <w:rFonts w:ascii="Arial" w:hAnsi="Arial" w:cs="Arial"/>
          <w:sz w:val="22"/>
          <w:szCs w:val="22"/>
          <w:u w:val="single"/>
        </w:rPr>
        <w:t>Justificación de la fórmula</w:t>
      </w:r>
      <w:r w:rsidR="00BF0823" w:rsidRPr="007F7A72">
        <w:rPr>
          <w:rFonts w:ascii="Arial" w:hAnsi="Arial" w:cs="Arial"/>
          <w:sz w:val="22"/>
          <w:szCs w:val="22"/>
        </w:rPr>
        <w:tab/>
        <w:t xml:space="preserve"> </w:t>
      </w:r>
      <w:r w:rsidR="00BF0823" w:rsidRPr="007F7A72">
        <w:rPr>
          <w:rFonts w:ascii="Arial" w:hAnsi="Arial" w:cs="Arial"/>
          <w:sz w:val="22"/>
          <w:szCs w:val="22"/>
          <w:u w:val="single"/>
        </w:rPr>
        <w:t>Ponderación</w:t>
      </w:r>
      <w:r w:rsidR="00BF0823" w:rsidRPr="007F7A72">
        <w:rPr>
          <w:rFonts w:ascii="Arial" w:hAnsi="Arial" w:cs="Arial"/>
          <w:sz w:val="22"/>
          <w:szCs w:val="22"/>
        </w:rPr>
        <w:t xml:space="preserve"> </w:t>
      </w:r>
    </w:p>
    <w:p w14:paraId="2EF4D16D" w14:textId="77777777" w:rsidR="00AE4D04" w:rsidRPr="007F7A72" w:rsidRDefault="00AE4D04" w:rsidP="00AE4D0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rPr>
          <w:rFonts w:ascii="Arial" w:hAnsi="Arial" w:cs="Arial"/>
          <w:sz w:val="22"/>
          <w:szCs w:val="22"/>
        </w:rPr>
      </w:pPr>
    </w:p>
    <w:p w14:paraId="01131B77"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00AE4D04" w:rsidRPr="007F7A72">
        <w:rPr>
          <w:rFonts w:ascii="Arial" w:hAnsi="Arial" w:cs="Arial"/>
          <w:i/>
          <w:iCs/>
          <w:sz w:val="22"/>
          <w:szCs w:val="22"/>
        </w:rPr>
        <w:t>(En puntos o porcentajes)</w:t>
      </w:r>
    </w:p>
    <w:p w14:paraId="5511680A" w14:textId="77777777" w:rsidR="00BF0823" w:rsidRPr="007F7A72"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r>
      <w:r w:rsidRPr="007F7A72">
        <w:rPr>
          <w:rFonts w:ascii="Arial" w:hAnsi="Arial" w:cs="Arial"/>
          <w:b/>
          <w:bCs/>
          <w:sz w:val="22"/>
          <w:szCs w:val="22"/>
        </w:rPr>
        <w:tab/>
        <w:t xml:space="preserve">                        TOTAL</w:t>
      </w:r>
      <w:r w:rsidR="00154180" w:rsidRPr="007F7A72">
        <w:rPr>
          <w:rFonts w:ascii="Arial" w:hAnsi="Arial" w:cs="Arial"/>
          <w:b/>
          <w:bCs/>
          <w:sz w:val="22"/>
          <w:szCs w:val="22"/>
          <w:u w:val="single"/>
        </w:rPr>
        <w:t>]</w:t>
      </w:r>
      <w:r w:rsidR="009703D8" w:rsidRPr="007F7A72">
        <w:rPr>
          <w:rFonts w:ascii="Arial" w:hAnsi="Arial" w:cs="Arial"/>
          <w:b/>
          <w:bCs/>
          <w:sz w:val="22"/>
          <w:szCs w:val="22"/>
          <w:u w:val="single"/>
        </w:rPr>
        <w:t xml:space="preserve"> </w:t>
      </w:r>
    </w:p>
    <w:p w14:paraId="17D1303D" w14:textId="77777777" w:rsidR="00BF0823"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D4D21D6"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D4A14">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1D4A14">
        <w:rPr>
          <w:rFonts w:ascii="Calibri Light" w:hAnsi="Calibri Light" w:cs="Calibri Light"/>
          <w:i/>
          <w:iCs/>
        </w:rPr>
        <w:t xml:space="preserve">, </w:t>
      </w:r>
      <w:r w:rsidRPr="001D4A14">
        <w:rPr>
          <w:rFonts w:ascii="Arial" w:hAnsi="Arial" w:cs="Arial"/>
          <w:i/>
          <w:iCs/>
          <w:sz w:val="22"/>
          <w:szCs w:val="22"/>
        </w:rPr>
        <w:t>se deberá indicar lo que sigue a continuación)</w:t>
      </w:r>
    </w:p>
    <w:p w14:paraId="7317FF6E"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AAF265A"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D4A14">
        <w:rPr>
          <w:rFonts w:ascii="Arial" w:hAnsi="Arial" w:cs="Arial"/>
          <w:sz w:val="22"/>
          <w:szCs w:val="22"/>
        </w:rPr>
        <w:t>[Procede un trato diferenciado a las empresas admitidas a la licitación, procedentes de un tercer Estado que no tenga suscrito un acuerdo internacional: [SÍ] / [NO]</w:t>
      </w:r>
    </w:p>
    <w:p w14:paraId="2C5F5397"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0169C4C"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D4A14">
        <w:rPr>
          <w:rFonts w:ascii="Arial" w:hAnsi="Arial" w:cs="Arial"/>
          <w:i/>
          <w:iCs/>
          <w:sz w:val="22"/>
          <w:szCs w:val="22"/>
        </w:rPr>
        <w:t>(En caso afirmativo, se deberá indicar el siguiente apartado)</w:t>
      </w:r>
    </w:p>
    <w:p w14:paraId="5E7704A5" w14:textId="77777777"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A2A20C" w14:textId="50D1F528" w:rsidR="001D4A14" w:rsidRPr="001D4A14" w:rsidRDefault="001D4A14" w:rsidP="001D4A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1D4A14">
        <w:rPr>
          <w:rFonts w:ascii="Arial" w:hAnsi="Arial" w:cs="Arial"/>
          <w:sz w:val="22"/>
          <w:szCs w:val="22"/>
        </w:rPr>
        <w:t>- [Ajuste de su puntuación: Disminución de un (</w:t>
      </w:r>
      <w:r w:rsidRPr="001D4A14">
        <w:rPr>
          <w:rFonts w:ascii="Arial" w:hAnsi="Arial" w:cs="Arial"/>
          <w:i/>
          <w:iCs/>
          <w:sz w:val="22"/>
          <w:szCs w:val="22"/>
        </w:rPr>
        <w:t>indíquese el porcentaje)</w:t>
      </w:r>
      <w:r w:rsidRPr="001D4A14">
        <w:rPr>
          <w:rFonts w:ascii="Arial" w:hAnsi="Arial" w:cs="Arial"/>
          <w:sz w:val="22"/>
          <w:szCs w:val="22"/>
        </w:rPr>
        <w:t xml:space="preserve"> % de la puntuación de evaluación de la oferta.] [</w:t>
      </w:r>
      <w:r w:rsidRPr="001D4A14">
        <w:rPr>
          <w:rFonts w:ascii="Arial" w:hAnsi="Arial" w:cs="Arial"/>
          <w:i/>
          <w:iCs/>
          <w:sz w:val="22"/>
          <w:szCs w:val="22"/>
        </w:rPr>
        <w:t>Concretar, en su caso, otro mecanismo de ajuste</w:t>
      </w:r>
      <w:r w:rsidRPr="001D4A14">
        <w:rPr>
          <w:rFonts w:ascii="Arial" w:hAnsi="Arial" w:cs="Arial"/>
          <w:sz w:val="22"/>
          <w:szCs w:val="22"/>
        </w:rPr>
        <w:t>]]</w:t>
      </w:r>
    </w:p>
    <w:p w14:paraId="4F34429D" w14:textId="31DC0351"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17</w:t>
      </w:r>
      <w:r w:rsidR="00BF0823" w:rsidRPr="007F7A72">
        <w:rPr>
          <w:rFonts w:ascii="Arial" w:hAnsi="Arial" w:cs="Arial"/>
          <w:b/>
          <w:bCs/>
          <w:sz w:val="22"/>
          <w:szCs w:val="22"/>
        </w:rPr>
        <w:t>.- Ofertas anormalmente bajas.</w:t>
      </w:r>
    </w:p>
    <w:p w14:paraId="22EC728E"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F7A72">
        <w:rPr>
          <w:rFonts w:ascii="Arial" w:hAnsi="Arial" w:cs="Arial"/>
          <w:b/>
          <w:bCs/>
          <w:sz w:val="22"/>
          <w:szCs w:val="22"/>
        </w:rPr>
        <w:t xml:space="preserve"> </w:t>
      </w:r>
    </w:p>
    <w:p w14:paraId="63F36C2E" w14:textId="77777777" w:rsidR="00F14F4C"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 xml:space="preserve">Procede: </w:t>
      </w:r>
      <w:bookmarkStart w:id="130" w:name="_Hlk43211718"/>
      <w:r w:rsidRPr="007F7A72">
        <w:rPr>
          <w:rFonts w:ascii="Arial" w:hAnsi="Arial" w:cs="Arial"/>
          <w:sz w:val="22"/>
          <w:szCs w:val="22"/>
        </w:rPr>
        <w:t xml:space="preserve">[SI] </w:t>
      </w:r>
      <w:bookmarkEnd w:id="130"/>
      <w:r w:rsidRPr="007F7A72">
        <w:rPr>
          <w:rFonts w:ascii="Arial" w:hAnsi="Arial" w:cs="Arial"/>
          <w:sz w:val="22"/>
          <w:szCs w:val="22"/>
        </w:rPr>
        <w:t>[NO]</w:t>
      </w:r>
    </w:p>
    <w:p w14:paraId="0C89FC34" w14:textId="77777777" w:rsidR="00F14F4C" w:rsidRPr="007F7A72" w:rsidRDefault="00F14F4C" w:rsidP="00F14F4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49D020D"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F7A72">
        <w:rPr>
          <w:rFonts w:ascii="Arial" w:hAnsi="Arial" w:cs="Arial"/>
          <w:i/>
          <w:sz w:val="22"/>
          <w:szCs w:val="22"/>
        </w:rPr>
        <w:t xml:space="preserve">(En caso afirmativo, indicar: </w:t>
      </w:r>
    </w:p>
    <w:p w14:paraId="3664782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7632CD1" w14:textId="77777777" w:rsidR="00BF0823" w:rsidRPr="007F7A72" w:rsidRDefault="00241ACF"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bookmarkStart w:id="131" w:name="_Hlk44578302"/>
      <w:bookmarkStart w:id="132" w:name="_Hlk44572571"/>
      <w:r w:rsidRPr="007F7A72">
        <w:rPr>
          <w:rFonts w:ascii="Arial" w:hAnsi="Arial" w:cs="Arial"/>
          <w:b/>
          <w:sz w:val="22"/>
          <w:szCs w:val="22"/>
        </w:rPr>
        <w:t>[</w:t>
      </w:r>
      <w:bookmarkEnd w:id="131"/>
      <w:r w:rsidRPr="007F7A72">
        <w:rPr>
          <w:rFonts w:ascii="Arial" w:hAnsi="Arial" w:cs="Arial"/>
          <w:bCs/>
          <w:sz w:val="22"/>
          <w:szCs w:val="22"/>
        </w:rPr>
        <w:t xml:space="preserve"> </w:t>
      </w:r>
      <w:bookmarkEnd w:id="132"/>
      <w:r w:rsidR="00BF0823" w:rsidRPr="007F7A72">
        <w:rPr>
          <w:rFonts w:ascii="Arial" w:hAnsi="Arial" w:cs="Arial"/>
          <w:bCs/>
          <w:sz w:val="22"/>
          <w:szCs w:val="22"/>
        </w:rPr>
        <w:t>-</w:t>
      </w:r>
      <w:r w:rsidR="0001586B" w:rsidRPr="007F7A72">
        <w:rPr>
          <w:rFonts w:ascii="Arial" w:hAnsi="Arial" w:cs="Arial"/>
          <w:bCs/>
          <w:sz w:val="22"/>
          <w:szCs w:val="22"/>
        </w:rPr>
        <w:t xml:space="preserve"> </w:t>
      </w:r>
      <w:r w:rsidR="00BF0823" w:rsidRPr="007F7A72">
        <w:rPr>
          <w:rFonts w:ascii="Arial" w:hAnsi="Arial" w:cs="Arial"/>
          <w:bCs/>
          <w:sz w:val="22"/>
          <w:szCs w:val="22"/>
        </w:rPr>
        <w:t xml:space="preserve">Criterios adjudicación y designación de los parámetros objetivos que permiten </w:t>
      </w:r>
    </w:p>
    <w:p w14:paraId="42BB18EE" w14:textId="77777777" w:rsidR="00BF0823" w:rsidRPr="007F7A72" w:rsidRDefault="00BF0823"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F7A72">
        <w:rPr>
          <w:rFonts w:ascii="Arial" w:hAnsi="Arial" w:cs="Arial"/>
          <w:bCs/>
          <w:sz w:val="22"/>
          <w:szCs w:val="22"/>
        </w:rPr>
        <w:t>identificar que una oferta se considera anormal</w:t>
      </w:r>
      <w:r w:rsidR="00241ACF" w:rsidRPr="007F7A72">
        <w:rPr>
          <w:rFonts w:ascii="Arial" w:hAnsi="Arial" w:cs="Arial"/>
          <w:b/>
          <w:bCs/>
          <w:sz w:val="22"/>
          <w:szCs w:val="22"/>
        </w:rPr>
        <w:t>:</w:t>
      </w:r>
    </w:p>
    <w:p w14:paraId="1EB8357C" w14:textId="77777777" w:rsidR="00241ACF" w:rsidRPr="007F7A72" w:rsidRDefault="00241ACF" w:rsidP="0015418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F7A72" w:rsidRPr="007F7A72" w14:paraId="02390EA8" w14:textId="77777777" w:rsidTr="008D5FDD">
        <w:tc>
          <w:tcPr>
            <w:tcW w:w="4322" w:type="dxa"/>
            <w:shd w:val="clear" w:color="auto" w:fill="auto"/>
          </w:tcPr>
          <w:p w14:paraId="1BE8936A"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Criterios de adjudicación</w:t>
            </w:r>
          </w:p>
        </w:tc>
        <w:tc>
          <w:tcPr>
            <w:tcW w:w="4322" w:type="dxa"/>
            <w:shd w:val="clear" w:color="auto" w:fill="auto"/>
          </w:tcPr>
          <w:p w14:paraId="446C1A48"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Parámetros que permitan identificar que una oferta se considera anormal</w:t>
            </w:r>
          </w:p>
        </w:tc>
      </w:tr>
      <w:tr w:rsidR="007F7A72" w:rsidRPr="007F7A72" w14:paraId="11F9F5AF" w14:textId="77777777" w:rsidTr="008D5FDD">
        <w:tc>
          <w:tcPr>
            <w:tcW w:w="4322" w:type="dxa"/>
            <w:shd w:val="clear" w:color="auto" w:fill="auto"/>
          </w:tcPr>
          <w:p w14:paraId="61F3F5FB"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7308BCE"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C7044B6"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A08E305"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BF0823" w:rsidRPr="007F7A72" w14:paraId="507AAA37" w14:textId="77777777" w:rsidTr="008D5FDD">
        <w:tc>
          <w:tcPr>
            <w:tcW w:w="4322" w:type="dxa"/>
            <w:shd w:val="clear" w:color="auto" w:fill="auto"/>
          </w:tcPr>
          <w:p w14:paraId="3D52FD43"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3CAC02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43A05E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100A304" w14:textId="77777777" w:rsidR="00BF0823" w:rsidRPr="007F7A72" w:rsidRDefault="00BF0823" w:rsidP="008D5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0CE0F10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C8C36DF"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1A21D6DD"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F7A72">
        <w:rPr>
          <w:rFonts w:ascii="Arial" w:hAnsi="Arial" w:cs="Arial"/>
          <w:b/>
          <w:bCs/>
          <w:sz w:val="22"/>
          <w:szCs w:val="22"/>
        </w:rPr>
        <w:tab/>
      </w:r>
      <w:r w:rsidRPr="007F7A72">
        <w:rPr>
          <w:rFonts w:ascii="Arial" w:hAnsi="Arial" w:cs="Arial"/>
          <w:bCs/>
          <w:sz w:val="22"/>
          <w:szCs w:val="22"/>
        </w:rPr>
        <w:t>- Plazo para la justificación de la anormalidad de la oferta</w:t>
      </w:r>
      <w:r w:rsidR="00241ACF" w:rsidRPr="007F7A72">
        <w:rPr>
          <w:rFonts w:ascii="Arial" w:hAnsi="Arial" w:cs="Arial"/>
          <w:bCs/>
          <w:sz w:val="22"/>
          <w:szCs w:val="22"/>
        </w:rPr>
        <w:t xml:space="preserve">: </w:t>
      </w:r>
      <w:bookmarkStart w:id="133" w:name="_Hlk44572584"/>
      <w:r w:rsidR="0001586B" w:rsidRPr="007F7A72">
        <w:rPr>
          <w:rFonts w:ascii="Arial" w:hAnsi="Arial" w:cs="Arial"/>
          <w:b/>
          <w:bCs/>
          <w:sz w:val="22"/>
          <w:szCs w:val="22"/>
        </w:rPr>
        <w:t>]</w:t>
      </w:r>
      <w:bookmarkEnd w:id="133"/>
    </w:p>
    <w:p w14:paraId="1F3CAB90" w14:textId="77777777" w:rsidR="00BF0823" w:rsidRPr="007F7A72" w:rsidRDefault="00BF0823" w:rsidP="00BF082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58E6D87" w14:textId="6077F94A" w:rsidR="00BF0823" w:rsidRPr="007F7A72" w:rsidRDefault="002B0F2C"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18</w:t>
      </w:r>
      <w:r w:rsidR="00BF0823" w:rsidRPr="007F7A72">
        <w:rPr>
          <w:rFonts w:ascii="Arial" w:hAnsi="Arial" w:cs="Arial"/>
          <w:b/>
          <w:bCs/>
          <w:spacing w:val="-3"/>
          <w:sz w:val="22"/>
          <w:szCs w:val="22"/>
        </w:rPr>
        <w:t>.- Admisibilidad de variantes.</w:t>
      </w:r>
    </w:p>
    <w:p w14:paraId="740CD96A" w14:textId="77777777" w:rsidR="00BF0823" w:rsidRPr="007F7A72" w:rsidRDefault="00BF0823" w:rsidP="00154180">
      <w:pPr>
        <w:widowControl w:val="0"/>
        <w:suppressAutoHyphens/>
        <w:autoSpaceDE w:val="0"/>
        <w:autoSpaceDN w:val="0"/>
        <w:adjustRightInd w:val="0"/>
        <w:spacing w:line="288" w:lineRule="auto"/>
        <w:jc w:val="both"/>
        <w:rPr>
          <w:rFonts w:ascii="Arial" w:hAnsi="Arial" w:cs="Arial"/>
          <w:spacing w:val="-3"/>
          <w:sz w:val="22"/>
          <w:szCs w:val="22"/>
        </w:rPr>
      </w:pPr>
    </w:p>
    <w:p w14:paraId="2BFD9DA3" w14:textId="77777777" w:rsidR="00BF0823" w:rsidRPr="007F7A72" w:rsidRDefault="00154180"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Procede: [SÍ] [NO]</w:t>
      </w:r>
    </w:p>
    <w:p w14:paraId="3B953FDF" w14:textId="77777777" w:rsidR="00F14F4C" w:rsidRPr="007F7A72" w:rsidRDefault="00F14F4C"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7C016B1" w14:textId="77777777" w:rsidR="00F14F4C" w:rsidRPr="007F7A72" w:rsidRDefault="00F14F4C" w:rsidP="00F14F4C">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7F7A72">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F33657B" w14:textId="77777777" w:rsidR="00F14F4C" w:rsidRPr="007F7A72" w:rsidRDefault="00F14F4C" w:rsidP="0015418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1C91015"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7A946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b/>
          <w:bCs/>
          <w:spacing w:val="-3"/>
          <w:sz w:val="22"/>
          <w:szCs w:val="22"/>
        </w:rPr>
        <w:t>[</w:t>
      </w:r>
      <w:r w:rsidRPr="007F7A72">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7F7A72">
        <w:rPr>
          <w:rFonts w:ascii="Arial" w:hAnsi="Arial" w:cs="Arial"/>
          <w:sz w:val="22"/>
          <w:szCs w:val="22"/>
        </w:rPr>
        <w:t>241.3 d) de la LCSP</w:t>
      </w:r>
      <w:r w:rsidRPr="007F7A72">
        <w:rPr>
          <w:rFonts w:ascii="Arial" w:hAnsi="Arial" w:cs="Arial"/>
          <w:b/>
          <w:bCs/>
          <w:spacing w:val="-3"/>
          <w:sz w:val="22"/>
          <w:szCs w:val="22"/>
        </w:rPr>
        <w:t>]</w:t>
      </w:r>
      <w:r w:rsidRPr="007F7A72">
        <w:rPr>
          <w:rFonts w:ascii="Arial" w:hAnsi="Arial" w:cs="Arial"/>
          <w:spacing w:val="-3"/>
          <w:sz w:val="22"/>
          <w:szCs w:val="22"/>
        </w:rPr>
        <w:t xml:space="preserve"> </w:t>
      </w:r>
    </w:p>
    <w:p w14:paraId="0E9CE62E"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4372F41" w14:textId="75A374EE" w:rsidR="00BF0823" w:rsidRPr="007F7A72" w:rsidRDefault="002B0F2C"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19</w:t>
      </w:r>
      <w:r w:rsidR="00BF0823" w:rsidRPr="007F7A72">
        <w:rPr>
          <w:rFonts w:ascii="Arial" w:hAnsi="Arial" w:cs="Arial"/>
          <w:b/>
          <w:bCs/>
          <w:sz w:val="22"/>
          <w:szCs w:val="22"/>
        </w:rPr>
        <w:t>.- Documentación técnica a presentar en relación con los criterios de adjudicación</w:t>
      </w:r>
      <w:r w:rsidR="00D1195E" w:rsidRPr="007F7A72">
        <w:rPr>
          <w:rFonts w:ascii="Arial" w:hAnsi="Arial" w:cs="Arial"/>
          <w:b/>
          <w:bCs/>
          <w:sz w:val="22"/>
          <w:szCs w:val="22"/>
        </w:rPr>
        <w:t xml:space="preserve"> vinculados a un juicio de valor</w:t>
      </w:r>
      <w:r w:rsidR="00BF0823" w:rsidRPr="007F7A72">
        <w:rPr>
          <w:rFonts w:ascii="Arial" w:hAnsi="Arial" w:cs="Arial"/>
          <w:b/>
          <w:bCs/>
          <w:sz w:val="22"/>
          <w:szCs w:val="22"/>
        </w:rPr>
        <w:t>.</w:t>
      </w:r>
    </w:p>
    <w:p w14:paraId="441CA176" w14:textId="77777777" w:rsidR="000D6198" w:rsidRPr="007F7A72" w:rsidRDefault="000D6198"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196B055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39B86313" w14:textId="1AC9C1A1" w:rsidR="00BF0823" w:rsidRPr="007F7A72" w:rsidRDefault="00242EA6" w:rsidP="00154180">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20</w:t>
      </w:r>
      <w:r w:rsidR="00BF0823" w:rsidRPr="007F7A72">
        <w:rPr>
          <w:rFonts w:ascii="Arial" w:hAnsi="Arial" w:cs="Arial"/>
          <w:b/>
          <w:bCs/>
          <w:sz w:val="22"/>
          <w:szCs w:val="22"/>
        </w:rPr>
        <w:t>.- Condiciones especiales de ejecución.</w:t>
      </w:r>
    </w:p>
    <w:p w14:paraId="71BD9788" w14:textId="77777777" w:rsidR="003B788C" w:rsidRPr="007F7A72" w:rsidRDefault="003B788C" w:rsidP="00154180">
      <w:pPr>
        <w:widowControl w:val="0"/>
        <w:suppressAutoHyphens/>
        <w:autoSpaceDE w:val="0"/>
        <w:autoSpaceDN w:val="0"/>
        <w:adjustRightInd w:val="0"/>
        <w:spacing w:line="288" w:lineRule="auto"/>
        <w:jc w:val="both"/>
        <w:rPr>
          <w:rFonts w:ascii="Arial" w:hAnsi="Arial" w:cs="Arial"/>
          <w:b/>
          <w:bCs/>
          <w:spacing w:val="-3"/>
          <w:sz w:val="22"/>
          <w:szCs w:val="22"/>
        </w:rPr>
      </w:pPr>
    </w:p>
    <w:p w14:paraId="116B2F20" w14:textId="77777777" w:rsidR="003B788C" w:rsidRPr="007F7A72"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F7A72">
        <w:rPr>
          <w:rFonts w:ascii="Arial" w:hAnsi="Arial" w:cs="Arial"/>
          <w:sz w:val="22"/>
          <w:szCs w:val="22"/>
        </w:rPr>
        <w:t>[</w:t>
      </w:r>
      <w:r w:rsidRPr="007F7A72">
        <w:rPr>
          <w:rFonts w:ascii="Arial" w:hAnsi="Arial" w:cs="Arial"/>
          <w:bCs/>
          <w:sz w:val="22"/>
          <w:szCs w:val="22"/>
        </w:rPr>
        <w:t>-</w:t>
      </w:r>
      <w:r w:rsidRPr="007F7A72">
        <w:rPr>
          <w:rFonts w:ascii="Arial" w:hAnsi="Arial" w:cs="Arial"/>
          <w:sz w:val="22"/>
          <w:szCs w:val="22"/>
        </w:rPr>
        <w:t xml:space="preserve"> </w:t>
      </w:r>
      <w:r w:rsidRPr="007F7A72">
        <w:rPr>
          <w:rFonts w:ascii="Arial" w:hAnsi="Arial" w:cs="Arial"/>
          <w:bCs/>
          <w:sz w:val="22"/>
          <w:szCs w:val="22"/>
        </w:rPr>
        <w:t>Condición especial de ejecución,</w:t>
      </w:r>
      <w:r w:rsidRPr="007F7A72">
        <w:rPr>
          <w:rFonts w:ascii="Arial" w:hAnsi="Arial" w:cs="Arial"/>
          <w:sz w:val="22"/>
          <w:szCs w:val="22"/>
        </w:rPr>
        <w:t xml:space="preserve"> </w:t>
      </w:r>
      <w:r w:rsidRPr="007F7A72">
        <w:rPr>
          <w:rFonts w:ascii="Arial" w:hAnsi="Arial" w:cs="Arial"/>
          <w:bCs/>
          <w:sz w:val="22"/>
          <w:szCs w:val="22"/>
        </w:rPr>
        <w:t>de conformidad con el artículo 202.1 LCSP:</w:t>
      </w:r>
      <w:r w:rsidRPr="007F7A72">
        <w:rPr>
          <w:rFonts w:ascii="Arial" w:hAnsi="Arial"/>
          <w:sz w:val="22"/>
          <w:szCs w:val="22"/>
          <w:vertAlign w:val="superscript"/>
        </w:rPr>
        <w:t xml:space="preserve"> </w:t>
      </w:r>
    </w:p>
    <w:p w14:paraId="57FB95B2" w14:textId="77777777" w:rsidR="003B788C"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3771D74" w14:textId="77777777" w:rsidR="0035770C" w:rsidRPr="0035770C" w:rsidRDefault="0035770C" w:rsidP="0035770C">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35770C">
        <w:rPr>
          <w:rFonts w:ascii="Arial" w:hAnsi="Arial" w:cs="Arial"/>
          <w:sz w:val="22"/>
          <w:szCs w:val="22"/>
        </w:rPr>
        <w:t>[- En materia de protección de datos:</w:t>
      </w:r>
    </w:p>
    <w:p w14:paraId="69AABAE8" w14:textId="7FEFBCF4" w:rsidR="003B788C" w:rsidRDefault="003B788C" w:rsidP="0035770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7F7A72">
        <w:rPr>
          <w:rFonts w:ascii="Arial" w:hAnsi="Arial" w:cs="Arial"/>
          <w:sz w:val="22"/>
          <w:szCs w:val="22"/>
        </w:rPr>
        <w:t>La obligación del contratista de someterse a la normativa nacional y de la Unión Europea en materia de protección de datos.</w:t>
      </w:r>
    </w:p>
    <w:p w14:paraId="59F86FD7" w14:textId="72A67130" w:rsidR="003B788C" w:rsidRPr="007F7A72" w:rsidRDefault="003B788C" w:rsidP="0035770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7F7A72">
        <w:rPr>
          <w:rFonts w:ascii="Arial" w:hAnsi="Arial" w:cs="Arial"/>
          <w:sz w:val="22"/>
          <w:szCs w:val="22"/>
        </w:rPr>
        <w:t xml:space="preserve">Esta obligación </w:t>
      </w:r>
      <w:r w:rsidRPr="007F7A72">
        <w:rPr>
          <w:rFonts w:ascii="Arial" w:hAnsi="Arial" w:cs="Arial"/>
          <w:sz w:val="22"/>
          <w:szCs w:val="22"/>
          <w:lang w:val="x-none"/>
        </w:rPr>
        <w:t>tiene el carácter de obligación contractual esencial de conformidad con lo dispuesto en la letra f) del apartado 1 del artículo 211</w:t>
      </w:r>
      <w:r w:rsidRPr="007F7A72">
        <w:rPr>
          <w:rFonts w:ascii="Arial" w:hAnsi="Arial" w:cs="Arial"/>
          <w:sz w:val="22"/>
          <w:szCs w:val="22"/>
        </w:rPr>
        <w:t xml:space="preserve"> LCSP.</w:t>
      </w:r>
      <w:r w:rsidRPr="007F7A72">
        <w:rPr>
          <w:rFonts w:ascii="Arial" w:hAnsi="Arial" w:cs="Arial"/>
          <w:bCs/>
          <w:sz w:val="22"/>
          <w:szCs w:val="22"/>
        </w:rPr>
        <w:t>]</w:t>
      </w:r>
    </w:p>
    <w:p w14:paraId="2AE76DA3" w14:textId="77777777" w:rsidR="003B788C" w:rsidRDefault="003B788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FE7D31" w14:textId="77777777" w:rsidR="0035770C" w:rsidRPr="0035770C" w:rsidRDefault="0035770C" w:rsidP="0035770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35770C">
        <w:rPr>
          <w:rFonts w:ascii="Arial" w:hAnsi="Arial" w:cs="Arial"/>
          <w:sz w:val="22"/>
          <w:szCs w:val="22"/>
        </w:rPr>
        <w:t>[- Servicios de alimentación en instituciones públicas:</w:t>
      </w:r>
    </w:p>
    <w:p w14:paraId="6E15A80D" w14:textId="0C643E7E" w:rsidR="0035770C" w:rsidRPr="0035770C" w:rsidRDefault="0035770C" w:rsidP="00023E4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35770C">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D97D31">
        <w:rPr>
          <w:rFonts w:ascii="Arial" w:hAnsi="Arial" w:cs="Arial"/>
          <w:i/>
          <w:iCs/>
          <w:sz w:val="22"/>
          <w:szCs w:val="22"/>
        </w:rPr>
        <w:t>(Indíquese las que procedan</w:t>
      </w:r>
      <w:r w:rsidRPr="0035770C">
        <w:rPr>
          <w:rFonts w:ascii="Arial" w:hAnsi="Arial" w:cs="Arial"/>
          <w:sz w:val="22"/>
          <w:szCs w:val="22"/>
        </w:rPr>
        <w:t>)</w:t>
      </w:r>
      <w:r w:rsidRPr="004301FC">
        <w:rPr>
          <w:rFonts w:ascii="Arial" w:hAnsi="Arial" w:cs="Arial"/>
          <w:sz w:val="22"/>
          <w:szCs w:val="22"/>
        </w:rPr>
        <w:t>]</w:t>
      </w:r>
    </w:p>
    <w:p w14:paraId="2381467C" w14:textId="77777777" w:rsidR="0035770C" w:rsidRPr="007F7A72" w:rsidRDefault="0035770C" w:rsidP="003B78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65DA96"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F7A72">
        <w:rPr>
          <w:rFonts w:ascii="Arial" w:hAnsi="Arial" w:cs="Arial"/>
          <w:sz w:val="22"/>
          <w:szCs w:val="22"/>
        </w:rPr>
        <w:t xml:space="preserve">- </w:t>
      </w:r>
      <w:bookmarkStart w:id="134" w:name="_Hlk43809632"/>
      <w:r w:rsidRPr="007F7A72">
        <w:rPr>
          <w:rFonts w:ascii="Arial" w:hAnsi="Arial" w:cs="Arial"/>
          <w:sz w:val="22"/>
          <w:szCs w:val="22"/>
        </w:rPr>
        <w:t>Condiciones especiales de ejecución, (previstas en el artículo 202.2 LCSP):</w:t>
      </w:r>
    </w:p>
    <w:p w14:paraId="5D7F7432"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7D999BD8" w14:textId="77777777" w:rsidR="00BF0823" w:rsidRPr="007F7A72" w:rsidRDefault="00396D06" w:rsidP="00396D0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bookmarkStart w:id="135" w:name="_Hlk43213311"/>
      <w:r w:rsidRPr="007F7A72">
        <w:rPr>
          <w:rFonts w:ascii="Arial" w:hAnsi="Arial" w:cs="Arial"/>
          <w:sz w:val="22"/>
          <w:szCs w:val="22"/>
        </w:rPr>
        <w:tab/>
      </w:r>
      <w:bookmarkStart w:id="136" w:name="_Hlk44572620"/>
      <w:r w:rsidRPr="007F7A72">
        <w:rPr>
          <w:rFonts w:ascii="Arial" w:hAnsi="Arial" w:cs="Arial"/>
          <w:sz w:val="22"/>
          <w:szCs w:val="22"/>
        </w:rPr>
        <w:tab/>
      </w:r>
      <w:r w:rsidR="009E1F16" w:rsidRPr="007F7A72">
        <w:rPr>
          <w:rFonts w:ascii="Arial" w:hAnsi="Arial" w:cs="Arial"/>
          <w:sz w:val="22"/>
          <w:szCs w:val="22"/>
        </w:rPr>
        <w:t>[</w:t>
      </w:r>
      <w:r w:rsidRPr="007F7A72">
        <w:rPr>
          <w:rFonts w:ascii="Arial" w:hAnsi="Arial" w:cs="Arial"/>
          <w:sz w:val="22"/>
          <w:szCs w:val="22"/>
        </w:rPr>
        <w:t xml:space="preserve">- </w:t>
      </w:r>
      <w:r w:rsidR="00BF0823" w:rsidRPr="007F7A72">
        <w:rPr>
          <w:rFonts w:ascii="Arial" w:hAnsi="Arial" w:cs="Arial"/>
          <w:sz w:val="22"/>
          <w:szCs w:val="22"/>
        </w:rPr>
        <w:t>De tipo medioambiental:</w:t>
      </w:r>
      <w:r w:rsidR="00F14F4C" w:rsidRPr="007F7A72">
        <w:rPr>
          <w:rFonts w:ascii="Arial" w:hAnsi="Arial" w:cs="Arial"/>
          <w:i/>
          <w:sz w:val="22"/>
          <w:szCs w:val="22"/>
        </w:rPr>
        <w:t xml:space="preserve"> (Indíquese las que procedan)</w:t>
      </w:r>
      <w:r w:rsidR="00BF0823" w:rsidRPr="007F7A72">
        <w:rPr>
          <w:rFonts w:ascii="Arial" w:hAnsi="Arial" w:cs="Arial"/>
          <w:sz w:val="22"/>
          <w:szCs w:val="22"/>
        </w:rPr>
        <w:t xml:space="preserve"> </w:t>
      </w:r>
      <w:r w:rsidR="009E1F16" w:rsidRPr="007F7A72">
        <w:rPr>
          <w:rFonts w:ascii="Arial" w:hAnsi="Arial" w:cs="Arial"/>
          <w:sz w:val="22"/>
          <w:szCs w:val="22"/>
        </w:rPr>
        <w:t>]</w:t>
      </w:r>
    </w:p>
    <w:p w14:paraId="08FCAD13" w14:textId="77777777" w:rsidR="00BF0823" w:rsidRPr="007F7A72" w:rsidRDefault="009E1F16" w:rsidP="007C245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7F7A72">
        <w:rPr>
          <w:rFonts w:ascii="Arial" w:hAnsi="Arial" w:cs="Arial"/>
          <w:sz w:val="22"/>
          <w:szCs w:val="22"/>
        </w:rPr>
        <w:t>[</w:t>
      </w:r>
      <w:r w:rsidR="00396D06" w:rsidRPr="007F7A72">
        <w:rPr>
          <w:rFonts w:ascii="Arial" w:hAnsi="Arial" w:cs="Arial"/>
          <w:sz w:val="22"/>
          <w:szCs w:val="22"/>
        </w:rPr>
        <w:t xml:space="preserve">- </w:t>
      </w:r>
      <w:r w:rsidR="00BF0823" w:rsidRPr="007F7A72">
        <w:rPr>
          <w:rFonts w:ascii="Arial" w:hAnsi="Arial" w:cs="Arial"/>
          <w:sz w:val="22"/>
          <w:szCs w:val="22"/>
        </w:rPr>
        <w:t>De tipo social:</w:t>
      </w:r>
      <w:r w:rsidR="00F14F4C" w:rsidRPr="007F7A72">
        <w:rPr>
          <w:rFonts w:ascii="Arial" w:hAnsi="Arial" w:cs="Arial"/>
          <w:i/>
          <w:sz w:val="22"/>
          <w:szCs w:val="22"/>
        </w:rPr>
        <w:t xml:space="preserve"> (Indíquese las que procedan</w:t>
      </w:r>
      <w:r w:rsidR="007C2456" w:rsidRPr="007F7A72">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0887244" w14:textId="77777777" w:rsidR="00BF0823" w:rsidRPr="007F7A72" w:rsidRDefault="00396D06" w:rsidP="00396D0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7F7A72">
        <w:rPr>
          <w:rFonts w:ascii="Arial" w:hAnsi="Arial" w:cs="Arial"/>
          <w:sz w:val="22"/>
          <w:szCs w:val="22"/>
        </w:rPr>
        <w:tab/>
      </w:r>
      <w:r w:rsidRPr="007F7A72">
        <w:rPr>
          <w:rFonts w:ascii="Arial" w:hAnsi="Arial" w:cs="Arial"/>
          <w:sz w:val="22"/>
          <w:szCs w:val="22"/>
        </w:rPr>
        <w:tab/>
      </w:r>
      <w:r w:rsidR="009E1F16" w:rsidRPr="007F7A72">
        <w:rPr>
          <w:rFonts w:ascii="Arial" w:hAnsi="Arial" w:cs="Arial"/>
          <w:sz w:val="22"/>
          <w:szCs w:val="22"/>
        </w:rPr>
        <w:t>[</w:t>
      </w:r>
      <w:r w:rsidRPr="007F7A72">
        <w:rPr>
          <w:rFonts w:ascii="Arial" w:hAnsi="Arial" w:cs="Arial"/>
          <w:sz w:val="22"/>
          <w:szCs w:val="22"/>
        </w:rPr>
        <w:t xml:space="preserve">- </w:t>
      </w:r>
      <w:r w:rsidR="0054192F" w:rsidRPr="007F7A72">
        <w:rPr>
          <w:rFonts w:ascii="Arial" w:hAnsi="Arial" w:cs="Arial"/>
          <w:sz w:val="22"/>
          <w:szCs w:val="22"/>
        </w:rPr>
        <w:t>Re</w:t>
      </w:r>
      <w:r w:rsidR="00BF0823" w:rsidRPr="007F7A72">
        <w:rPr>
          <w:rFonts w:ascii="Arial" w:hAnsi="Arial" w:cs="Arial"/>
          <w:sz w:val="22"/>
          <w:szCs w:val="22"/>
        </w:rPr>
        <w:t>lacionadas con la innovación</w:t>
      </w:r>
      <w:r w:rsidR="00241ACF" w:rsidRPr="007F7A72">
        <w:t>:</w:t>
      </w:r>
      <w:r w:rsidR="009E1F16" w:rsidRPr="007F7A72">
        <w:t xml:space="preserve"> </w:t>
      </w:r>
      <w:r w:rsidR="00F14F4C" w:rsidRPr="007F7A72">
        <w:rPr>
          <w:rFonts w:ascii="Arial" w:hAnsi="Arial" w:cs="Arial"/>
          <w:i/>
          <w:sz w:val="22"/>
          <w:szCs w:val="22"/>
        </w:rPr>
        <w:t>(Indíquese las que procedan)</w:t>
      </w:r>
      <w:r w:rsidR="009E1F16" w:rsidRPr="007F7A72">
        <w:t>]</w:t>
      </w:r>
    </w:p>
    <w:bookmarkEnd w:id="134"/>
    <w:bookmarkEnd w:id="135"/>
    <w:bookmarkEnd w:id="136"/>
    <w:p w14:paraId="6D9475AA"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7372E83A" w14:textId="77777777" w:rsidR="00BF0823" w:rsidRPr="007F7A72" w:rsidRDefault="00BF0823" w:rsidP="00BF0823">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Otras condiciones especiales de ejecución:</w:t>
      </w:r>
    </w:p>
    <w:p w14:paraId="1A43E173"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392CAD4E" w14:textId="4915F802"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21</w:t>
      </w:r>
      <w:r w:rsidR="00BF0823" w:rsidRPr="007F7A72">
        <w:rPr>
          <w:rFonts w:ascii="Arial" w:hAnsi="Arial" w:cs="Arial"/>
          <w:b/>
          <w:sz w:val="22"/>
          <w:szCs w:val="22"/>
        </w:rPr>
        <w:t>.- Ejecución del contrato.</w:t>
      </w:r>
    </w:p>
    <w:p w14:paraId="0201497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66C936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F7A72">
        <w:rPr>
          <w:rFonts w:ascii="Arial" w:hAnsi="Arial" w:cs="Arial"/>
          <w:sz w:val="22"/>
          <w:szCs w:val="22"/>
        </w:rPr>
        <w:t xml:space="preserve">Posibilidad de ejecutar determinadas partes o trabajos, en atención a su especial naturaleza, directamente por el propio licitador o, por un participante en la UTE: </w:t>
      </w:r>
    </w:p>
    <w:p w14:paraId="0E5EC3B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6486F4E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F7A72">
        <w:rPr>
          <w:rFonts w:ascii="Arial" w:hAnsi="Arial" w:cs="Arial"/>
          <w:spacing w:val="-3"/>
          <w:sz w:val="22"/>
          <w:szCs w:val="22"/>
        </w:rPr>
        <w:t>[SÍ] [NO]</w:t>
      </w:r>
    </w:p>
    <w:p w14:paraId="286EEE3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42B4B7E6" w14:textId="77777777" w:rsidR="00F14F4C" w:rsidRPr="007F7A72" w:rsidRDefault="00F14F4C" w:rsidP="00F14F4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F7A72">
        <w:rPr>
          <w:rFonts w:ascii="Arial" w:hAnsi="Arial" w:cs="Arial"/>
          <w:i/>
          <w:sz w:val="22"/>
          <w:szCs w:val="22"/>
        </w:rPr>
        <w:t>(en caso afirmativo es necesario especificar los trabajos)</w:t>
      </w:r>
    </w:p>
    <w:p w14:paraId="29FFD430"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567C02EA"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6E889DCD" w14:textId="0418FB89"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w:t>
      </w:r>
      <w:r w:rsidR="00242EA6" w:rsidRPr="007F7A72">
        <w:rPr>
          <w:rFonts w:ascii="Arial" w:hAnsi="Arial" w:cs="Arial"/>
          <w:b/>
          <w:bCs/>
          <w:spacing w:val="-3"/>
          <w:sz w:val="22"/>
          <w:szCs w:val="22"/>
        </w:rPr>
        <w:t>2</w:t>
      </w:r>
      <w:r w:rsidRPr="007F7A72">
        <w:rPr>
          <w:rFonts w:ascii="Arial" w:hAnsi="Arial" w:cs="Arial"/>
          <w:b/>
          <w:bCs/>
          <w:spacing w:val="-3"/>
          <w:sz w:val="22"/>
          <w:szCs w:val="22"/>
        </w:rPr>
        <w:t>.- Subcontratación.</w:t>
      </w:r>
    </w:p>
    <w:p w14:paraId="0A1AB6AA" w14:textId="77777777" w:rsidR="00170417" w:rsidRPr="007F7A72" w:rsidRDefault="00170417"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DDE4E88" w14:textId="77777777" w:rsidR="00170417" w:rsidRPr="007F7A72" w:rsidRDefault="00170417" w:rsidP="0017041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147788C8" w14:textId="77777777" w:rsidR="002669D3" w:rsidRPr="007F7A72" w:rsidRDefault="002669D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8C71E2C"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Pago directo a los subcontratistas: [SI] [NO]</w:t>
      </w:r>
      <w:r w:rsidRPr="007F7A72">
        <w:rPr>
          <w:rFonts w:ascii="Arial" w:hAnsi="Arial" w:cs="Arial"/>
          <w:sz w:val="22"/>
          <w:szCs w:val="22"/>
        </w:rPr>
        <w:tab/>
      </w:r>
    </w:p>
    <w:p w14:paraId="19DD5CB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C39E2EB" w14:textId="77777777" w:rsidR="00BF0823" w:rsidRPr="007F7A72" w:rsidRDefault="00BF0823" w:rsidP="00BF082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Los licitadores deberán indicar en la oferta la parte del contrato a subcontratar, su importe, y el nombre o el perfil empresarial de los subcontratistas</w:t>
      </w:r>
      <w:r w:rsidR="009E1F16" w:rsidRPr="007F7A72">
        <w:rPr>
          <w:rFonts w:ascii="Arial" w:hAnsi="Arial" w:cs="Arial"/>
          <w:sz w:val="22"/>
          <w:szCs w:val="22"/>
        </w:rPr>
        <w:t>:</w:t>
      </w:r>
      <w:r w:rsidRPr="007F7A72">
        <w:rPr>
          <w:rFonts w:ascii="Arial" w:hAnsi="Arial" w:cs="Arial"/>
          <w:sz w:val="22"/>
          <w:szCs w:val="22"/>
        </w:rPr>
        <w:t xml:space="preserve"> [SI] [NO] </w:t>
      </w:r>
    </w:p>
    <w:p w14:paraId="33C32B70"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616627E6"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bCs/>
          <w:sz w:val="22"/>
          <w:szCs w:val="22"/>
        </w:rPr>
        <w:t>[</w:t>
      </w:r>
      <w:r w:rsidRPr="007F7A72">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271595F2"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263444" w14:textId="77777777" w:rsidR="000F3069" w:rsidRPr="007F7A72" w:rsidRDefault="000F3069" w:rsidP="000F3069">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Esta obligación se califica de esencial a los efectos de lo previsto en la letra f) del apartado 1 del artículo 211 LCSP</w:t>
      </w:r>
      <w:r w:rsidRPr="007F7A72">
        <w:rPr>
          <w:rFonts w:ascii="Arial" w:hAnsi="Arial" w:cs="Arial"/>
          <w:bCs/>
          <w:sz w:val="22"/>
          <w:szCs w:val="22"/>
        </w:rPr>
        <w:t xml:space="preserve">] </w:t>
      </w:r>
    </w:p>
    <w:p w14:paraId="0EAFD5E5" w14:textId="77777777" w:rsidR="000F3069" w:rsidRPr="007F7A72" w:rsidRDefault="000F3069" w:rsidP="00B1682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AD66B9" w14:textId="4D765B8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z w:val="22"/>
          <w:szCs w:val="22"/>
        </w:rPr>
        <w:t>23</w:t>
      </w:r>
      <w:r w:rsidR="00BF0823" w:rsidRPr="007F7A72">
        <w:rPr>
          <w:rFonts w:ascii="Arial" w:hAnsi="Arial" w:cs="Arial"/>
          <w:b/>
          <w:sz w:val="22"/>
          <w:szCs w:val="22"/>
        </w:rPr>
        <w:t>.- Cesión del contrato</w:t>
      </w:r>
      <w:r w:rsidR="00241ACF" w:rsidRPr="007F7A72">
        <w:rPr>
          <w:rFonts w:ascii="Arial" w:hAnsi="Arial" w:cs="Arial"/>
          <w:b/>
          <w:sz w:val="22"/>
          <w:szCs w:val="22"/>
        </w:rPr>
        <w:t>.</w:t>
      </w:r>
    </w:p>
    <w:p w14:paraId="394A77F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8E9E1E6"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F7A72">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00F14F4C" w:rsidRPr="007F7A72">
        <w:rPr>
          <w:rFonts w:ascii="Arial" w:hAnsi="Arial" w:cs="Arial"/>
          <w:i/>
          <w:sz w:val="22"/>
          <w:szCs w:val="22"/>
        </w:rPr>
        <w:t xml:space="preserve">Indicar los motivos: </w:t>
      </w:r>
      <w:r w:rsidRPr="007F7A72">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F8C2F3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FFC11CA" w14:textId="50A35DE8"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24</w:t>
      </w:r>
      <w:r w:rsidR="00BF0823" w:rsidRPr="007F7A72">
        <w:rPr>
          <w:rFonts w:ascii="Arial" w:hAnsi="Arial" w:cs="Arial"/>
          <w:b/>
          <w:bCs/>
          <w:spacing w:val="-3"/>
          <w:sz w:val="22"/>
          <w:szCs w:val="22"/>
        </w:rPr>
        <w:t xml:space="preserve">.- </w:t>
      </w:r>
      <w:r w:rsidR="00BF0823" w:rsidRPr="007F7A72">
        <w:rPr>
          <w:rFonts w:ascii="Arial" w:hAnsi="Arial" w:cs="Arial"/>
          <w:b/>
          <w:bCs/>
          <w:sz w:val="22"/>
          <w:szCs w:val="22"/>
        </w:rPr>
        <w:t>Modificaciones previstas en el pliego de cláusulas administrativas particulares.</w:t>
      </w:r>
    </w:p>
    <w:p w14:paraId="04437729"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2B3F0E4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b/>
          <w:bCs/>
          <w:sz w:val="22"/>
          <w:szCs w:val="22"/>
        </w:rPr>
        <w:tab/>
      </w:r>
      <w:r w:rsidRPr="007F7A72">
        <w:rPr>
          <w:rFonts w:ascii="Arial" w:hAnsi="Arial" w:cs="Arial"/>
          <w:sz w:val="22"/>
          <w:szCs w:val="22"/>
        </w:rPr>
        <w:t>Procede: [SI] [NO]</w:t>
      </w:r>
    </w:p>
    <w:p w14:paraId="2D137DF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FD4C4E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r w:rsidRPr="007F7A72">
        <w:rPr>
          <w:rFonts w:ascii="Arial" w:hAnsi="Arial" w:cs="Arial"/>
          <w:b/>
          <w:bCs/>
          <w:sz w:val="22"/>
          <w:szCs w:val="22"/>
        </w:rPr>
        <w:tab/>
      </w:r>
      <w:bookmarkStart w:id="137" w:name="_Hlk44572695"/>
      <w:r w:rsidR="00070D43" w:rsidRPr="007F7A72">
        <w:rPr>
          <w:rFonts w:ascii="Arial" w:hAnsi="Arial" w:cs="Arial"/>
          <w:b/>
          <w:bCs/>
          <w:sz w:val="22"/>
          <w:szCs w:val="22"/>
        </w:rPr>
        <w:t>[</w:t>
      </w:r>
      <w:r w:rsidR="00070D43" w:rsidRPr="007F7A72">
        <w:rPr>
          <w:rFonts w:ascii="Arial" w:hAnsi="Arial" w:cs="Arial"/>
          <w:sz w:val="22"/>
          <w:szCs w:val="22"/>
        </w:rPr>
        <w:t xml:space="preserve"> </w:t>
      </w:r>
      <w:bookmarkEnd w:id="137"/>
      <w:r w:rsidRPr="007F7A72">
        <w:rPr>
          <w:rFonts w:ascii="Arial" w:hAnsi="Arial" w:cs="Arial"/>
          <w:sz w:val="22"/>
          <w:szCs w:val="22"/>
        </w:rPr>
        <w:t xml:space="preserve">Porcentaje afectado: </w:t>
      </w:r>
      <w:r w:rsidR="00F14F4C" w:rsidRPr="007F7A72">
        <w:rPr>
          <w:rFonts w:ascii="Arial" w:hAnsi="Arial" w:cs="Arial"/>
          <w:i/>
          <w:iCs/>
          <w:sz w:val="22"/>
          <w:szCs w:val="22"/>
        </w:rPr>
        <w:t xml:space="preserve">(sólo en aquellos supuestos en que proceda la modificación y </w:t>
      </w:r>
      <w:r w:rsidR="00F14F4C" w:rsidRPr="007F7A72">
        <w:rPr>
          <w:rFonts w:ascii="Arial" w:hAnsi="Arial" w:cs="Arial"/>
          <w:i/>
          <w:iCs/>
          <w:sz w:val="22"/>
          <w:szCs w:val="22"/>
        </w:rPr>
        <w:tab/>
        <w:t>hasta un máximo del 20% del precio inicial)</w:t>
      </w:r>
    </w:p>
    <w:p w14:paraId="009286AC"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045232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F7A72">
        <w:rPr>
          <w:rFonts w:ascii="Arial" w:hAnsi="Arial" w:cs="Arial"/>
          <w:iCs/>
          <w:sz w:val="22"/>
          <w:szCs w:val="22"/>
        </w:rPr>
        <w:t>Alcance, límite, condiciones y procedimiento que haya que seguirse para realizar la modificación:</w:t>
      </w:r>
      <w:r w:rsidR="001F29E7" w:rsidRPr="007F7A72">
        <w:rPr>
          <w:rFonts w:ascii="Arial" w:hAnsi="Arial" w:cs="Arial"/>
          <w:b/>
          <w:bCs/>
          <w:sz w:val="22"/>
          <w:szCs w:val="22"/>
        </w:rPr>
        <w:t xml:space="preserve"> </w:t>
      </w:r>
      <w:bookmarkStart w:id="138" w:name="_Hlk44572705"/>
      <w:r w:rsidR="001F29E7" w:rsidRPr="007F7A72">
        <w:rPr>
          <w:rFonts w:ascii="Arial" w:hAnsi="Arial" w:cs="Arial"/>
          <w:b/>
          <w:bCs/>
          <w:sz w:val="22"/>
          <w:szCs w:val="22"/>
        </w:rPr>
        <w:t>]</w:t>
      </w:r>
      <w:r w:rsidRPr="007F7A72">
        <w:rPr>
          <w:rFonts w:ascii="Arial" w:hAnsi="Arial" w:cs="Arial"/>
          <w:iCs/>
          <w:sz w:val="22"/>
          <w:szCs w:val="22"/>
        </w:rPr>
        <w:t xml:space="preserve"> </w:t>
      </w:r>
      <w:bookmarkEnd w:id="138"/>
    </w:p>
    <w:p w14:paraId="4762E251"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7911D86" w14:textId="265668C5"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w:t>
      </w:r>
      <w:r w:rsidR="00242EA6" w:rsidRPr="007F7A72">
        <w:rPr>
          <w:rFonts w:ascii="Arial" w:hAnsi="Arial" w:cs="Arial"/>
          <w:b/>
          <w:bCs/>
          <w:sz w:val="22"/>
          <w:szCs w:val="22"/>
        </w:rPr>
        <w:t>5</w:t>
      </w:r>
      <w:r w:rsidRPr="007F7A72">
        <w:rPr>
          <w:rFonts w:ascii="Arial" w:hAnsi="Arial" w:cs="Arial"/>
          <w:b/>
          <w:bCs/>
          <w:sz w:val="22"/>
          <w:szCs w:val="22"/>
        </w:rPr>
        <w:t>.- Suspensión.</w:t>
      </w:r>
    </w:p>
    <w:p w14:paraId="5526629D" w14:textId="77777777" w:rsidR="00BF0823" w:rsidRPr="007F7A72" w:rsidRDefault="00BF0823" w:rsidP="0009316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CA1FF1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trike/>
          <w:sz w:val="22"/>
          <w:szCs w:val="22"/>
        </w:rPr>
      </w:pPr>
      <w:r w:rsidRPr="007F7A72">
        <w:rPr>
          <w:rFonts w:ascii="Arial" w:hAnsi="Arial" w:cs="Arial"/>
          <w:bCs/>
          <w:sz w:val="22"/>
          <w:szCs w:val="22"/>
        </w:rPr>
        <w:t xml:space="preserve">Abono al contratista de los daños y perjuicios por suspensión del contrato: </w:t>
      </w:r>
      <w:r w:rsidRPr="007F7A72">
        <w:rPr>
          <w:rFonts w:ascii="Arial" w:hAnsi="Arial" w:cs="Arial"/>
          <w:sz w:val="22"/>
          <w:szCs w:val="22"/>
        </w:rPr>
        <w:t>[</w:t>
      </w:r>
      <w:r w:rsidRPr="007F7A72">
        <w:rPr>
          <w:rFonts w:ascii="Arial" w:hAnsi="Arial" w:cs="Arial"/>
          <w:bCs/>
          <w:sz w:val="22"/>
          <w:szCs w:val="22"/>
        </w:rPr>
        <w:t>de conformidad con lo dispuesto en el artículo 208 LCSP</w:t>
      </w:r>
      <w:r w:rsidRPr="007F7A72">
        <w:rPr>
          <w:rFonts w:ascii="Arial" w:hAnsi="Arial" w:cs="Arial"/>
          <w:sz w:val="22"/>
          <w:szCs w:val="22"/>
        </w:rPr>
        <w:t>]</w:t>
      </w:r>
      <w:r w:rsidR="00A97187" w:rsidRPr="007F7A72">
        <w:rPr>
          <w:rFonts w:ascii="Arial" w:hAnsi="Arial" w:cs="Arial"/>
          <w:bCs/>
          <w:sz w:val="22"/>
          <w:szCs w:val="22"/>
        </w:rPr>
        <w:t xml:space="preserve"> </w:t>
      </w:r>
    </w:p>
    <w:p w14:paraId="2DC32DCE" w14:textId="77777777" w:rsidR="00C24F33" w:rsidRPr="007F7A72" w:rsidRDefault="00C24F3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trike/>
          <w:sz w:val="22"/>
          <w:szCs w:val="22"/>
        </w:rPr>
      </w:pPr>
    </w:p>
    <w:p w14:paraId="33C110A1" w14:textId="77777777" w:rsidR="00C24F33" w:rsidRPr="007F7A72" w:rsidRDefault="00C24F33" w:rsidP="00C24F3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F7A72">
        <w:rPr>
          <w:rFonts w:ascii="Arial" w:hAnsi="Arial" w:cs="Arial"/>
          <w:bCs/>
          <w:i/>
          <w:sz w:val="22"/>
          <w:szCs w:val="22"/>
        </w:rPr>
        <w:t>(En caso</w:t>
      </w:r>
      <w:r w:rsidRPr="007F7A72">
        <w:rPr>
          <w:rFonts w:ascii="Arial" w:hAnsi="Arial" w:cs="Arial"/>
          <w:b/>
          <w:bCs/>
          <w:sz w:val="22"/>
          <w:szCs w:val="22"/>
        </w:rPr>
        <w:t xml:space="preserve"> </w:t>
      </w:r>
      <w:r w:rsidRPr="007F7A72">
        <w:rPr>
          <w:rFonts w:ascii="Arial" w:hAnsi="Arial" w:cs="Arial"/>
          <w:bCs/>
          <w:i/>
          <w:sz w:val="22"/>
          <w:szCs w:val="22"/>
        </w:rPr>
        <w:t>contrario indicar otras reglas)</w:t>
      </w:r>
    </w:p>
    <w:p w14:paraId="10A7AD55" w14:textId="77777777" w:rsidR="00C24F33" w:rsidRPr="007F7A72" w:rsidRDefault="00C24F3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0BB15C3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p>
    <w:p w14:paraId="2E2C5924" w14:textId="3EFB80CF" w:rsidR="00BF0823" w:rsidRPr="007F7A72" w:rsidRDefault="00242EA6"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26</w:t>
      </w:r>
      <w:r w:rsidR="00BF0823" w:rsidRPr="007F7A72">
        <w:rPr>
          <w:rFonts w:ascii="Arial" w:hAnsi="Arial" w:cs="Arial"/>
          <w:b/>
          <w:bCs/>
          <w:spacing w:val="-3"/>
          <w:sz w:val="22"/>
          <w:szCs w:val="22"/>
        </w:rPr>
        <w:t>.- Penalidades.</w:t>
      </w:r>
    </w:p>
    <w:p w14:paraId="766490C4" w14:textId="77777777" w:rsidR="00241ACF" w:rsidRPr="007F7A72" w:rsidRDefault="00241ACF" w:rsidP="00BF0823">
      <w:pPr>
        <w:widowControl w:val="0"/>
        <w:suppressAutoHyphens/>
        <w:autoSpaceDE w:val="0"/>
        <w:autoSpaceDN w:val="0"/>
        <w:adjustRightInd w:val="0"/>
        <w:spacing w:line="288" w:lineRule="auto"/>
        <w:jc w:val="both"/>
        <w:rPr>
          <w:rFonts w:ascii="Arial" w:hAnsi="Arial" w:cs="Arial"/>
          <w:b/>
          <w:bCs/>
          <w:spacing w:val="-3"/>
          <w:sz w:val="22"/>
          <w:szCs w:val="22"/>
        </w:rPr>
      </w:pPr>
    </w:p>
    <w:p w14:paraId="0B12B57A"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F7A72">
        <w:rPr>
          <w:rFonts w:ascii="Arial" w:hAnsi="Arial" w:cs="Arial"/>
          <w:sz w:val="22"/>
          <w:szCs w:val="22"/>
        </w:rPr>
        <w:t>a) Por demora: [de conformidad con lo establecido en el artículo 193 de la LCSP]</w:t>
      </w:r>
      <w:r w:rsidR="00A97187" w:rsidRPr="007F7A72">
        <w:rPr>
          <w:rFonts w:ascii="Arial" w:hAnsi="Arial" w:cs="Arial"/>
          <w:sz w:val="22"/>
          <w:szCs w:val="22"/>
        </w:rPr>
        <w:t xml:space="preserve"> [</w:t>
      </w:r>
      <w:r w:rsidR="00A97187" w:rsidRPr="007F7A72">
        <w:rPr>
          <w:rFonts w:ascii="Arial" w:hAnsi="Arial" w:cs="Arial"/>
          <w:i/>
          <w:iCs/>
          <w:sz w:val="22"/>
          <w:szCs w:val="22"/>
        </w:rPr>
        <w:t>concretar en su caso</w:t>
      </w:r>
      <w:r w:rsidR="005103E7" w:rsidRPr="007F7A72">
        <w:rPr>
          <w:rFonts w:ascii="Arial" w:hAnsi="Arial" w:cs="Arial"/>
          <w:i/>
          <w:iCs/>
          <w:sz w:val="22"/>
          <w:szCs w:val="22"/>
        </w:rPr>
        <w:t>,</w:t>
      </w:r>
      <w:r w:rsidR="00A97187" w:rsidRPr="007F7A72">
        <w:rPr>
          <w:rFonts w:ascii="Arial" w:hAnsi="Arial" w:cs="Arial"/>
          <w:i/>
          <w:iCs/>
          <w:sz w:val="22"/>
          <w:szCs w:val="22"/>
        </w:rPr>
        <w:t xml:space="preserve"> penalidades distintas</w:t>
      </w:r>
      <w:r w:rsidR="00A97187" w:rsidRPr="007F7A72">
        <w:rPr>
          <w:rFonts w:ascii="Arial" w:hAnsi="Arial" w:cs="Arial"/>
          <w:sz w:val="22"/>
          <w:szCs w:val="22"/>
        </w:rPr>
        <w:t>]</w:t>
      </w:r>
    </w:p>
    <w:p w14:paraId="67C8CFFA"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r w:rsidRPr="007F7A72">
        <w:rPr>
          <w:rFonts w:ascii="Arial" w:hAnsi="Arial" w:cs="Arial"/>
          <w:sz w:val="22"/>
          <w:szCs w:val="22"/>
        </w:rPr>
        <w:tab/>
      </w:r>
    </w:p>
    <w:p w14:paraId="1DDF8EAD"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39" w:name="_Hlk43272590"/>
      <w:r w:rsidRPr="007F7A72">
        <w:rPr>
          <w:rFonts w:ascii="Arial" w:hAnsi="Arial" w:cs="Arial"/>
          <w:sz w:val="22"/>
          <w:szCs w:val="22"/>
        </w:rPr>
        <w:t>b) Por incumplimiento parcial o cumplimiento defectuoso:</w:t>
      </w:r>
      <w:r w:rsidR="00FC0723" w:rsidRPr="007F7A72">
        <w:rPr>
          <w:rFonts w:ascii="Arial" w:hAnsi="Arial" w:cs="Arial"/>
          <w:sz w:val="22"/>
          <w:szCs w:val="22"/>
        </w:rPr>
        <w:t xml:space="preserve"> </w:t>
      </w:r>
    </w:p>
    <w:p w14:paraId="2471490F" w14:textId="77777777" w:rsidR="00241ACF" w:rsidRPr="007F7A72" w:rsidRDefault="00241ACF"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0C7F7F" w14:textId="77777777" w:rsidR="00BF0823" w:rsidRPr="007F7A72" w:rsidRDefault="00BF0823" w:rsidP="00BF082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F7A72">
        <w:rPr>
          <w:rFonts w:ascii="Arial" w:hAnsi="Arial" w:cs="Arial"/>
          <w:sz w:val="22"/>
          <w:szCs w:val="22"/>
        </w:rPr>
        <w:tab/>
        <w:t xml:space="preserve">b.1) </w:t>
      </w:r>
      <w:r w:rsidRPr="007F7A72">
        <w:rPr>
          <w:rFonts w:ascii="Arial" w:hAnsi="Arial" w:cs="Arial"/>
          <w:bCs/>
          <w:iCs/>
          <w:sz w:val="22"/>
          <w:szCs w:val="22"/>
        </w:rPr>
        <w:t xml:space="preserve">Por cumplimiento defectuoso: </w:t>
      </w:r>
    </w:p>
    <w:p w14:paraId="5F83E3B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1C375E9" w14:textId="77777777" w:rsidR="00BF0823" w:rsidRPr="007F7A72" w:rsidRDefault="00BF0823"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bCs/>
          <w:iCs/>
          <w:sz w:val="22"/>
          <w:szCs w:val="22"/>
        </w:rPr>
        <w:tab/>
      </w:r>
      <w:r w:rsidRPr="007F7A72">
        <w:rPr>
          <w:rFonts w:ascii="Arial" w:hAnsi="Arial" w:cs="Arial"/>
          <w:bCs/>
          <w:iCs/>
          <w:sz w:val="22"/>
          <w:szCs w:val="22"/>
        </w:rPr>
        <w:tab/>
      </w:r>
      <w:r w:rsidRPr="007F7A72">
        <w:rPr>
          <w:rFonts w:ascii="Arial" w:hAnsi="Arial" w:cs="Arial"/>
          <w:bCs/>
          <w:iCs/>
          <w:sz w:val="22"/>
          <w:szCs w:val="22"/>
        </w:rPr>
        <w:tab/>
        <w:t xml:space="preserve">Procede: </w:t>
      </w:r>
      <w:r w:rsidRPr="007F7A72">
        <w:rPr>
          <w:rFonts w:ascii="Arial" w:hAnsi="Arial" w:cs="Arial"/>
          <w:sz w:val="22"/>
          <w:szCs w:val="22"/>
        </w:rPr>
        <w:t>[</w:t>
      </w:r>
      <w:r w:rsidRPr="007F7A72">
        <w:rPr>
          <w:rFonts w:ascii="Arial" w:hAnsi="Arial" w:cs="Arial"/>
          <w:bCs/>
          <w:iCs/>
          <w:sz w:val="22"/>
          <w:szCs w:val="22"/>
        </w:rPr>
        <w:t>SI</w:t>
      </w:r>
      <w:r w:rsidRPr="007F7A72">
        <w:rPr>
          <w:rFonts w:ascii="Arial" w:hAnsi="Arial" w:cs="Arial"/>
          <w:sz w:val="22"/>
          <w:szCs w:val="22"/>
        </w:rPr>
        <w:t>] [</w:t>
      </w:r>
      <w:r w:rsidRPr="007F7A72">
        <w:rPr>
          <w:rFonts w:ascii="Arial" w:hAnsi="Arial" w:cs="Arial"/>
          <w:bCs/>
          <w:iCs/>
          <w:sz w:val="22"/>
          <w:szCs w:val="22"/>
        </w:rPr>
        <w:t>NO</w:t>
      </w:r>
      <w:r w:rsidRPr="007F7A72">
        <w:rPr>
          <w:rFonts w:ascii="Arial" w:hAnsi="Arial" w:cs="Arial"/>
          <w:sz w:val="22"/>
          <w:szCs w:val="22"/>
        </w:rPr>
        <w:t xml:space="preserve">] </w:t>
      </w:r>
      <w:bookmarkEnd w:id="139"/>
    </w:p>
    <w:p w14:paraId="228F5FB6" w14:textId="77777777" w:rsidR="00F14F4C" w:rsidRPr="007F7A72" w:rsidRDefault="00F14F4C"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1578A74" w14:textId="77777777" w:rsidR="00F14F4C" w:rsidRPr="007F7A72" w:rsidRDefault="00F14F4C" w:rsidP="00241AC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en que proceda</w:t>
      </w:r>
      <w:r w:rsidRPr="007F7A72">
        <w:rPr>
          <w:rFonts w:ascii="Arial" w:hAnsi="Arial" w:cs="Arial"/>
          <w:sz w:val="22"/>
          <w:szCs w:val="22"/>
        </w:rPr>
        <w:t xml:space="preserve"> </w:t>
      </w:r>
      <w:r w:rsidRPr="007F7A72">
        <w:rPr>
          <w:rFonts w:ascii="Arial" w:hAnsi="Arial" w:cs="Arial"/>
          <w:i/>
          <w:iCs/>
          <w:sz w:val="22"/>
          <w:szCs w:val="22"/>
        </w:rPr>
        <w:t>concretar las penalidades)</w:t>
      </w:r>
    </w:p>
    <w:p w14:paraId="46676CF7"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08CC1E12"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Cs/>
          <w:sz w:val="22"/>
          <w:szCs w:val="22"/>
        </w:rPr>
        <w:tab/>
        <w:t xml:space="preserve">b.2) </w:t>
      </w:r>
      <w:bookmarkStart w:id="140" w:name="_Hlk43271504"/>
      <w:r w:rsidRPr="007F7A72">
        <w:rPr>
          <w:rFonts w:ascii="Arial" w:hAnsi="Arial" w:cs="Arial"/>
          <w:iCs/>
          <w:sz w:val="22"/>
          <w:szCs w:val="22"/>
        </w:rPr>
        <w:t xml:space="preserve">Por incumplimiento de los compromisos de adscripción de medios personales o materiales: </w:t>
      </w:r>
    </w:p>
    <w:bookmarkEnd w:id="140"/>
    <w:p w14:paraId="19AA3FF4"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3643BF3"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Cs/>
          <w:sz w:val="22"/>
          <w:szCs w:val="22"/>
        </w:rPr>
        <w:tab/>
      </w:r>
      <w:r w:rsidRPr="007F7A72">
        <w:rPr>
          <w:rFonts w:ascii="Arial" w:hAnsi="Arial" w:cs="Arial"/>
          <w:iCs/>
          <w:sz w:val="22"/>
          <w:szCs w:val="22"/>
        </w:rPr>
        <w:tab/>
      </w:r>
      <w:bookmarkStart w:id="141" w:name="_Hlk43271421"/>
      <w:r w:rsidRPr="007F7A72">
        <w:rPr>
          <w:rFonts w:ascii="Arial" w:hAnsi="Arial" w:cs="Arial"/>
          <w:iCs/>
          <w:sz w:val="22"/>
          <w:szCs w:val="22"/>
        </w:rPr>
        <w:t xml:space="preserve">Procede: </w:t>
      </w:r>
      <w:r w:rsidRPr="007F7A72">
        <w:rPr>
          <w:rFonts w:ascii="Arial" w:hAnsi="Arial" w:cs="Arial"/>
          <w:sz w:val="22"/>
          <w:szCs w:val="22"/>
        </w:rPr>
        <w:t>[</w:t>
      </w:r>
      <w:r w:rsidRPr="007F7A72">
        <w:rPr>
          <w:rFonts w:ascii="Arial" w:hAnsi="Arial" w:cs="Arial"/>
          <w:iCs/>
          <w:sz w:val="22"/>
          <w:szCs w:val="22"/>
        </w:rPr>
        <w:t>SI</w:t>
      </w:r>
      <w:r w:rsidRPr="007F7A72">
        <w:rPr>
          <w:rFonts w:ascii="Arial" w:hAnsi="Arial" w:cs="Arial"/>
          <w:sz w:val="22"/>
          <w:szCs w:val="22"/>
        </w:rPr>
        <w:t>] [</w:t>
      </w:r>
      <w:r w:rsidRPr="007F7A72">
        <w:rPr>
          <w:rFonts w:ascii="Arial" w:hAnsi="Arial" w:cs="Arial"/>
          <w:iCs/>
          <w:sz w:val="22"/>
          <w:szCs w:val="22"/>
        </w:rPr>
        <w:t>NO</w:t>
      </w:r>
      <w:r w:rsidRPr="007F7A72">
        <w:rPr>
          <w:rFonts w:ascii="Arial" w:hAnsi="Arial" w:cs="Arial"/>
          <w:sz w:val="22"/>
          <w:szCs w:val="22"/>
        </w:rPr>
        <w:t>]</w:t>
      </w:r>
      <w:bookmarkEnd w:id="141"/>
      <w:r w:rsidRPr="007F7A72">
        <w:rPr>
          <w:rFonts w:ascii="Arial" w:hAnsi="Arial" w:cs="Arial"/>
          <w:sz w:val="22"/>
          <w:szCs w:val="22"/>
        </w:rPr>
        <w:t xml:space="preserve"> </w:t>
      </w:r>
    </w:p>
    <w:p w14:paraId="275C979F" w14:textId="77777777" w:rsidR="00F14F4C" w:rsidRPr="007F7A72" w:rsidRDefault="00F14F4C"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26316709" w14:textId="77777777" w:rsidR="00F14F4C" w:rsidRPr="007F7A72" w:rsidRDefault="00F14F4C"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concretar las penalidades de conformidad con lo dispuesto en el artículo 192.2 LCSP)</w:t>
      </w:r>
    </w:p>
    <w:p w14:paraId="504A878E"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63F30C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F7A72">
        <w:rPr>
          <w:rFonts w:ascii="Arial" w:hAnsi="Arial" w:cs="Arial"/>
          <w:sz w:val="22"/>
          <w:szCs w:val="22"/>
        </w:rPr>
        <w:tab/>
        <w:t xml:space="preserve">b.3) Por incumplimiento de las condiciones especiales de ejecución: </w:t>
      </w:r>
    </w:p>
    <w:p w14:paraId="513EDBC5"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381E51D" w14:textId="77777777" w:rsidR="00BF0823" w:rsidRPr="007F7A72" w:rsidRDefault="000D6198"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tab/>
      </w:r>
      <w:r w:rsidR="00BF0823" w:rsidRPr="007F7A72">
        <w:rPr>
          <w:rFonts w:ascii="Arial" w:hAnsi="Arial" w:cs="Arial"/>
          <w:sz w:val="22"/>
          <w:szCs w:val="22"/>
        </w:rPr>
        <w:t xml:space="preserve">Procede: [SI] [NO] </w:t>
      </w:r>
    </w:p>
    <w:p w14:paraId="593F6D7D"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1583A3C"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F7A72">
        <w:rPr>
          <w:rFonts w:ascii="Arial" w:hAnsi="Arial" w:cs="Arial"/>
          <w:sz w:val="22"/>
          <w:szCs w:val="22"/>
        </w:rPr>
        <w:tab/>
      </w:r>
      <w:bookmarkStart w:id="142" w:name="_Hlk44508131"/>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 xml:space="preserve">concretar las penalidades de conformidad con el </w:t>
      </w:r>
      <w:r w:rsidRPr="007F7A72">
        <w:rPr>
          <w:rFonts w:ascii="Arial" w:hAnsi="Arial" w:cs="Arial"/>
          <w:i/>
          <w:sz w:val="22"/>
          <w:szCs w:val="22"/>
        </w:rPr>
        <w:t>artículo 192.1 de la LCSP</w:t>
      </w:r>
      <w:r w:rsidRPr="007F7A72">
        <w:rPr>
          <w:rFonts w:ascii="Arial" w:hAnsi="Arial" w:cs="Arial"/>
          <w:b/>
          <w:bCs/>
          <w:i/>
          <w:iCs/>
          <w:sz w:val="22"/>
          <w:szCs w:val="22"/>
        </w:rPr>
        <w:t>)</w:t>
      </w:r>
      <w:r w:rsidRPr="007F7A72">
        <w:rPr>
          <w:rFonts w:ascii="Arial" w:hAnsi="Arial" w:cs="Arial"/>
          <w:sz w:val="22"/>
          <w:szCs w:val="22"/>
        </w:rPr>
        <w:t>.</w:t>
      </w:r>
      <w:bookmarkEnd w:id="142"/>
    </w:p>
    <w:p w14:paraId="60BF0A3A" w14:textId="77777777" w:rsidR="00BF0823" w:rsidRPr="007F7A72" w:rsidRDefault="00BF0823" w:rsidP="00241AC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F7A72">
        <w:rPr>
          <w:rFonts w:ascii="Arial" w:hAnsi="Arial" w:cs="Arial"/>
          <w:b/>
          <w:bCs/>
          <w:sz w:val="22"/>
          <w:szCs w:val="22"/>
          <w:vertAlign w:val="superscript"/>
        </w:rPr>
        <w:t xml:space="preserve"> </w:t>
      </w:r>
      <w:r w:rsidRPr="007F7A72">
        <w:rPr>
          <w:rFonts w:ascii="Arial" w:hAnsi="Arial" w:cs="Arial"/>
          <w:b/>
          <w:sz w:val="22"/>
          <w:szCs w:val="22"/>
        </w:rPr>
        <w:t xml:space="preserve"> </w:t>
      </w:r>
      <w:r w:rsidRPr="007F7A72">
        <w:rPr>
          <w:rFonts w:ascii="Arial" w:hAnsi="Arial" w:cs="Arial"/>
          <w:sz w:val="22"/>
          <w:szCs w:val="22"/>
        </w:rPr>
        <w:t xml:space="preserve"> </w:t>
      </w:r>
    </w:p>
    <w:p w14:paraId="1BF84BC8" w14:textId="77777777" w:rsidR="00BF0823" w:rsidRPr="007F7A72" w:rsidRDefault="00BF0823" w:rsidP="00BF0823">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F7A72">
        <w:rPr>
          <w:rFonts w:ascii="Arial" w:hAnsi="Arial" w:cs="Arial"/>
          <w:sz w:val="22"/>
          <w:szCs w:val="22"/>
        </w:rPr>
        <w:t>c) Por incumplimiento de los criterios de adjudicación:</w:t>
      </w:r>
    </w:p>
    <w:p w14:paraId="1F800309"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D013FC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Procede: [SI] [NO]</w:t>
      </w:r>
    </w:p>
    <w:p w14:paraId="03F837B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47D53F2"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F7A72">
        <w:rPr>
          <w:rFonts w:ascii="Arial" w:hAnsi="Arial" w:cs="Arial"/>
          <w:sz w:val="22"/>
          <w:szCs w:val="22"/>
        </w:rPr>
        <w:t>(</w:t>
      </w:r>
      <w:r w:rsidRPr="007F7A72">
        <w:rPr>
          <w:rFonts w:ascii="Arial" w:hAnsi="Arial" w:cs="Arial"/>
          <w:i/>
          <w:iCs/>
          <w:sz w:val="22"/>
          <w:szCs w:val="22"/>
        </w:rPr>
        <w:t>En el caso de que proceda,</w:t>
      </w:r>
      <w:r w:rsidRPr="007F7A72">
        <w:rPr>
          <w:rFonts w:ascii="Arial" w:hAnsi="Arial" w:cs="Arial"/>
          <w:sz w:val="22"/>
          <w:szCs w:val="22"/>
        </w:rPr>
        <w:t xml:space="preserve"> </w:t>
      </w:r>
      <w:r w:rsidRPr="007F7A72">
        <w:rPr>
          <w:rFonts w:ascii="Arial" w:hAnsi="Arial" w:cs="Arial"/>
          <w:i/>
          <w:iCs/>
          <w:sz w:val="22"/>
          <w:szCs w:val="22"/>
        </w:rPr>
        <w:t>concretar las penalidades de conformidad con lo dispuesto en el artículo 192.1 LCSP)</w:t>
      </w:r>
    </w:p>
    <w:p w14:paraId="370A522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21FEFAA3" w14:textId="77777777" w:rsidR="00BF0823" w:rsidRPr="007F7A72" w:rsidRDefault="00BF0823" w:rsidP="00BF082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43" w:name="_Hlk43273171"/>
      <w:r w:rsidRPr="007F7A72">
        <w:rPr>
          <w:rFonts w:ascii="Arial" w:hAnsi="Arial" w:cs="Arial"/>
          <w:sz w:val="22"/>
          <w:szCs w:val="22"/>
        </w:rPr>
        <w:t xml:space="preserve">d) Por incumplimiento de las obligaciones en materia medioambiental, social o laboral: </w:t>
      </w:r>
    </w:p>
    <w:p w14:paraId="4DE20FD6"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4866FA9"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sz w:val="22"/>
          <w:szCs w:val="22"/>
        </w:rPr>
        <w:t>Procede: [</w:t>
      </w:r>
      <w:r w:rsidRPr="007F7A72">
        <w:rPr>
          <w:rFonts w:ascii="Arial" w:hAnsi="Arial" w:cs="Arial"/>
          <w:bCs/>
          <w:iCs/>
          <w:sz w:val="22"/>
          <w:szCs w:val="22"/>
        </w:rPr>
        <w:t>SI</w:t>
      </w:r>
      <w:r w:rsidRPr="007F7A72">
        <w:rPr>
          <w:rFonts w:ascii="Arial" w:hAnsi="Arial" w:cs="Arial"/>
          <w:sz w:val="22"/>
          <w:szCs w:val="22"/>
        </w:rPr>
        <w:t>] [</w:t>
      </w:r>
      <w:r w:rsidRPr="007F7A72">
        <w:rPr>
          <w:rFonts w:ascii="Arial" w:hAnsi="Arial" w:cs="Arial"/>
          <w:bCs/>
          <w:iCs/>
          <w:sz w:val="22"/>
          <w:szCs w:val="22"/>
        </w:rPr>
        <w:t>NO</w:t>
      </w:r>
      <w:r w:rsidRPr="007F7A72">
        <w:rPr>
          <w:rFonts w:ascii="Arial" w:hAnsi="Arial" w:cs="Arial"/>
          <w:sz w:val="22"/>
          <w:szCs w:val="22"/>
        </w:rPr>
        <w:t xml:space="preserve">] </w:t>
      </w:r>
    </w:p>
    <w:p w14:paraId="6476AE50"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80A2015" w14:textId="77777777" w:rsidR="00F14F4C" w:rsidRPr="007F7A72" w:rsidRDefault="00F14F4C"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F7A72">
        <w:rPr>
          <w:rFonts w:ascii="Arial" w:hAnsi="Arial" w:cs="Arial"/>
          <w:i/>
          <w:iCs/>
          <w:sz w:val="22"/>
          <w:szCs w:val="22"/>
        </w:rPr>
        <w:t>(En el caso en que proceda concretar las penalidades de conformidad con el artículo 201 LCSP)</w:t>
      </w:r>
      <w:r w:rsidRPr="007F7A72">
        <w:rPr>
          <w:rFonts w:ascii="Arial" w:hAnsi="Arial" w:cs="Arial"/>
          <w:sz w:val="22"/>
          <w:szCs w:val="22"/>
          <w:vertAlign w:val="superscript"/>
        </w:rPr>
        <w:t xml:space="preserve">  </w:t>
      </w:r>
    </w:p>
    <w:bookmarkEnd w:id="143"/>
    <w:p w14:paraId="777DAA7B" w14:textId="77777777" w:rsidR="00BF0823" w:rsidRPr="007F7A72" w:rsidRDefault="00BF0823" w:rsidP="00BF082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B021D42" w14:textId="77777777" w:rsidR="00BF0823" w:rsidRPr="007F7A72" w:rsidRDefault="00BF0823" w:rsidP="00F14F4C">
      <w:pPr>
        <w:suppressAutoHyphens/>
        <w:spacing w:line="288" w:lineRule="auto"/>
        <w:jc w:val="both"/>
        <w:rPr>
          <w:rFonts w:ascii="Arial" w:hAnsi="Arial" w:cs="Arial"/>
          <w:sz w:val="22"/>
          <w:szCs w:val="22"/>
        </w:rPr>
      </w:pPr>
      <w:r w:rsidRPr="007F7A72">
        <w:rPr>
          <w:rFonts w:ascii="Arial" w:hAnsi="Arial" w:cs="Arial"/>
          <w:sz w:val="22"/>
          <w:szCs w:val="22"/>
        </w:rPr>
        <w:t xml:space="preserve">e) Por subcontratación: </w:t>
      </w:r>
    </w:p>
    <w:p w14:paraId="0B292819" w14:textId="77777777" w:rsidR="00F14F4C" w:rsidRPr="007F7A72" w:rsidRDefault="00F14F4C" w:rsidP="00F14F4C">
      <w:pPr>
        <w:suppressAutoHyphens/>
        <w:spacing w:line="288" w:lineRule="auto"/>
        <w:jc w:val="both"/>
        <w:rPr>
          <w:rFonts w:ascii="Arial" w:hAnsi="Arial" w:cs="Arial"/>
          <w:i/>
          <w:iCs/>
          <w:sz w:val="22"/>
          <w:szCs w:val="22"/>
        </w:rPr>
      </w:pPr>
    </w:p>
    <w:p w14:paraId="44F4069F" w14:textId="77777777" w:rsidR="00BF0823" w:rsidRPr="007F7A72" w:rsidRDefault="00F36717" w:rsidP="000D6198">
      <w:pPr>
        <w:autoSpaceDE w:val="0"/>
        <w:autoSpaceDN w:val="0"/>
        <w:adjustRightInd w:val="0"/>
        <w:spacing w:line="288" w:lineRule="auto"/>
        <w:ind w:left="567"/>
        <w:rPr>
          <w:rFonts w:ascii="Arial" w:hAnsi="Arial" w:cs="Arial"/>
          <w:b/>
          <w:bCs/>
          <w:sz w:val="22"/>
          <w:szCs w:val="22"/>
          <w:lang w:val="es-ES_tradnl"/>
        </w:rPr>
      </w:pPr>
      <w:r w:rsidRPr="007F7A72">
        <w:rPr>
          <w:rFonts w:ascii="Arial" w:hAnsi="Arial" w:cs="Arial"/>
          <w:sz w:val="22"/>
          <w:szCs w:val="22"/>
        </w:rPr>
        <w:t xml:space="preserve"> - </w:t>
      </w:r>
      <w:r w:rsidR="00BF0823" w:rsidRPr="007F7A72">
        <w:rPr>
          <w:rFonts w:ascii="Arial" w:hAnsi="Arial" w:cs="Arial"/>
          <w:sz w:val="22"/>
          <w:szCs w:val="22"/>
        </w:rPr>
        <w:t>[Por incumplimiento de las condiciones de subcontratación (artículo 215.3 LCSP): ]</w:t>
      </w:r>
      <w:r w:rsidR="00BF0823" w:rsidRPr="007F7A72">
        <w:rPr>
          <w:rFonts w:ascii="Arial" w:hAnsi="Arial" w:cs="Arial"/>
          <w:b/>
          <w:bCs/>
          <w:sz w:val="22"/>
          <w:szCs w:val="22"/>
        </w:rPr>
        <w:t xml:space="preserve"> </w:t>
      </w:r>
    </w:p>
    <w:p w14:paraId="60AEDCCC" w14:textId="77777777" w:rsidR="00241ACF" w:rsidRPr="007F7A72" w:rsidRDefault="00241ACF" w:rsidP="00241ACF">
      <w:pPr>
        <w:autoSpaceDE w:val="0"/>
        <w:autoSpaceDN w:val="0"/>
        <w:adjustRightInd w:val="0"/>
        <w:spacing w:line="288" w:lineRule="auto"/>
        <w:ind w:left="717"/>
        <w:rPr>
          <w:rFonts w:ascii="Arial" w:hAnsi="Arial" w:cs="Arial"/>
          <w:b/>
          <w:bCs/>
          <w:sz w:val="22"/>
          <w:szCs w:val="22"/>
        </w:rPr>
      </w:pPr>
    </w:p>
    <w:p w14:paraId="2F59728D" w14:textId="77777777" w:rsidR="00241ACF" w:rsidRPr="007F7A72" w:rsidRDefault="00F36717" w:rsidP="009A6F11">
      <w:pPr>
        <w:autoSpaceDE w:val="0"/>
        <w:autoSpaceDN w:val="0"/>
        <w:adjustRightInd w:val="0"/>
        <w:spacing w:line="288" w:lineRule="auto"/>
        <w:ind w:left="567"/>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Por incumplimiento de los pagos a los subcontratistas o suministradores:</w:t>
      </w:r>
    </w:p>
    <w:p w14:paraId="158C490B" w14:textId="77777777" w:rsidR="00A97187" w:rsidRPr="007F7A72" w:rsidRDefault="00BF0823" w:rsidP="00CC6907">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Sobre el importe subcontratado para el incumplimiento de los requerimientos de documentación.</w:t>
      </w:r>
    </w:p>
    <w:p w14:paraId="41DAD8DA" w14:textId="77777777" w:rsidR="00CF6288" w:rsidRPr="007F7A72" w:rsidRDefault="00BF0823" w:rsidP="00CF6288">
      <w:pPr>
        <w:widowControl w:val="0"/>
        <w:numPr>
          <w:ilvl w:val="0"/>
          <w:numId w:val="5"/>
        </w:numPr>
        <w:suppressAutoHyphens/>
        <w:autoSpaceDE w:val="0"/>
        <w:autoSpaceDN w:val="0"/>
        <w:adjustRightInd w:val="0"/>
        <w:spacing w:line="288" w:lineRule="auto"/>
        <w:jc w:val="both"/>
        <w:rPr>
          <w:rFonts w:ascii="Arial" w:hAnsi="Arial" w:cs="Arial"/>
          <w:sz w:val="22"/>
          <w:szCs w:val="22"/>
        </w:rPr>
      </w:pPr>
      <w:r w:rsidRPr="007F7A72">
        <w:rPr>
          <w:rFonts w:ascii="Arial" w:hAnsi="Arial" w:cs="Arial"/>
          <w:sz w:val="22"/>
          <w:szCs w:val="22"/>
        </w:rPr>
        <w:t xml:space="preserve">Sobre el importe adeudado al subcontratista o suministrador para el incumplimiento del pago en plazo.  </w:t>
      </w:r>
    </w:p>
    <w:p w14:paraId="03BE0355" w14:textId="77777777" w:rsidR="00F36717" w:rsidRPr="007F7A72" w:rsidRDefault="00F36717" w:rsidP="00F36717">
      <w:pPr>
        <w:widowControl w:val="0"/>
        <w:suppressAutoHyphens/>
        <w:autoSpaceDE w:val="0"/>
        <w:autoSpaceDN w:val="0"/>
        <w:adjustRightInd w:val="0"/>
        <w:spacing w:line="288" w:lineRule="auto"/>
        <w:ind w:left="1776"/>
        <w:jc w:val="both"/>
        <w:rPr>
          <w:rFonts w:ascii="Arial" w:hAnsi="Arial" w:cs="Arial"/>
          <w:sz w:val="22"/>
          <w:szCs w:val="22"/>
        </w:rPr>
      </w:pPr>
    </w:p>
    <w:p w14:paraId="2B928914" w14:textId="77777777" w:rsidR="00F36717" w:rsidRPr="007F7A72" w:rsidRDefault="00F36717" w:rsidP="009A6F11">
      <w:pPr>
        <w:spacing w:line="288" w:lineRule="auto"/>
        <w:ind w:left="567"/>
        <w:jc w:val="both"/>
        <w:rPr>
          <w:rFonts w:ascii="Arial" w:hAnsi="Arial" w:cs="Arial"/>
          <w:sz w:val="22"/>
          <w:szCs w:val="22"/>
        </w:rPr>
      </w:pPr>
      <w:bookmarkStart w:id="144" w:name="_Hlk114496079"/>
      <w:bookmarkStart w:id="145" w:name="_Hlk115361941"/>
      <w:r w:rsidRPr="007F7A72">
        <w:rPr>
          <w:rFonts w:ascii="Arial" w:hAnsi="Arial" w:cs="Arial"/>
          <w:sz w:val="22"/>
          <w:szCs w:val="22"/>
        </w:rPr>
        <w:t xml:space="preserve">- Por resolución judicial o arbitral firme que acredite el impago por el contratista a un subcontratista o suministrador, en los términos del artículo 217.3 LCSP: </w:t>
      </w:r>
    </w:p>
    <w:p w14:paraId="2FA19CC2" w14:textId="77777777" w:rsidR="00F36717" w:rsidRPr="007F7A72" w:rsidRDefault="00F36717" w:rsidP="00F36717">
      <w:pPr>
        <w:spacing w:line="288" w:lineRule="auto"/>
        <w:ind w:left="709"/>
        <w:jc w:val="both"/>
        <w:rPr>
          <w:rFonts w:ascii="Arial" w:hAnsi="Arial" w:cs="Arial"/>
          <w:sz w:val="22"/>
          <w:szCs w:val="22"/>
        </w:rPr>
      </w:pPr>
    </w:p>
    <w:p w14:paraId="660785CE" w14:textId="77777777" w:rsidR="00F36717" w:rsidRPr="007F7A72" w:rsidRDefault="00F36717" w:rsidP="00F36717">
      <w:pPr>
        <w:spacing w:line="288" w:lineRule="auto"/>
        <w:ind w:left="709"/>
        <w:jc w:val="both"/>
        <w:rPr>
          <w:rFonts w:ascii="Arial" w:hAnsi="Arial" w:cs="Arial"/>
          <w:sz w:val="22"/>
          <w:szCs w:val="22"/>
        </w:rPr>
      </w:pPr>
      <w:r w:rsidRPr="007F7A72">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p w14:paraId="49A52D0A" w14:textId="77777777" w:rsidR="00F36717" w:rsidRPr="007F7A72" w:rsidRDefault="00F36717" w:rsidP="00CF6288">
      <w:pPr>
        <w:widowControl w:val="0"/>
        <w:suppressAutoHyphens/>
        <w:autoSpaceDE w:val="0"/>
        <w:autoSpaceDN w:val="0"/>
        <w:adjustRightInd w:val="0"/>
        <w:spacing w:line="288" w:lineRule="auto"/>
        <w:jc w:val="both"/>
        <w:rPr>
          <w:rFonts w:ascii="Arial" w:hAnsi="Arial" w:cs="Arial"/>
          <w:sz w:val="22"/>
          <w:szCs w:val="22"/>
        </w:rPr>
      </w:pPr>
      <w:bookmarkStart w:id="146" w:name="_Hlk74225479"/>
      <w:bookmarkEnd w:id="144"/>
      <w:bookmarkEnd w:id="145"/>
    </w:p>
    <w:p w14:paraId="60BDC67A" w14:textId="77777777" w:rsidR="00CF6288" w:rsidRPr="007F7A72" w:rsidRDefault="00CF6288" w:rsidP="00CF6288">
      <w:pPr>
        <w:widowControl w:val="0"/>
        <w:suppressAutoHyphens/>
        <w:autoSpaceDE w:val="0"/>
        <w:autoSpaceDN w:val="0"/>
        <w:adjustRightInd w:val="0"/>
        <w:spacing w:line="288" w:lineRule="auto"/>
        <w:jc w:val="both"/>
        <w:rPr>
          <w:rFonts w:ascii="Arial" w:hAnsi="Arial" w:cs="Arial"/>
          <w:i/>
          <w:iCs/>
          <w:sz w:val="22"/>
          <w:szCs w:val="22"/>
        </w:rPr>
      </w:pPr>
      <w:r w:rsidRPr="007F7A72">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F7A72">
        <w:rPr>
          <w:rFonts w:ascii="Arial" w:hAnsi="Arial" w:cs="Arial"/>
          <w:i/>
          <w:iCs/>
          <w:sz w:val="22"/>
          <w:szCs w:val="22"/>
        </w:rPr>
        <w:t>(Indicar, en su caso otros aspectos a tener en cuenta en el procedimiento para la imposición de penalidades).</w:t>
      </w:r>
    </w:p>
    <w:p w14:paraId="6B741B19" w14:textId="77777777" w:rsidR="00BF0823" w:rsidRPr="007F7A72" w:rsidRDefault="00BF0823" w:rsidP="00CF6288">
      <w:pPr>
        <w:widowControl w:val="0"/>
        <w:suppressAutoHyphens/>
        <w:autoSpaceDE w:val="0"/>
        <w:autoSpaceDN w:val="0"/>
        <w:adjustRightInd w:val="0"/>
        <w:spacing w:line="288" w:lineRule="auto"/>
        <w:jc w:val="both"/>
        <w:rPr>
          <w:rFonts w:ascii="Arial" w:hAnsi="Arial" w:cs="Arial"/>
          <w:sz w:val="22"/>
          <w:szCs w:val="22"/>
        </w:rPr>
      </w:pPr>
      <w:r w:rsidRPr="007F7A72">
        <w:rPr>
          <w:rFonts w:ascii="Arial" w:hAnsi="Arial" w:cs="Arial"/>
          <w:b/>
          <w:bCs/>
          <w:sz w:val="22"/>
          <w:szCs w:val="22"/>
          <w:lang w:val="es-ES_tradnl"/>
        </w:rPr>
        <w:t xml:space="preserve"> </w:t>
      </w:r>
      <w:r w:rsidRPr="007F7A72">
        <w:rPr>
          <w:rFonts w:ascii="Arial" w:hAnsi="Arial" w:cs="Arial"/>
          <w:b/>
          <w:bCs/>
          <w:sz w:val="22"/>
          <w:szCs w:val="22"/>
        </w:rPr>
        <w:t xml:space="preserve"> </w:t>
      </w:r>
    </w:p>
    <w:bookmarkEnd w:id="146"/>
    <w:p w14:paraId="604073AF"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z w:val="22"/>
          <w:szCs w:val="22"/>
        </w:rPr>
      </w:pPr>
    </w:p>
    <w:p w14:paraId="23A2E61B" w14:textId="51895BAA"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27</w:t>
      </w:r>
      <w:r w:rsidR="00BF0823" w:rsidRPr="007F7A72">
        <w:rPr>
          <w:rFonts w:ascii="Arial" w:hAnsi="Arial" w:cs="Arial"/>
          <w:b/>
          <w:bCs/>
          <w:sz w:val="22"/>
          <w:szCs w:val="22"/>
        </w:rPr>
        <w:t>.- Causas de resolución del contrato.</w:t>
      </w:r>
    </w:p>
    <w:p w14:paraId="3B62520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bCs/>
          <w:sz w:val="22"/>
          <w:szCs w:val="22"/>
        </w:rPr>
      </w:pPr>
    </w:p>
    <w:p w14:paraId="45F0D30B" w14:textId="77777777"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[Por</w:t>
      </w:r>
      <w:r w:rsidRPr="007F7A72">
        <w:rPr>
          <w:rFonts w:ascii="Arial" w:hAnsi="Arial" w:cs="Arial"/>
          <w:b/>
          <w:bCs/>
          <w:sz w:val="22"/>
          <w:szCs w:val="22"/>
        </w:rPr>
        <w:t xml:space="preserve"> </w:t>
      </w:r>
      <w:r w:rsidRPr="007F7A72">
        <w:rPr>
          <w:rFonts w:ascii="Arial" w:hAnsi="Arial" w:cs="Arial"/>
          <w:bCs/>
          <w:sz w:val="22"/>
          <w:szCs w:val="22"/>
        </w:rPr>
        <w:t>incumplimiento de las obligaciones calificadas como esenciales recogidas en las letras a) a e) del artículo 122.2 LCSP.]</w:t>
      </w:r>
    </w:p>
    <w:p w14:paraId="42DD2F4D" w14:textId="77777777"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p>
    <w:p w14:paraId="3A6C82CD" w14:textId="72EFE14F" w:rsidR="006442DA" w:rsidRPr="007F7A72" w:rsidRDefault="006442DA" w:rsidP="006442DA">
      <w:pPr>
        <w:widowControl w:val="0"/>
        <w:suppressAutoHyphens/>
        <w:autoSpaceDE w:val="0"/>
        <w:autoSpaceDN w:val="0"/>
        <w:adjustRightInd w:val="0"/>
        <w:spacing w:line="288" w:lineRule="auto"/>
        <w:jc w:val="both"/>
        <w:rPr>
          <w:rFonts w:ascii="Arial" w:hAnsi="Arial" w:cs="Arial"/>
          <w:bCs/>
          <w:sz w:val="22"/>
          <w:szCs w:val="22"/>
        </w:rPr>
      </w:pPr>
      <w:r w:rsidRPr="007F7A72">
        <w:rPr>
          <w:rFonts w:ascii="Arial" w:hAnsi="Arial" w:cs="Arial"/>
          <w:bCs/>
          <w:sz w:val="22"/>
          <w:szCs w:val="22"/>
        </w:rPr>
        <w:t xml:space="preserve"> [Por incumplimiento de la condición especial de ejecución </w:t>
      </w:r>
      <w:r w:rsidR="0035770C" w:rsidRPr="0035770C">
        <w:rPr>
          <w:rFonts w:ascii="Arial" w:hAnsi="Arial" w:cs="Arial"/>
          <w:bCs/>
          <w:sz w:val="22"/>
          <w:szCs w:val="22"/>
        </w:rPr>
        <w:t>en materia de protección de datos</w:t>
      </w:r>
      <w:r w:rsidR="0035770C" w:rsidRPr="007F7A72">
        <w:rPr>
          <w:rFonts w:ascii="Arial" w:hAnsi="Arial" w:cs="Arial"/>
          <w:bCs/>
          <w:sz w:val="22"/>
          <w:szCs w:val="22"/>
        </w:rPr>
        <w:t xml:space="preserve"> </w:t>
      </w:r>
      <w:r w:rsidRPr="007F7A72">
        <w:rPr>
          <w:rFonts w:ascii="Arial" w:hAnsi="Arial" w:cs="Arial"/>
          <w:bCs/>
          <w:sz w:val="22"/>
          <w:szCs w:val="22"/>
        </w:rPr>
        <w:t>del artículo 202.1 LCSP.]</w:t>
      </w:r>
    </w:p>
    <w:p w14:paraId="6FE2C68A" w14:textId="77777777" w:rsidR="006442DA" w:rsidRPr="007F7A72" w:rsidRDefault="006442DA" w:rsidP="00BF0823">
      <w:pPr>
        <w:widowControl w:val="0"/>
        <w:suppressAutoHyphens/>
        <w:autoSpaceDE w:val="0"/>
        <w:autoSpaceDN w:val="0"/>
        <w:adjustRightInd w:val="0"/>
        <w:spacing w:line="288" w:lineRule="auto"/>
        <w:jc w:val="both"/>
        <w:rPr>
          <w:rFonts w:ascii="Arial" w:hAnsi="Arial" w:cs="Arial"/>
          <w:sz w:val="22"/>
          <w:szCs w:val="22"/>
        </w:rPr>
      </w:pPr>
    </w:p>
    <w:p w14:paraId="69E794B1" w14:textId="1D8E7A20"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z w:val="22"/>
          <w:szCs w:val="22"/>
        </w:rPr>
        <w:t>28</w:t>
      </w:r>
      <w:r w:rsidR="00BF0823" w:rsidRPr="007F7A72">
        <w:rPr>
          <w:rFonts w:ascii="Arial" w:hAnsi="Arial" w:cs="Arial"/>
          <w:b/>
          <w:bCs/>
          <w:sz w:val="22"/>
          <w:szCs w:val="22"/>
        </w:rPr>
        <w:t>.- Ensayos, análisis e informes específicos previstos en el artículo 145 del RGLCAP.</w:t>
      </w:r>
    </w:p>
    <w:p w14:paraId="74402E2D" w14:textId="77777777" w:rsidR="00BF0823" w:rsidRPr="007F7A72" w:rsidRDefault="00BF0823" w:rsidP="00241ACF">
      <w:pPr>
        <w:spacing w:line="288" w:lineRule="auto"/>
        <w:jc w:val="both"/>
        <w:rPr>
          <w:rFonts w:ascii="Arial" w:hAnsi="Arial" w:cs="Arial"/>
          <w:strike/>
          <w:sz w:val="22"/>
          <w:szCs w:val="22"/>
        </w:rPr>
      </w:pPr>
    </w:p>
    <w:p w14:paraId="5D38796B" w14:textId="77777777" w:rsidR="00BF0823" w:rsidRPr="007F7A72" w:rsidRDefault="000D6198" w:rsidP="00DB764C">
      <w:pPr>
        <w:spacing w:line="288" w:lineRule="auto"/>
        <w:jc w:val="both"/>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00BF0823" w:rsidRPr="007F7A72">
        <w:rPr>
          <w:rFonts w:ascii="Arial" w:hAnsi="Arial" w:cs="Arial"/>
          <w:i/>
          <w:iCs/>
          <w:sz w:val="22"/>
          <w:szCs w:val="22"/>
        </w:rPr>
        <w:t>porcentaje</w:t>
      </w:r>
      <w:r w:rsidR="00BF0823" w:rsidRPr="007F7A72">
        <w:rPr>
          <w:rFonts w:ascii="Arial" w:hAnsi="Arial" w:cs="Arial"/>
          <w:b/>
          <w:bCs/>
          <w:i/>
          <w:iCs/>
          <w:sz w:val="22"/>
          <w:szCs w:val="22"/>
        </w:rPr>
        <w:t xml:space="preserve"> </w:t>
      </w:r>
      <w:r w:rsidR="00BF0823" w:rsidRPr="007F7A72">
        <w:rPr>
          <w:rFonts w:ascii="Arial" w:hAnsi="Arial" w:cs="Arial"/>
          <w:sz w:val="22"/>
          <w:szCs w:val="22"/>
        </w:rPr>
        <w:t xml:space="preserve">&gt; % del precio de la obra.] </w:t>
      </w:r>
    </w:p>
    <w:p w14:paraId="5A96EE7D" w14:textId="77777777" w:rsidR="00BF0823" w:rsidRPr="007F7A72" w:rsidRDefault="00BF0823" w:rsidP="00241ACF">
      <w:pPr>
        <w:spacing w:line="288" w:lineRule="auto"/>
        <w:jc w:val="both"/>
        <w:rPr>
          <w:rFonts w:ascii="Arial" w:hAnsi="Arial" w:cs="Arial"/>
          <w:sz w:val="22"/>
          <w:szCs w:val="22"/>
        </w:rPr>
      </w:pPr>
    </w:p>
    <w:p w14:paraId="6B480B79" w14:textId="77777777" w:rsidR="00BF0823" w:rsidRPr="007F7A72" w:rsidRDefault="000D6198" w:rsidP="00DB764C">
      <w:pPr>
        <w:spacing w:line="288" w:lineRule="auto"/>
        <w:jc w:val="both"/>
        <w:rPr>
          <w:rFonts w:ascii="Arial" w:hAnsi="Arial" w:cs="Arial"/>
          <w:sz w:val="22"/>
          <w:szCs w:val="22"/>
        </w:rPr>
      </w:pPr>
      <w:r w:rsidRPr="007F7A72">
        <w:rPr>
          <w:rFonts w:ascii="Arial" w:hAnsi="Arial" w:cs="Arial"/>
          <w:sz w:val="22"/>
          <w:szCs w:val="22"/>
        </w:rPr>
        <w:t xml:space="preserve">[ </w:t>
      </w:r>
      <w:r w:rsidR="00BF0823" w:rsidRPr="007F7A72">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45ED0789" w14:textId="77777777" w:rsidR="00BF0823" w:rsidRPr="007F7A72" w:rsidRDefault="00BF0823" w:rsidP="00BF0823">
      <w:pPr>
        <w:widowControl w:val="0"/>
        <w:suppressAutoHyphens/>
        <w:autoSpaceDE w:val="0"/>
        <w:autoSpaceDN w:val="0"/>
        <w:adjustRightInd w:val="0"/>
        <w:spacing w:line="288" w:lineRule="auto"/>
        <w:ind w:left="1428"/>
        <w:jc w:val="both"/>
        <w:rPr>
          <w:rFonts w:ascii="Arial" w:hAnsi="Arial" w:cs="Arial"/>
          <w:sz w:val="22"/>
          <w:szCs w:val="22"/>
        </w:rPr>
      </w:pPr>
    </w:p>
    <w:p w14:paraId="3146DFDF" w14:textId="7DEFF0A4"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29</w:t>
      </w:r>
      <w:r w:rsidR="00BF0823" w:rsidRPr="007F7A72">
        <w:rPr>
          <w:rFonts w:ascii="Arial" w:hAnsi="Arial" w:cs="Arial"/>
          <w:b/>
          <w:bCs/>
          <w:spacing w:val="-3"/>
          <w:sz w:val="22"/>
          <w:szCs w:val="22"/>
        </w:rPr>
        <w:t>.- Plazo de aviso de terminación de la ejecución de la obra correspondiente a cada lote.</w:t>
      </w:r>
    </w:p>
    <w:p w14:paraId="07074455"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i/>
          <w:iCs/>
          <w:spacing w:val="-3"/>
          <w:sz w:val="22"/>
          <w:szCs w:val="22"/>
        </w:rPr>
      </w:pPr>
    </w:p>
    <w:p w14:paraId="3CD52DF2" w14:textId="77777777" w:rsidR="008150B0" w:rsidRPr="007F7A72" w:rsidRDefault="00BF0823" w:rsidP="008150B0">
      <w:pPr>
        <w:widowControl w:val="0"/>
        <w:suppressAutoHyphens/>
        <w:autoSpaceDE w:val="0"/>
        <w:autoSpaceDN w:val="0"/>
        <w:adjustRightInd w:val="0"/>
        <w:spacing w:line="288" w:lineRule="auto"/>
        <w:jc w:val="both"/>
        <w:rPr>
          <w:rFonts w:ascii="Arial" w:hAnsi="Arial" w:cs="Arial"/>
          <w:i/>
          <w:sz w:val="22"/>
          <w:szCs w:val="22"/>
        </w:rPr>
      </w:pPr>
      <w:r w:rsidRPr="007F7A72">
        <w:rPr>
          <w:rFonts w:ascii="Arial" w:hAnsi="Arial" w:cs="Arial"/>
          <w:bCs/>
          <w:spacing w:val="-3"/>
          <w:sz w:val="22"/>
          <w:szCs w:val="22"/>
        </w:rPr>
        <w:t>Plazo de aviso de terminación de la ejecución de la obra</w:t>
      </w:r>
      <w:r w:rsidRPr="007F7A72">
        <w:rPr>
          <w:rFonts w:ascii="Arial" w:hAnsi="Arial" w:cs="Arial"/>
          <w:spacing w:val="-3"/>
          <w:sz w:val="22"/>
          <w:szCs w:val="22"/>
        </w:rPr>
        <w:t>:</w:t>
      </w:r>
      <w:r w:rsidRPr="007F7A72">
        <w:rPr>
          <w:rFonts w:ascii="Arial" w:hAnsi="Arial" w:cs="Arial"/>
          <w:b/>
          <w:bCs/>
          <w:spacing w:val="-3"/>
          <w:sz w:val="22"/>
          <w:szCs w:val="22"/>
        </w:rPr>
        <w:t xml:space="preserve"> </w:t>
      </w:r>
      <w:r w:rsidRPr="007F7A72">
        <w:rPr>
          <w:rFonts w:ascii="Arial" w:hAnsi="Arial" w:cs="Arial"/>
          <w:sz w:val="22"/>
          <w:szCs w:val="22"/>
        </w:rPr>
        <w:t>[</w:t>
      </w:r>
      <w:r w:rsidRPr="007F7A72">
        <w:rPr>
          <w:rFonts w:ascii="Arial" w:hAnsi="Arial" w:cs="Arial"/>
          <w:spacing w:val="-3"/>
          <w:sz w:val="22"/>
          <w:szCs w:val="22"/>
        </w:rPr>
        <w:t xml:space="preserve"> 45 días hábiles.</w:t>
      </w:r>
      <w:r w:rsidRPr="007F7A72">
        <w:rPr>
          <w:rFonts w:ascii="Arial" w:hAnsi="Arial" w:cs="Arial"/>
          <w:sz w:val="22"/>
          <w:szCs w:val="22"/>
        </w:rPr>
        <w:t xml:space="preserve">] </w:t>
      </w:r>
      <w:r w:rsidR="008150B0" w:rsidRPr="007F7A72">
        <w:rPr>
          <w:rFonts w:ascii="Arial" w:hAnsi="Arial" w:cs="Arial"/>
          <w:sz w:val="22"/>
          <w:szCs w:val="22"/>
        </w:rPr>
        <w:t>[</w:t>
      </w:r>
      <w:r w:rsidR="008150B0" w:rsidRPr="007F7A72">
        <w:rPr>
          <w:rFonts w:ascii="Arial" w:hAnsi="Arial" w:cs="Arial"/>
          <w:i/>
          <w:sz w:val="22"/>
          <w:szCs w:val="22"/>
        </w:rPr>
        <w:t xml:space="preserve">Indicar otro plazo </w:t>
      </w:r>
      <w:r w:rsidR="008150B0" w:rsidRPr="007F7A72">
        <w:rPr>
          <w:rFonts w:ascii="Arial" w:hAnsi="Arial" w:cs="Arial"/>
          <w:sz w:val="22"/>
          <w:szCs w:val="22"/>
        </w:rPr>
        <w:t xml:space="preserve">&lt;  </w:t>
      </w:r>
      <w:r w:rsidR="008150B0" w:rsidRPr="007F7A72">
        <w:rPr>
          <w:rFonts w:ascii="Arial" w:hAnsi="Arial" w:cs="Arial"/>
          <w:i/>
          <w:sz w:val="22"/>
          <w:szCs w:val="22"/>
        </w:rPr>
        <w:t xml:space="preserve">nº días hábiles  </w:t>
      </w:r>
      <w:r w:rsidR="008150B0" w:rsidRPr="007F7A72">
        <w:rPr>
          <w:rFonts w:ascii="Arial" w:hAnsi="Arial" w:cs="Arial"/>
          <w:sz w:val="22"/>
          <w:szCs w:val="22"/>
        </w:rPr>
        <w:t xml:space="preserve">&gt;] </w:t>
      </w:r>
      <w:r w:rsidR="008150B0" w:rsidRPr="007F7A72">
        <w:rPr>
          <w:rFonts w:ascii="Arial" w:hAnsi="Arial" w:cs="Arial"/>
          <w:i/>
          <w:sz w:val="22"/>
          <w:szCs w:val="22"/>
        </w:rPr>
        <w:t xml:space="preserve"> </w:t>
      </w:r>
    </w:p>
    <w:p w14:paraId="5950782D" w14:textId="77777777" w:rsidR="008150B0" w:rsidRPr="007F7A72" w:rsidRDefault="008150B0" w:rsidP="008150B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7F1F3953" w14:textId="78EFCDAB" w:rsidR="00BF0823" w:rsidRPr="007F7A72" w:rsidRDefault="00BF082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spacing w:val="-3"/>
          <w:sz w:val="22"/>
          <w:szCs w:val="22"/>
        </w:rPr>
        <w:t>3</w:t>
      </w:r>
      <w:r w:rsidR="00394FE3" w:rsidRPr="007F7A72">
        <w:rPr>
          <w:rFonts w:ascii="Arial" w:hAnsi="Arial" w:cs="Arial"/>
          <w:b/>
          <w:spacing w:val="-3"/>
          <w:sz w:val="22"/>
          <w:szCs w:val="22"/>
        </w:rPr>
        <w:t>0</w:t>
      </w:r>
      <w:r w:rsidRPr="007F7A72">
        <w:rPr>
          <w:rFonts w:ascii="Arial" w:hAnsi="Arial" w:cs="Arial"/>
          <w:b/>
          <w:spacing w:val="-3"/>
          <w:sz w:val="22"/>
          <w:szCs w:val="22"/>
        </w:rPr>
        <w:t>.- Certificación final.</w:t>
      </w:r>
    </w:p>
    <w:p w14:paraId="6BE72354"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b/>
          <w:spacing w:val="-3"/>
          <w:sz w:val="22"/>
          <w:szCs w:val="22"/>
        </w:rPr>
      </w:pPr>
    </w:p>
    <w:p w14:paraId="1D43493A" w14:textId="77777777" w:rsidR="00BF0823" w:rsidRPr="007F7A72" w:rsidRDefault="00BF0823" w:rsidP="00BF0823">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F7A72">
        <w:rPr>
          <w:rFonts w:ascii="Arial" w:hAnsi="Arial" w:cs="Arial"/>
          <w:spacing w:val="-3"/>
          <w:sz w:val="22"/>
          <w:szCs w:val="22"/>
        </w:rPr>
        <w:t>Plazo para a</w:t>
      </w:r>
      <w:r w:rsidR="00394FE3" w:rsidRPr="007F7A72">
        <w:rPr>
          <w:rFonts w:ascii="Arial" w:hAnsi="Arial" w:cs="Arial"/>
          <w:spacing w:val="-3"/>
          <w:sz w:val="22"/>
          <w:szCs w:val="22"/>
        </w:rPr>
        <w:t xml:space="preserve">probar la certificación final: </w:t>
      </w:r>
      <w:r w:rsidRPr="007F7A72">
        <w:rPr>
          <w:rFonts w:ascii="Arial" w:hAnsi="Arial" w:cs="Arial"/>
          <w:spacing w:val="-3"/>
          <w:sz w:val="22"/>
          <w:szCs w:val="22"/>
        </w:rPr>
        <w:t>3 meses</w:t>
      </w:r>
    </w:p>
    <w:p w14:paraId="395CE55A" w14:textId="77777777" w:rsidR="00BF0823" w:rsidRPr="007F7A72" w:rsidRDefault="00BF0823" w:rsidP="00BF0823">
      <w:pPr>
        <w:spacing w:line="288" w:lineRule="auto"/>
        <w:jc w:val="both"/>
        <w:rPr>
          <w:rFonts w:ascii="Arial" w:hAnsi="Arial" w:cs="Arial"/>
          <w:b/>
          <w:strike/>
          <w:sz w:val="22"/>
          <w:szCs w:val="22"/>
        </w:rPr>
      </w:pPr>
    </w:p>
    <w:p w14:paraId="3BD778C6" w14:textId="22B21056" w:rsidR="00BF0823" w:rsidRPr="007F7A72" w:rsidRDefault="00394FE3" w:rsidP="00BF0823">
      <w:pPr>
        <w:widowControl w:val="0"/>
        <w:suppressAutoHyphens/>
        <w:autoSpaceDE w:val="0"/>
        <w:autoSpaceDN w:val="0"/>
        <w:adjustRightInd w:val="0"/>
        <w:spacing w:line="288" w:lineRule="auto"/>
        <w:jc w:val="both"/>
        <w:rPr>
          <w:rFonts w:ascii="Arial" w:hAnsi="Arial" w:cs="Arial"/>
          <w:b/>
          <w:bCs/>
          <w:spacing w:val="-3"/>
          <w:sz w:val="22"/>
          <w:szCs w:val="22"/>
        </w:rPr>
      </w:pPr>
      <w:r w:rsidRPr="007F7A72">
        <w:rPr>
          <w:rFonts w:ascii="Arial" w:hAnsi="Arial" w:cs="Arial"/>
          <w:b/>
          <w:bCs/>
          <w:spacing w:val="-3"/>
          <w:sz w:val="22"/>
          <w:szCs w:val="22"/>
        </w:rPr>
        <w:t>31</w:t>
      </w:r>
      <w:r w:rsidR="00BF0823" w:rsidRPr="007F7A72">
        <w:rPr>
          <w:rFonts w:ascii="Arial" w:hAnsi="Arial" w:cs="Arial"/>
          <w:b/>
          <w:bCs/>
          <w:spacing w:val="-3"/>
          <w:sz w:val="22"/>
          <w:szCs w:val="22"/>
        </w:rPr>
        <w:t>.- Plazo de garantía.</w:t>
      </w:r>
    </w:p>
    <w:p w14:paraId="112E5356" w14:textId="77777777" w:rsidR="00AE1C8B" w:rsidRPr="007F7A72" w:rsidRDefault="00AE1C8B" w:rsidP="00AC6612">
      <w:pPr>
        <w:widowControl w:val="0"/>
        <w:suppressAutoHyphens/>
        <w:autoSpaceDE w:val="0"/>
        <w:autoSpaceDN w:val="0"/>
        <w:adjustRightInd w:val="0"/>
        <w:spacing w:line="288" w:lineRule="auto"/>
        <w:jc w:val="both"/>
        <w:rPr>
          <w:rFonts w:ascii="Arial" w:hAnsi="Arial" w:cs="Arial"/>
          <w:spacing w:val="-3"/>
          <w:sz w:val="22"/>
          <w:szCs w:val="22"/>
        </w:rPr>
      </w:pPr>
    </w:p>
    <w:p w14:paraId="10C257DD" w14:textId="31C5ED53" w:rsidR="00AC3EAA" w:rsidRPr="007F7A72" w:rsidRDefault="00AC3EAA" w:rsidP="00AC6612">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Duración:</w:t>
      </w:r>
    </w:p>
    <w:p w14:paraId="61259FFA"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773154" w14:textId="77777777" w:rsidR="00BF0823" w:rsidRPr="007F7A72" w:rsidRDefault="00BF0823" w:rsidP="00BF0823">
      <w:pPr>
        <w:widowControl w:val="0"/>
        <w:autoSpaceDE w:val="0"/>
        <w:autoSpaceDN w:val="0"/>
        <w:adjustRightInd w:val="0"/>
        <w:spacing w:line="288" w:lineRule="auto"/>
        <w:jc w:val="both"/>
        <w:rPr>
          <w:rFonts w:ascii="Arial" w:hAnsi="Arial" w:cs="Arial"/>
          <w:b/>
          <w:bCs/>
          <w:sz w:val="22"/>
          <w:szCs w:val="22"/>
        </w:rPr>
      </w:pPr>
      <w:r w:rsidRPr="007F7A72">
        <w:rPr>
          <w:rFonts w:ascii="Arial" w:hAnsi="Arial" w:cs="Arial"/>
          <w:b/>
          <w:bCs/>
          <w:sz w:val="22"/>
          <w:szCs w:val="22"/>
        </w:rPr>
        <w:t>3</w:t>
      </w:r>
      <w:r w:rsidR="002B0F2C" w:rsidRPr="007F7A72">
        <w:rPr>
          <w:rFonts w:ascii="Arial" w:hAnsi="Arial" w:cs="Arial"/>
          <w:b/>
          <w:bCs/>
          <w:sz w:val="22"/>
          <w:szCs w:val="22"/>
        </w:rPr>
        <w:t>2</w:t>
      </w:r>
      <w:r w:rsidRPr="007F7A72">
        <w:rPr>
          <w:rFonts w:ascii="Arial" w:hAnsi="Arial" w:cs="Arial"/>
          <w:b/>
          <w:bCs/>
          <w:sz w:val="22"/>
          <w:szCs w:val="22"/>
        </w:rPr>
        <w:t xml:space="preserve">.- Observaciones. </w:t>
      </w:r>
    </w:p>
    <w:p w14:paraId="26AC58DB" w14:textId="77777777" w:rsidR="00BF0823" w:rsidRPr="007F7A72" w:rsidRDefault="00BF0823" w:rsidP="00BF0823">
      <w:pPr>
        <w:widowControl w:val="0"/>
        <w:autoSpaceDE w:val="0"/>
        <w:autoSpaceDN w:val="0"/>
        <w:adjustRightInd w:val="0"/>
        <w:spacing w:line="288" w:lineRule="auto"/>
        <w:jc w:val="both"/>
        <w:rPr>
          <w:rFonts w:ascii="Arial" w:hAnsi="Arial" w:cs="Arial"/>
          <w:b/>
          <w:iCs/>
          <w:sz w:val="22"/>
          <w:szCs w:val="22"/>
        </w:rPr>
      </w:pPr>
    </w:p>
    <w:p w14:paraId="3CD98E6B" w14:textId="77777777" w:rsidR="00BF0823" w:rsidRPr="007F7A72" w:rsidRDefault="00BF0823" w:rsidP="00B71C78">
      <w:pPr>
        <w:spacing w:line="288" w:lineRule="auto"/>
        <w:jc w:val="both"/>
        <w:rPr>
          <w:rFonts w:ascii="Arial" w:hAnsi="Arial" w:cs="Arial"/>
          <w:i/>
          <w:iCs/>
          <w:sz w:val="22"/>
          <w:szCs w:val="22"/>
        </w:rPr>
      </w:pPr>
      <w:r w:rsidRPr="007F7A72">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13975F1" w14:textId="77777777" w:rsidR="00BF0823" w:rsidRPr="007F7A72" w:rsidRDefault="00BF0823" w:rsidP="00BF08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46E5494" w14:textId="77777777" w:rsidR="00BF0823" w:rsidRPr="007F7A72" w:rsidRDefault="00BF0823" w:rsidP="00BF0823">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t>POR LA ADMINISTRACIÓN,</w:t>
      </w:r>
    </w:p>
    <w:p w14:paraId="67AF63D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r>
      <w:r w:rsidRPr="007F7A72">
        <w:rPr>
          <w:rFonts w:ascii="Arial" w:hAnsi="Arial" w:cs="Arial"/>
          <w:spacing w:val="-3"/>
          <w:sz w:val="22"/>
          <w:szCs w:val="22"/>
        </w:rPr>
        <w:tab/>
        <w:t>FECHA Y FIRMA:</w:t>
      </w:r>
    </w:p>
    <w:p w14:paraId="4E953B27" w14:textId="77777777" w:rsidR="000D6198"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CONFORME:</w:t>
      </w:r>
    </w:p>
    <w:p w14:paraId="4E0B30D1"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EL ADJUDICATARIO</w:t>
      </w:r>
    </w:p>
    <w:p w14:paraId="1E5CA01D" w14:textId="77777777" w:rsidR="00BF0823" w:rsidRPr="007F7A72" w:rsidRDefault="00BF0823"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t>FECHA Y FIRMA</w:t>
      </w:r>
    </w:p>
    <w:p w14:paraId="6277385F" w14:textId="77777777" w:rsidR="000D6198" w:rsidRPr="007F7A72" w:rsidRDefault="000D6198" w:rsidP="00BF0823">
      <w:pPr>
        <w:widowControl w:val="0"/>
        <w:suppressAutoHyphens/>
        <w:autoSpaceDE w:val="0"/>
        <w:autoSpaceDN w:val="0"/>
        <w:adjustRightInd w:val="0"/>
        <w:spacing w:line="288" w:lineRule="auto"/>
        <w:jc w:val="both"/>
        <w:rPr>
          <w:rFonts w:ascii="Arial" w:hAnsi="Arial" w:cs="Arial"/>
          <w:spacing w:val="-3"/>
          <w:sz w:val="22"/>
          <w:szCs w:val="22"/>
        </w:rPr>
      </w:pPr>
    </w:p>
    <w:p w14:paraId="12BA8B6D" w14:textId="77777777" w:rsidR="000D6198" w:rsidRPr="007F7A72" w:rsidRDefault="00BC2A0C" w:rsidP="00BF0823">
      <w:pPr>
        <w:widowControl w:val="0"/>
        <w:suppressAutoHyphens/>
        <w:autoSpaceDE w:val="0"/>
        <w:autoSpaceDN w:val="0"/>
        <w:adjustRightInd w:val="0"/>
        <w:spacing w:line="288" w:lineRule="auto"/>
        <w:jc w:val="both"/>
        <w:rPr>
          <w:rFonts w:ascii="Arial" w:hAnsi="Arial" w:cs="Arial"/>
          <w:spacing w:val="-3"/>
          <w:sz w:val="22"/>
          <w:szCs w:val="22"/>
        </w:rPr>
      </w:pPr>
      <w:r w:rsidRPr="007F7A72">
        <w:rPr>
          <w:rFonts w:ascii="Arial" w:hAnsi="Arial" w:cs="Arial"/>
          <w:spacing w:val="-3"/>
          <w:sz w:val="22"/>
          <w:szCs w:val="22"/>
        </w:rPr>
        <w:br w:type="page"/>
      </w:r>
    </w:p>
    <w:p w14:paraId="19839231" w14:textId="77777777" w:rsidR="00BF0823" w:rsidRPr="007F7A72" w:rsidRDefault="00BF0823" w:rsidP="00BC2A0C">
      <w:pPr>
        <w:widowControl w:val="0"/>
        <w:tabs>
          <w:tab w:val="left" w:pos="4755"/>
        </w:tabs>
        <w:suppressAutoHyphens/>
        <w:autoSpaceDE w:val="0"/>
        <w:autoSpaceDN w:val="0"/>
        <w:adjustRightInd w:val="0"/>
        <w:spacing w:line="288" w:lineRule="auto"/>
        <w:jc w:val="both"/>
        <w:rPr>
          <w:rFonts w:ascii="Arial" w:hAnsi="Arial" w:cs="Arial"/>
          <w:spacing w:val="-3"/>
          <w:sz w:val="22"/>
          <w:szCs w:val="22"/>
        </w:rPr>
      </w:pPr>
    </w:p>
    <w:p w14:paraId="678C211D" w14:textId="77777777" w:rsidR="00E50A2D" w:rsidRPr="007F7A72" w:rsidRDefault="00E50A2D" w:rsidP="00AC6612">
      <w:pPr>
        <w:widowControl w:val="0"/>
        <w:suppressAutoHyphens/>
        <w:autoSpaceDE w:val="0"/>
        <w:autoSpaceDN w:val="0"/>
        <w:adjustRightInd w:val="0"/>
        <w:spacing w:line="288" w:lineRule="auto"/>
        <w:jc w:val="center"/>
        <w:rPr>
          <w:rFonts w:ascii="Arial" w:hAnsi="Arial" w:cs="Arial"/>
          <w:b/>
          <w:bCs/>
          <w:sz w:val="22"/>
          <w:szCs w:val="22"/>
        </w:rPr>
      </w:pPr>
      <w:r w:rsidRPr="007F7A72">
        <w:rPr>
          <w:rFonts w:ascii="Arial" w:hAnsi="Arial" w:cs="Arial"/>
          <w:b/>
          <w:bCs/>
          <w:sz w:val="22"/>
          <w:szCs w:val="22"/>
        </w:rPr>
        <w:t>ANEXO II</w:t>
      </w:r>
    </w:p>
    <w:p w14:paraId="05DF4209" w14:textId="77777777" w:rsidR="00AC6612" w:rsidRPr="007F7A72" w:rsidRDefault="00AC6612" w:rsidP="00AC6612">
      <w:pPr>
        <w:widowControl w:val="0"/>
        <w:suppressAutoHyphens/>
        <w:autoSpaceDE w:val="0"/>
        <w:autoSpaceDN w:val="0"/>
        <w:adjustRightInd w:val="0"/>
        <w:spacing w:line="288" w:lineRule="auto"/>
        <w:jc w:val="center"/>
        <w:rPr>
          <w:rFonts w:ascii="Arial" w:hAnsi="Arial" w:cs="Arial"/>
          <w:b/>
          <w:bCs/>
          <w:sz w:val="22"/>
          <w:szCs w:val="22"/>
        </w:rPr>
      </w:pPr>
    </w:p>
    <w:p w14:paraId="60F50758"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SOBRE ÚNICO</w:t>
      </w:r>
    </w:p>
    <w:p w14:paraId="33279E06" w14:textId="77777777" w:rsidR="00C74D92" w:rsidRPr="007F7A72"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1E62AF8" w14:textId="77777777" w:rsidR="00E50A2D" w:rsidRPr="007F7A72" w:rsidRDefault="00E50A2D" w:rsidP="005E09C0">
      <w:pPr>
        <w:pStyle w:val="Ttulo4"/>
        <w:rPr>
          <w:sz w:val="22"/>
          <w:szCs w:val="22"/>
        </w:rPr>
      </w:pPr>
      <w:bookmarkStart w:id="147" w:name="_Toc449363974"/>
      <w:bookmarkStart w:id="148" w:name="_Toc229385389"/>
      <w:r w:rsidRPr="007F7A72">
        <w:rPr>
          <w:sz w:val="22"/>
          <w:szCs w:val="22"/>
        </w:rPr>
        <w:t>MODELO DE DECLARACIÓN RESPONSABLE Y OFERTA</w:t>
      </w:r>
      <w:r w:rsidR="003C450E" w:rsidRPr="007F7A72">
        <w:rPr>
          <w:sz w:val="22"/>
          <w:szCs w:val="22"/>
        </w:rPr>
        <w:t xml:space="preserve"> DE CRITERIOS VALORABLES EN CIFRAS O PORCENTAJES</w:t>
      </w:r>
      <w:bookmarkEnd w:id="147"/>
      <w:r w:rsidR="005E09C0" w:rsidRPr="007F7A72">
        <w:rPr>
          <w:sz w:val="22"/>
          <w:szCs w:val="22"/>
          <w:lang w:val="es-ES"/>
        </w:rPr>
        <w:t xml:space="preserve"> </w:t>
      </w:r>
      <w:r w:rsidR="00360E38" w:rsidRPr="007F7A72">
        <w:rPr>
          <w:rStyle w:val="Refdenotaalpie"/>
          <w:b w:val="0"/>
          <w:sz w:val="22"/>
          <w:szCs w:val="22"/>
        </w:rPr>
        <w:footnoteReference w:id="1"/>
      </w:r>
      <w:bookmarkEnd w:id="148"/>
      <w:r w:rsidR="00FD238F" w:rsidRPr="007F7A72">
        <w:rPr>
          <w:sz w:val="22"/>
          <w:szCs w:val="22"/>
        </w:rPr>
        <w:t xml:space="preserve"> </w:t>
      </w:r>
    </w:p>
    <w:p w14:paraId="460B16F4" w14:textId="77777777" w:rsidR="00C177E5" w:rsidRPr="007F7A72" w:rsidRDefault="00C177E5" w:rsidP="00C177E5">
      <w:pPr>
        <w:rPr>
          <w:sz w:val="22"/>
          <w:szCs w:val="22"/>
          <w:lang w:val="x-none"/>
        </w:rPr>
      </w:pPr>
    </w:p>
    <w:p w14:paraId="327C6496" w14:textId="77777777" w:rsidR="00C177E5" w:rsidRPr="007F7A72" w:rsidRDefault="00C177E5" w:rsidP="00726FCD">
      <w:pPr>
        <w:jc w:val="both"/>
        <w:rPr>
          <w:b/>
          <w:sz w:val="22"/>
          <w:szCs w:val="22"/>
          <w:lang w:val="x-none"/>
        </w:rPr>
      </w:pPr>
      <w:r w:rsidRPr="007F7A72">
        <w:rPr>
          <w:rFonts w:ascii="Arial" w:hAnsi="Arial" w:cs="Arial"/>
          <w:b/>
          <w:sz w:val="22"/>
          <w:szCs w:val="22"/>
        </w:rPr>
        <w:t>Este modelo solamente se deberá cumplimentar cuando</w:t>
      </w:r>
      <w:r w:rsidR="00726FCD" w:rsidRPr="007F7A72">
        <w:rPr>
          <w:rFonts w:ascii="Arial" w:hAnsi="Arial" w:cs="Arial"/>
          <w:b/>
          <w:sz w:val="22"/>
          <w:szCs w:val="22"/>
        </w:rPr>
        <w:t xml:space="preserve"> </w:t>
      </w:r>
      <w:r w:rsidRPr="007F7A72">
        <w:rPr>
          <w:rFonts w:ascii="Arial" w:hAnsi="Arial" w:cs="Arial"/>
          <w:b/>
          <w:sz w:val="22"/>
          <w:szCs w:val="22"/>
        </w:rPr>
        <w:t xml:space="preserve">únicamente se valoren criterios </w:t>
      </w:r>
      <w:r w:rsidR="00726FCD" w:rsidRPr="007F7A72">
        <w:rPr>
          <w:rFonts w:ascii="Arial" w:hAnsi="Arial" w:cs="Arial"/>
          <w:b/>
          <w:sz w:val="22"/>
          <w:szCs w:val="22"/>
        </w:rPr>
        <w:t xml:space="preserve">de adjudicación </w:t>
      </w:r>
      <w:r w:rsidRPr="007F7A72">
        <w:rPr>
          <w:rFonts w:ascii="Arial" w:hAnsi="Arial" w:cs="Arial"/>
          <w:b/>
          <w:sz w:val="22"/>
          <w:szCs w:val="22"/>
        </w:rPr>
        <w:t>valorables en cifras o porcentajes</w:t>
      </w:r>
      <w:r w:rsidR="00726FCD" w:rsidRPr="007F7A72">
        <w:rPr>
          <w:rFonts w:ascii="Arial" w:hAnsi="Arial" w:cs="Arial"/>
          <w:b/>
          <w:sz w:val="22"/>
          <w:szCs w:val="22"/>
        </w:rPr>
        <w:t xml:space="preserve"> y se deberá presentar en un único sobre</w:t>
      </w:r>
      <w:r w:rsidR="00C9084B" w:rsidRPr="007F7A72">
        <w:rPr>
          <w:rFonts w:ascii="Arial" w:hAnsi="Arial" w:cs="Arial"/>
          <w:b/>
          <w:sz w:val="22"/>
          <w:szCs w:val="22"/>
        </w:rPr>
        <w:t xml:space="preserve"> “</w:t>
      </w:r>
      <w:r w:rsidR="00BC631D" w:rsidRPr="007F7A72">
        <w:rPr>
          <w:rFonts w:ascii="Arial" w:hAnsi="Arial" w:cs="Arial"/>
          <w:b/>
          <w:i/>
          <w:iCs/>
          <w:sz w:val="22"/>
          <w:szCs w:val="22"/>
        </w:rPr>
        <w:t xml:space="preserve">Único </w:t>
      </w:r>
      <w:r w:rsidR="00C9084B" w:rsidRPr="007F7A72">
        <w:rPr>
          <w:rFonts w:ascii="Arial" w:hAnsi="Arial" w:cs="Arial"/>
          <w:b/>
          <w:i/>
          <w:iCs/>
          <w:sz w:val="22"/>
          <w:szCs w:val="22"/>
        </w:rPr>
        <w:t>Sobre de declaración responsable y oferta de criterios valorables en cifras o porcentajes</w:t>
      </w:r>
      <w:r w:rsidR="00C9084B" w:rsidRPr="007F7A72">
        <w:rPr>
          <w:rFonts w:ascii="Arial" w:hAnsi="Arial" w:cs="Arial"/>
          <w:b/>
          <w:sz w:val="22"/>
          <w:szCs w:val="22"/>
        </w:rPr>
        <w:t>”</w:t>
      </w:r>
      <w:r w:rsidR="00726FCD" w:rsidRPr="007F7A72">
        <w:rPr>
          <w:rFonts w:ascii="Arial" w:hAnsi="Arial" w:cs="Arial"/>
          <w:sz w:val="22"/>
          <w:szCs w:val="22"/>
        </w:rPr>
        <w:t>]</w:t>
      </w:r>
    </w:p>
    <w:p w14:paraId="692B8F1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71CE222"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D./Dña..................................................................., con DNI número.........................en nombre (propio) o (de la empresa que representa)............................................</w:t>
      </w:r>
      <w:r w:rsidR="00A93527" w:rsidRPr="007F7A72">
        <w:rPr>
          <w:rFonts w:ascii="Arial" w:hAnsi="Arial" w:cs="Arial"/>
          <w:sz w:val="22"/>
          <w:szCs w:val="22"/>
        </w:rPr>
        <w:t xml:space="preserve">, </w:t>
      </w:r>
      <w:r w:rsidRPr="007F7A72">
        <w:rPr>
          <w:rFonts w:ascii="Arial" w:hAnsi="Arial" w:cs="Arial"/>
          <w:sz w:val="22"/>
          <w:szCs w:val="22"/>
        </w:rPr>
        <w:t xml:space="preserve"> con NIF............................. y domicilio fiscal .....................................……………………… ………………………….…en............................calle...................................................................................número.....................entera</w:t>
      </w:r>
      <w:r w:rsidR="00A93527" w:rsidRPr="007F7A72">
        <w:rPr>
          <w:rFonts w:ascii="Arial" w:hAnsi="Arial" w:cs="Arial"/>
          <w:sz w:val="22"/>
          <w:szCs w:val="22"/>
        </w:rPr>
        <w:t xml:space="preserve">do del anuncio publicado en el </w:t>
      </w:r>
      <w:r w:rsidRPr="007F7A72">
        <w:rPr>
          <w:rFonts w:ascii="Arial" w:hAnsi="Arial" w:cs="Arial"/>
          <w:sz w:val="22"/>
          <w:szCs w:val="22"/>
        </w:rPr>
        <w:t>perfil de contratante</w:t>
      </w:r>
      <w:r w:rsidRPr="007F7A72">
        <w:rPr>
          <w:rStyle w:val="Refdenotaalpie"/>
          <w:rFonts w:ascii="Arial" w:hAnsi="Arial" w:cs="Arial"/>
          <w:sz w:val="22"/>
          <w:szCs w:val="22"/>
        </w:rPr>
        <w:footnoteReference w:id="2"/>
      </w:r>
      <w:r w:rsidR="00A93527" w:rsidRPr="007F7A72">
        <w:rPr>
          <w:rFonts w:ascii="Arial" w:hAnsi="Arial" w:cs="Arial"/>
          <w:sz w:val="22"/>
          <w:szCs w:val="22"/>
        </w:rPr>
        <w:t xml:space="preserve"> </w:t>
      </w:r>
      <w:r w:rsidRPr="007F7A72">
        <w:rPr>
          <w:rFonts w:ascii="Arial" w:hAnsi="Arial" w:cs="Arial"/>
          <w:sz w:val="22"/>
          <w:szCs w:val="22"/>
        </w:rPr>
        <w:t xml:space="preserve">del día................. de.............. de............. y de las condiciones, requisitos y obligaciones sobre protección y condiciones de trabajo que se exigen para la adjudicación del </w:t>
      </w:r>
      <w:r w:rsidR="00CB1EA8" w:rsidRPr="007F7A72">
        <w:rPr>
          <w:rFonts w:ascii="Arial" w:hAnsi="Arial" w:cs="Arial"/>
          <w:spacing w:val="-3"/>
          <w:sz w:val="22"/>
          <w:szCs w:val="22"/>
        </w:rPr>
        <w:t>[</w:t>
      </w:r>
      <w:r w:rsidR="00CB1EA8" w:rsidRPr="007F7A72">
        <w:rPr>
          <w:rFonts w:ascii="Arial" w:hAnsi="Arial" w:cs="Arial"/>
          <w:sz w:val="22"/>
          <w:szCs w:val="22"/>
        </w:rPr>
        <w:t xml:space="preserve">lote nº  </w:t>
      </w:r>
      <w:r w:rsidR="00CB1EA8" w:rsidRPr="007F7A72">
        <w:rPr>
          <w:rFonts w:ascii="Arial" w:hAnsi="Arial" w:cs="Arial"/>
          <w:spacing w:val="-3"/>
          <w:sz w:val="22"/>
          <w:szCs w:val="22"/>
        </w:rPr>
        <w:t xml:space="preserve">] [oferta integradora de lotes nº ] </w:t>
      </w:r>
      <w:r w:rsidR="00CB1EA8" w:rsidRPr="007F7A72">
        <w:rPr>
          <w:rFonts w:ascii="Arial" w:hAnsi="Arial" w:cs="Arial"/>
          <w:sz w:val="22"/>
          <w:szCs w:val="22"/>
        </w:rPr>
        <w:t>contrato de</w:t>
      </w:r>
      <w:r w:rsidRPr="007F7A72">
        <w:rPr>
          <w:rFonts w:ascii="Arial" w:hAnsi="Arial" w:cs="Arial"/>
          <w:sz w:val="22"/>
          <w:szCs w:val="22"/>
        </w:rPr>
        <w:t>..........................................................................se compromete a tomar a su cargo la ejecución de las mismas, con estricta sujeción a los expresados requisitos, condiciones y obligaciones, en el plazo total</w:t>
      </w:r>
      <w:r w:rsidR="00AC6612" w:rsidRPr="007F7A72">
        <w:rPr>
          <w:rFonts w:ascii="Arial" w:hAnsi="Arial" w:cs="Arial"/>
          <w:sz w:val="22"/>
          <w:szCs w:val="22"/>
        </w:rPr>
        <w:t xml:space="preserve"> </w:t>
      </w:r>
      <w:r w:rsidRPr="007F7A72">
        <w:rPr>
          <w:rFonts w:ascii="Arial" w:hAnsi="Arial" w:cs="Arial"/>
          <w:sz w:val="22"/>
          <w:szCs w:val="22"/>
        </w:rPr>
        <w:t>de ....................., por un precio de ........................... Euros (en número), al que corresponde por IVA la cuantía de .....................................Euros, (en número), totalizándose la oferta en ......................Euros (en número).</w:t>
      </w:r>
    </w:p>
    <w:p w14:paraId="3A1C1376"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2358ED"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[Indicar, en su caso otros criterios de adjudicación valorables en cifras o porcentajes que se hayan establecido en el </w:t>
      </w:r>
      <w:r w:rsidR="009927CF" w:rsidRPr="007F7A72">
        <w:rPr>
          <w:rFonts w:ascii="Arial" w:hAnsi="Arial" w:cs="Arial"/>
          <w:b/>
          <w:sz w:val="22"/>
          <w:szCs w:val="22"/>
        </w:rPr>
        <w:t xml:space="preserve">apartado </w:t>
      </w:r>
      <w:r w:rsidR="00CE220B" w:rsidRPr="007F7A72">
        <w:rPr>
          <w:rFonts w:ascii="Arial" w:hAnsi="Arial" w:cs="Arial"/>
          <w:b/>
          <w:sz w:val="22"/>
          <w:szCs w:val="22"/>
        </w:rPr>
        <w:t>16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397D05" w:rsidRPr="007F7A72">
        <w:rPr>
          <w:rFonts w:ascii="Arial" w:hAnsi="Arial" w:cs="Arial"/>
          <w:sz w:val="22"/>
          <w:szCs w:val="22"/>
        </w:rPr>
        <w:t xml:space="preserve"> </w:t>
      </w:r>
      <w:r w:rsidR="00FD238F" w:rsidRPr="007F7A72">
        <w:rPr>
          <w:rFonts w:ascii="Arial" w:hAnsi="Arial" w:cs="Arial"/>
          <w:sz w:val="22"/>
          <w:szCs w:val="22"/>
        </w:rPr>
        <w:t>referido</w:t>
      </w:r>
      <w:r w:rsidR="00397D05" w:rsidRPr="007F7A72">
        <w:rPr>
          <w:rFonts w:ascii="Arial" w:hAnsi="Arial" w:cs="Arial"/>
          <w:sz w:val="22"/>
          <w:szCs w:val="22"/>
        </w:rPr>
        <w:t xml:space="preserve"> a cada lote</w:t>
      </w:r>
      <w:r w:rsidRPr="007F7A72">
        <w:rPr>
          <w:rFonts w:ascii="Arial" w:hAnsi="Arial" w:cs="Arial"/>
          <w:sz w:val="22"/>
          <w:szCs w:val="22"/>
        </w:rPr>
        <w:t>. En caso contrario eliminar este corchete.]</w:t>
      </w:r>
    </w:p>
    <w:p w14:paraId="01176BBF"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8D2439"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F7A72">
        <w:rPr>
          <w:rStyle w:val="Refdenotaalpie"/>
          <w:rFonts w:ascii="Arial" w:hAnsi="Arial" w:cs="Arial"/>
          <w:sz w:val="22"/>
          <w:szCs w:val="22"/>
        </w:rPr>
        <w:footnoteReference w:id="3"/>
      </w:r>
    </w:p>
    <w:p w14:paraId="13B39480"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549FD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Asimismo, DECLARA bajo su responsabilidad:</w:t>
      </w:r>
    </w:p>
    <w:p w14:paraId="28848419" w14:textId="77777777" w:rsidR="00D60226" w:rsidRPr="007F7A72" w:rsidRDefault="00D60226"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CC8520" w14:textId="77777777" w:rsidR="00D60226" w:rsidRPr="007F7A72" w:rsidRDefault="00D60226" w:rsidP="00D602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9" w:name="_Hlk90895552"/>
      <w:r w:rsidRPr="007F7A72">
        <w:rPr>
          <w:rFonts w:ascii="Arial" w:hAnsi="Arial" w:cs="Arial"/>
          <w:sz w:val="22"/>
          <w:szCs w:val="22"/>
        </w:rPr>
        <w:t xml:space="preserve">- Que la empresa a la que representa: </w:t>
      </w:r>
      <w:bookmarkStart w:id="150" w:name="_Hlk88226146"/>
      <w:r w:rsidRPr="007F7A72">
        <w:rPr>
          <w:rFonts w:ascii="Arial" w:hAnsi="Arial" w:cs="Arial"/>
          <w:sz w:val="22"/>
          <w:szCs w:val="22"/>
        </w:rPr>
        <w:t>(Marque una de las casillas)</w:t>
      </w:r>
      <w:bookmarkEnd w:id="150"/>
    </w:p>
    <w:p w14:paraId="071C18DC"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i/>
          <w:iCs/>
          <w:sz w:val="22"/>
          <w:szCs w:val="22"/>
        </w:rPr>
      </w:pPr>
      <w:bookmarkStart w:id="151" w:name="_Hlk88579248"/>
      <w:r w:rsidRPr="007F7A72">
        <w:rPr>
          <w:rFonts w:ascii="Arial" w:hAnsi="Arial" w:cs="Arial"/>
          <w:sz w:val="22"/>
          <w:szCs w:val="22"/>
        </w:rPr>
        <w:t xml:space="preserve">[Se encuentra inscrita en el siguiente Registro Oficial de Licitadores: </w:t>
      </w:r>
      <w:r w:rsidRPr="007F7A72">
        <w:rPr>
          <w:rFonts w:ascii="Arial" w:hAnsi="Arial" w:cs="Arial"/>
          <w:i/>
          <w:iCs/>
          <w:sz w:val="22"/>
          <w:szCs w:val="22"/>
        </w:rPr>
        <w:t>(indicar</w:t>
      </w:r>
      <w:r w:rsidRPr="007F7A72">
        <w:rPr>
          <w:rFonts w:ascii="Arial" w:hAnsi="Arial" w:cs="Arial"/>
          <w:sz w:val="22"/>
          <w:szCs w:val="22"/>
        </w:rPr>
        <w:t xml:space="preserve">)] [Se encuentra inscrita en la base de datos nacional del estado miembro de la Unión Europea siguiente: </w:t>
      </w:r>
      <w:r w:rsidRPr="007F7A72">
        <w:rPr>
          <w:rFonts w:ascii="Arial" w:hAnsi="Arial" w:cs="Arial"/>
          <w:i/>
          <w:iCs/>
          <w:sz w:val="22"/>
          <w:szCs w:val="22"/>
        </w:rPr>
        <w:t>(indicar)</w:t>
      </w:r>
      <w:r w:rsidRPr="007F7A72">
        <w:rPr>
          <w:rFonts w:ascii="Arial" w:hAnsi="Arial" w:cs="Arial"/>
          <w:sz w:val="22"/>
          <w:szCs w:val="22"/>
        </w:rPr>
        <w:t>]</w:t>
      </w:r>
    </w:p>
    <w:bookmarkEnd w:id="151"/>
    <w:p w14:paraId="5BF269B1" w14:textId="77777777" w:rsidR="00D60226" w:rsidRPr="007F7A72" w:rsidRDefault="00D60226" w:rsidP="00D60226">
      <w:pPr>
        <w:spacing w:line="288" w:lineRule="auto"/>
        <w:ind w:left="540"/>
        <w:jc w:val="both"/>
        <w:rPr>
          <w:rFonts w:ascii="Arial" w:hAnsi="Arial" w:cs="Arial"/>
          <w:sz w:val="22"/>
          <w:szCs w:val="22"/>
        </w:rPr>
      </w:pPr>
    </w:p>
    <w:p w14:paraId="7DCD86DC" w14:textId="77777777" w:rsidR="00D60226" w:rsidRPr="007F7A72" w:rsidRDefault="00D60226" w:rsidP="00D60226">
      <w:pPr>
        <w:numPr>
          <w:ilvl w:val="0"/>
          <w:numId w:val="3"/>
        </w:numPr>
        <w:tabs>
          <w:tab w:val="clear" w:pos="1068"/>
          <w:tab w:val="num" w:pos="540"/>
        </w:tabs>
        <w:spacing w:after="120" w:line="288" w:lineRule="auto"/>
        <w:ind w:left="540"/>
        <w:jc w:val="both"/>
        <w:rPr>
          <w:rFonts w:ascii="Arial" w:hAnsi="Arial" w:cs="Arial"/>
          <w:sz w:val="22"/>
          <w:szCs w:val="22"/>
        </w:rPr>
      </w:pPr>
      <w:bookmarkStart w:id="152" w:name="_Hlk90372383"/>
      <w:r w:rsidRPr="007F7A72">
        <w:rPr>
          <w:rFonts w:ascii="Arial" w:hAnsi="Arial" w:cs="Arial"/>
          <w:sz w:val="22"/>
          <w:szCs w:val="22"/>
        </w:rPr>
        <w:t>No se encuentra inscrita en el correspondiente Registro y hace uso de la facultad de acreditar la presentación de la solicitud de inscripción en el mismo.</w:t>
      </w:r>
    </w:p>
    <w:bookmarkEnd w:id="149"/>
    <w:bookmarkEnd w:id="152"/>
    <w:p w14:paraId="50BBA4C6" w14:textId="77777777" w:rsidR="00E50A2D" w:rsidRPr="007F7A72" w:rsidRDefault="00E50A2D" w:rsidP="00E50A2D">
      <w:pPr>
        <w:spacing w:after="120" w:line="288" w:lineRule="auto"/>
        <w:jc w:val="both"/>
        <w:rPr>
          <w:rFonts w:ascii="Arial" w:hAnsi="Arial" w:cs="Arial"/>
          <w:sz w:val="22"/>
          <w:szCs w:val="22"/>
        </w:rPr>
      </w:pPr>
    </w:p>
    <w:p w14:paraId="49AD2DB3" w14:textId="77777777" w:rsidR="00D93EE3" w:rsidRPr="007F7A72" w:rsidRDefault="00E50A2D" w:rsidP="00E50A2D">
      <w:pPr>
        <w:spacing w:after="120" w:line="288" w:lineRule="auto"/>
        <w:jc w:val="both"/>
        <w:rPr>
          <w:rFonts w:ascii="Arial" w:hAnsi="Arial" w:cs="Arial"/>
          <w:sz w:val="22"/>
          <w:szCs w:val="22"/>
        </w:rPr>
      </w:pPr>
      <w:r w:rsidRPr="007F7A72">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A93527" w:rsidRPr="007F7A72">
        <w:rPr>
          <w:rFonts w:ascii="Arial" w:hAnsi="Arial" w:cs="Arial"/>
          <w:sz w:val="22"/>
          <w:szCs w:val="22"/>
        </w:rPr>
        <w:t>rias para ejercer la actividad y</w:t>
      </w:r>
      <w:r w:rsidRPr="007F7A72">
        <w:rPr>
          <w:rFonts w:ascii="Arial" w:hAnsi="Arial" w:cs="Arial"/>
          <w:sz w:val="22"/>
          <w:szCs w:val="22"/>
        </w:rPr>
        <w:t xml:space="preserve"> que no est</w:t>
      </w:r>
      <w:r w:rsidR="00AC6612" w:rsidRPr="007F7A72">
        <w:rPr>
          <w:rFonts w:ascii="Arial" w:hAnsi="Arial" w:cs="Arial"/>
          <w:sz w:val="22"/>
          <w:szCs w:val="22"/>
        </w:rPr>
        <w:t>á</w:t>
      </w:r>
      <w:r w:rsidRPr="007F7A72">
        <w:rPr>
          <w:rFonts w:ascii="Arial" w:hAnsi="Arial" w:cs="Arial"/>
          <w:sz w:val="22"/>
          <w:szCs w:val="22"/>
        </w:rPr>
        <w:t xml:space="preserve"> incurso en </w:t>
      </w:r>
      <w:r w:rsidR="00D93EE3" w:rsidRPr="007F7A72">
        <w:rPr>
          <w:rFonts w:ascii="Arial" w:hAnsi="Arial" w:cs="Arial"/>
          <w:sz w:val="22"/>
          <w:szCs w:val="22"/>
        </w:rPr>
        <w:t>prohibición de contratar alguna.</w:t>
      </w:r>
    </w:p>
    <w:p w14:paraId="13BF09D7" w14:textId="77777777" w:rsidR="007D2820" w:rsidRPr="007F7A72" w:rsidRDefault="007D2820" w:rsidP="00E50A2D">
      <w:pPr>
        <w:spacing w:after="120" w:line="288" w:lineRule="auto"/>
        <w:jc w:val="both"/>
        <w:rPr>
          <w:rFonts w:ascii="Arial" w:hAnsi="Arial" w:cs="Arial"/>
          <w:sz w:val="22"/>
          <w:szCs w:val="22"/>
        </w:rPr>
      </w:pPr>
    </w:p>
    <w:p w14:paraId="22E94078" w14:textId="77777777" w:rsidR="00D93EE3" w:rsidRPr="007F7A72" w:rsidRDefault="00D93EE3" w:rsidP="00E50A2D">
      <w:pPr>
        <w:spacing w:after="120" w:line="288" w:lineRule="auto"/>
        <w:jc w:val="both"/>
        <w:rPr>
          <w:rFonts w:ascii="Arial" w:hAnsi="Arial" w:cs="Arial"/>
          <w:sz w:val="22"/>
          <w:szCs w:val="22"/>
        </w:rPr>
      </w:pPr>
      <w:r w:rsidRPr="007F7A72">
        <w:rPr>
          <w:rFonts w:ascii="Arial" w:hAnsi="Arial" w:cs="Arial"/>
          <w:sz w:val="22"/>
          <w:szCs w:val="22"/>
        </w:rPr>
        <w:t>- Que se integra la solvencia por medios externos:</w:t>
      </w:r>
    </w:p>
    <w:p w14:paraId="695AFA62"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existiendo el compromiso a que se refiere el artículo 75.2 LCSP.</w:t>
      </w:r>
    </w:p>
    <w:p w14:paraId="624463AE" w14:textId="77777777" w:rsidR="00D93EE3" w:rsidRPr="007F7A72" w:rsidRDefault="00D93EE3" w:rsidP="00D93EE3">
      <w:pPr>
        <w:ind w:left="180"/>
        <w:jc w:val="both"/>
        <w:rPr>
          <w:rFonts w:ascii="Arial" w:hAnsi="Arial" w:cs="Arial"/>
          <w:sz w:val="22"/>
          <w:szCs w:val="22"/>
        </w:rPr>
      </w:pPr>
    </w:p>
    <w:p w14:paraId="74B1017E"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45934592" w14:textId="77777777" w:rsidR="00D93EE3" w:rsidRPr="007F7A72" w:rsidRDefault="00D93EE3" w:rsidP="00E50A2D">
      <w:pPr>
        <w:spacing w:after="120" w:line="288" w:lineRule="auto"/>
        <w:jc w:val="both"/>
        <w:rPr>
          <w:rFonts w:ascii="Arial" w:hAnsi="Arial" w:cs="Arial"/>
          <w:sz w:val="22"/>
          <w:szCs w:val="22"/>
        </w:rPr>
      </w:pPr>
    </w:p>
    <w:p w14:paraId="3DE0C330" w14:textId="77777777" w:rsidR="00D93EE3" w:rsidRPr="007F7A72" w:rsidRDefault="00D93EE3" w:rsidP="00E50A2D">
      <w:pPr>
        <w:spacing w:after="120" w:line="288" w:lineRule="auto"/>
        <w:jc w:val="both"/>
        <w:rPr>
          <w:rFonts w:ascii="Arial" w:hAnsi="Arial" w:cs="Arial"/>
          <w:sz w:val="22"/>
          <w:szCs w:val="22"/>
        </w:rPr>
      </w:pPr>
      <w:r w:rsidRPr="007F7A72">
        <w:rPr>
          <w:rFonts w:ascii="Arial" w:hAnsi="Arial" w:cs="Arial"/>
          <w:sz w:val="22"/>
          <w:szCs w:val="22"/>
        </w:rPr>
        <w:t>- Que se trata de empresa extranjera:</w:t>
      </w:r>
    </w:p>
    <w:p w14:paraId="72ACD769"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6BD0C237" w14:textId="77777777" w:rsidR="00D93EE3" w:rsidRPr="007F7A72" w:rsidRDefault="00D93EE3" w:rsidP="00D93EE3">
      <w:pPr>
        <w:ind w:left="180"/>
        <w:jc w:val="both"/>
        <w:rPr>
          <w:rFonts w:ascii="Arial" w:hAnsi="Arial" w:cs="Arial"/>
          <w:sz w:val="22"/>
          <w:szCs w:val="22"/>
        </w:rPr>
      </w:pPr>
    </w:p>
    <w:p w14:paraId="42B7A78D" w14:textId="77777777" w:rsidR="00D93EE3" w:rsidRPr="007F7A72" w:rsidRDefault="00D93EE3"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1AA39189" w14:textId="77777777" w:rsidR="00E50A2D" w:rsidRPr="007F7A72" w:rsidRDefault="00E50A2D" w:rsidP="00E50A2D">
      <w:pPr>
        <w:spacing w:after="120" w:line="288" w:lineRule="auto"/>
        <w:jc w:val="both"/>
        <w:rPr>
          <w:rFonts w:ascii="Arial" w:hAnsi="Arial" w:cs="Arial"/>
          <w:sz w:val="22"/>
          <w:szCs w:val="22"/>
        </w:rPr>
      </w:pPr>
    </w:p>
    <w:p w14:paraId="1012E8EC" w14:textId="77777777" w:rsidR="005F678B"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i/>
          <w:sz w:val="22"/>
          <w:szCs w:val="22"/>
        </w:rPr>
        <w:t xml:space="preserve">- </w:t>
      </w:r>
      <w:r w:rsidRPr="007F7A72">
        <w:rPr>
          <w:rFonts w:ascii="Arial" w:hAnsi="Arial" w:cs="Arial"/>
          <w:sz w:val="22"/>
          <w:szCs w:val="22"/>
        </w:rPr>
        <w:t>[</w:t>
      </w:r>
      <w:r w:rsidRPr="007F7A72">
        <w:rPr>
          <w:rFonts w:ascii="Arial" w:hAnsi="Arial" w:cs="Arial"/>
          <w:i/>
          <w:sz w:val="22"/>
          <w:szCs w:val="22"/>
        </w:rPr>
        <w:t>Indicar, en su caso:</w:t>
      </w:r>
    </w:p>
    <w:p w14:paraId="407E6965" w14:textId="77777777" w:rsidR="00AC6612" w:rsidRPr="007F7A72" w:rsidRDefault="00AC661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C9E225B" w14:textId="77777777" w:rsidR="00521DD4"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Que se compromete a la adscripción a la ejecución del contrato de medios personales y/o materi</w:t>
      </w:r>
      <w:r w:rsidR="009927CF" w:rsidRPr="007F7A72">
        <w:rPr>
          <w:rFonts w:ascii="Arial" w:hAnsi="Arial" w:cs="Arial"/>
          <w:sz w:val="22"/>
          <w:szCs w:val="22"/>
        </w:rPr>
        <w:t xml:space="preserve">ales indicados en el </w:t>
      </w:r>
      <w:r w:rsidR="009927CF" w:rsidRPr="007F7A72">
        <w:rPr>
          <w:rFonts w:ascii="Arial" w:hAnsi="Arial" w:cs="Arial"/>
          <w:b/>
          <w:sz w:val="22"/>
          <w:szCs w:val="22"/>
        </w:rPr>
        <w:t xml:space="preserve">apartado </w:t>
      </w:r>
      <w:r w:rsidR="00CE220B" w:rsidRPr="007F7A72">
        <w:rPr>
          <w:rFonts w:ascii="Arial" w:hAnsi="Arial" w:cs="Arial"/>
          <w:b/>
          <w:sz w:val="22"/>
          <w:szCs w:val="22"/>
        </w:rPr>
        <w:t>9</w:t>
      </w:r>
      <w:r w:rsidRPr="007F7A72">
        <w:rPr>
          <w:rFonts w:ascii="Arial" w:hAnsi="Arial" w:cs="Arial"/>
          <w:b/>
          <w:sz w:val="22"/>
          <w:szCs w:val="22"/>
        </w:rPr>
        <w:t xml:space="preserve"> del Anexo I</w:t>
      </w:r>
      <w:r w:rsidR="00663CB0" w:rsidRPr="007F7A72">
        <w:rPr>
          <w:rFonts w:ascii="Arial" w:hAnsi="Arial" w:cs="Arial"/>
          <w:sz w:val="22"/>
          <w:szCs w:val="22"/>
        </w:rPr>
        <w:t xml:space="preserve"> al</w:t>
      </w:r>
      <w:r w:rsidRPr="007F7A72">
        <w:rPr>
          <w:rFonts w:ascii="Arial" w:hAnsi="Arial" w:cs="Arial"/>
          <w:sz w:val="22"/>
          <w:szCs w:val="22"/>
        </w:rPr>
        <w:t xml:space="preserve"> pliego</w:t>
      </w:r>
      <w:r w:rsidR="00F11193" w:rsidRPr="007F7A72">
        <w:rPr>
          <w:rFonts w:ascii="Arial" w:hAnsi="Arial" w:cs="Arial"/>
          <w:sz w:val="22"/>
          <w:szCs w:val="22"/>
        </w:rPr>
        <w:t xml:space="preserve"> </w:t>
      </w:r>
      <w:r w:rsidR="00FD238F" w:rsidRPr="007F7A72">
        <w:rPr>
          <w:rFonts w:ascii="Arial" w:hAnsi="Arial" w:cs="Arial"/>
          <w:sz w:val="22"/>
          <w:szCs w:val="22"/>
        </w:rPr>
        <w:t>referido</w:t>
      </w:r>
      <w:r w:rsidR="00F11193" w:rsidRPr="007F7A72">
        <w:rPr>
          <w:rFonts w:ascii="Arial" w:hAnsi="Arial" w:cs="Arial"/>
          <w:sz w:val="22"/>
          <w:szCs w:val="22"/>
        </w:rPr>
        <w:t xml:space="preserve"> al lote </w:t>
      </w:r>
      <w:r w:rsidR="00A40CC1" w:rsidRPr="007F7A72">
        <w:rPr>
          <w:rFonts w:ascii="Arial" w:hAnsi="Arial" w:cs="Arial"/>
          <w:sz w:val="22"/>
          <w:szCs w:val="22"/>
        </w:rPr>
        <w:t xml:space="preserve">nº </w:t>
      </w:r>
      <w:r w:rsidR="00F11193" w:rsidRPr="007F7A72">
        <w:rPr>
          <w:rFonts w:ascii="Arial" w:hAnsi="Arial" w:cs="Arial"/>
          <w:sz w:val="22"/>
          <w:szCs w:val="22"/>
        </w:rPr>
        <w:t>xx</w:t>
      </w:r>
      <w:r w:rsidR="00C85662" w:rsidRPr="007F7A72">
        <w:rPr>
          <w:rFonts w:ascii="Arial" w:hAnsi="Arial" w:cs="Arial"/>
          <w:sz w:val="22"/>
          <w:szCs w:val="22"/>
        </w:rPr>
        <w:t xml:space="preserve"> </w:t>
      </w:r>
      <w:r w:rsidR="005F678B" w:rsidRPr="007F7A72">
        <w:rPr>
          <w:rStyle w:val="Refdenotaalpie"/>
          <w:rFonts w:ascii="Arial" w:hAnsi="Arial"/>
          <w:sz w:val="22"/>
          <w:szCs w:val="22"/>
        </w:rPr>
        <w:footnoteReference w:id="4"/>
      </w:r>
      <w:r w:rsidRPr="007F7A72">
        <w:rPr>
          <w:rFonts w:ascii="Arial" w:hAnsi="Arial" w:cs="Arial"/>
          <w:sz w:val="22"/>
          <w:szCs w:val="22"/>
        </w:rPr>
        <w:t xml:space="preserve">. </w:t>
      </w:r>
    </w:p>
    <w:p w14:paraId="6998CEA7"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63CD574"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Que d</w:t>
      </w:r>
      <w:r w:rsidR="009927CF" w:rsidRPr="007F7A72">
        <w:rPr>
          <w:rFonts w:ascii="Arial" w:hAnsi="Arial" w:cs="Arial"/>
          <w:sz w:val="22"/>
          <w:szCs w:val="22"/>
        </w:rPr>
        <w:t xml:space="preserve">e conformidad con el </w:t>
      </w:r>
      <w:r w:rsidR="009927CF" w:rsidRPr="007F7A72">
        <w:rPr>
          <w:rFonts w:ascii="Arial" w:hAnsi="Arial" w:cs="Arial"/>
          <w:b/>
          <w:sz w:val="22"/>
          <w:szCs w:val="22"/>
        </w:rPr>
        <w:t xml:space="preserve">apartado </w:t>
      </w:r>
      <w:r w:rsidR="00CE220B" w:rsidRPr="007F7A72">
        <w:rPr>
          <w:rFonts w:ascii="Arial" w:hAnsi="Arial" w:cs="Arial"/>
          <w:b/>
          <w:sz w:val="22"/>
          <w:szCs w:val="22"/>
        </w:rPr>
        <w:t>9</w:t>
      </w:r>
      <w:r w:rsidRPr="007F7A72">
        <w:rPr>
          <w:rFonts w:ascii="Arial" w:hAnsi="Arial" w:cs="Arial"/>
          <w:b/>
          <w:sz w:val="22"/>
          <w:szCs w:val="22"/>
        </w:rPr>
        <w:t xml:space="preserve"> del Anexo I</w:t>
      </w:r>
      <w:r w:rsidRPr="007F7A72">
        <w:rPr>
          <w:rFonts w:ascii="Arial" w:hAnsi="Arial" w:cs="Arial"/>
          <w:sz w:val="22"/>
          <w:szCs w:val="22"/>
        </w:rPr>
        <w:t xml:space="preserve"> al pliego</w:t>
      </w:r>
      <w:r w:rsidR="00244AF1" w:rsidRPr="007F7A72">
        <w:rPr>
          <w:rFonts w:ascii="Arial" w:hAnsi="Arial" w:cs="Arial"/>
          <w:sz w:val="22"/>
          <w:szCs w:val="22"/>
        </w:rPr>
        <w:t xml:space="preserve"> </w:t>
      </w:r>
      <w:r w:rsidR="00FD238F" w:rsidRPr="007F7A72">
        <w:rPr>
          <w:rFonts w:ascii="Arial" w:hAnsi="Arial" w:cs="Arial"/>
          <w:sz w:val="22"/>
          <w:szCs w:val="22"/>
        </w:rPr>
        <w:t>referido</w:t>
      </w:r>
      <w:r w:rsidR="00A40CC1" w:rsidRPr="007F7A72">
        <w:rPr>
          <w:rFonts w:ascii="Arial" w:hAnsi="Arial" w:cs="Arial"/>
          <w:sz w:val="22"/>
          <w:szCs w:val="22"/>
        </w:rPr>
        <w:t xml:space="preserve"> al lote nº </w:t>
      </w:r>
      <w:r w:rsidR="00244AF1" w:rsidRPr="007F7A72">
        <w:rPr>
          <w:rFonts w:ascii="Arial" w:hAnsi="Arial" w:cs="Arial"/>
          <w:sz w:val="22"/>
          <w:szCs w:val="22"/>
        </w:rPr>
        <w:t>xx</w:t>
      </w:r>
      <w:r w:rsidRPr="007F7A72">
        <w:rPr>
          <w:rFonts w:ascii="Arial" w:hAnsi="Arial" w:cs="Arial"/>
          <w:sz w:val="22"/>
          <w:szCs w:val="22"/>
        </w:rPr>
        <w:t>, los nombres y cualificación profesional del personal responsable de ejecutar la prestación objeto del contrato son los siguientes</w:t>
      </w:r>
      <w:r w:rsidR="00C85662" w:rsidRPr="007F7A72">
        <w:rPr>
          <w:rFonts w:ascii="Arial" w:hAnsi="Arial" w:cs="Arial"/>
          <w:sz w:val="22"/>
          <w:szCs w:val="22"/>
        </w:rPr>
        <w:t xml:space="preserve"> </w:t>
      </w:r>
      <w:r w:rsidR="001F788E" w:rsidRPr="007F7A72">
        <w:rPr>
          <w:rStyle w:val="Refdenotaalpie"/>
          <w:rFonts w:ascii="Arial" w:hAnsi="Arial"/>
          <w:sz w:val="22"/>
          <w:szCs w:val="22"/>
        </w:rPr>
        <w:footnoteReference w:id="5"/>
      </w:r>
      <w:r w:rsidRPr="007F7A72">
        <w:rPr>
          <w:rFonts w:ascii="Arial" w:hAnsi="Arial" w:cs="Arial"/>
          <w:sz w:val="22"/>
          <w:szCs w:val="22"/>
        </w:rPr>
        <w:t xml:space="preserve">: </w:t>
      </w:r>
    </w:p>
    <w:p w14:paraId="06D5957E"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w:t>
      </w:r>
    </w:p>
    <w:p w14:paraId="4AD4A7CA" w14:textId="77777777" w:rsidR="00521DD4" w:rsidRPr="007F7A72" w:rsidRDefault="00E50A2D" w:rsidP="00521DD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trike/>
          <w:sz w:val="22"/>
          <w:szCs w:val="22"/>
        </w:rPr>
      </w:pPr>
      <w:r w:rsidRPr="007F7A72">
        <w:rPr>
          <w:rFonts w:ascii="Arial" w:hAnsi="Arial" w:cs="Arial"/>
          <w:sz w:val="22"/>
          <w:szCs w:val="22"/>
        </w:rPr>
        <w:t>-</w:t>
      </w:r>
      <w:r w:rsidR="001F788E" w:rsidRPr="007F7A72">
        <w:rPr>
          <w:rFonts w:ascii="Arial" w:hAnsi="Arial" w:cs="Arial"/>
          <w:sz w:val="22"/>
          <w:szCs w:val="22"/>
        </w:rPr>
        <w:t xml:space="preserve"> </w:t>
      </w:r>
      <w:r w:rsidRPr="007F7A72">
        <w:rPr>
          <w:rFonts w:ascii="Arial" w:hAnsi="Arial" w:cs="Arial"/>
          <w:sz w:val="22"/>
          <w:szCs w:val="22"/>
        </w:rPr>
        <w:t>]</w:t>
      </w:r>
      <w:r w:rsidR="00521DD4" w:rsidRPr="007F7A72">
        <w:rPr>
          <w:rFonts w:ascii="Arial" w:hAnsi="Arial" w:cs="Arial"/>
          <w:sz w:val="22"/>
          <w:szCs w:val="22"/>
        </w:rPr>
        <w:t xml:space="preserve"> </w:t>
      </w:r>
    </w:p>
    <w:p w14:paraId="5B35BFE1"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0F103A" w14:textId="77777777" w:rsidR="00BC2A0C" w:rsidRPr="007F7A72" w:rsidRDefault="00FC00B5" w:rsidP="00BC2A0C">
      <w:pPr>
        <w:spacing w:line="288" w:lineRule="auto"/>
        <w:jc w:val="both"/>
        <w:rPr>
          <w:rFonts w:ascii="Arial" w:hAnsi="Arial" w:cs="Arial"/>
          <w:sz w:val="22"/>
          <w:szCs w:val="22"/>
        </w:rPr>
      </w:pPr>
      <w:bookmarkStart w:id="154" w:name="_Hlk43907929"/>
      <w:r w:rsidRPr="007F7A72">
        <w:rPr>
          <w:rFonts w:ascii="Arial" w:hAnsi="Arial" w:cs="Arial"/>
          <w:sz w:val="22"/>
          <w:szCs w:val="22"/>
        </w:rPr>
        <w:t xml:space="preserve">- </w:t>
      </w:r>
      <w:r w:rsidR="00BC2A0C" w:rsidRPr="007F7A72">
        <w:rPr>
          <w:rFonts w:ascii="Arial" w:hAnsi="Arial" w:cs="Arial"/>
          <w:sz w:val="22"/>
          <w:szCs w:val="22"/>
        </w:rPr>
        <w:t xml:space="preserve"> Que la empresa a la que representa: (Marque una de las casillas)</w:t>
      </w:r>
    </w:p>
    <w:p w14:paraId="34EE53B8" w14:textId="77777777" w:rsidR="00BC2A0C" w:rsidRPr="007F7A72" w:rsidRDefault="00BC2A0C" w:rsidP="00BC2A0C">
      <w:pPr>
        <w:spacing w:line="288" w:lineRule="auto"/>
        <w:jc w:val="both"/>
        <w:rPr>
          <w:rFonts w:ascii="Arial" w:hAnsi="Arial" w:cs="Arial"/>
          <w:sz w:val="22"/>
          <w:szCs w:val="22"/>
        </w:rPr>
      </w:pPr>
    </w:p>
    <w:p w14:paraId="360E7ABC"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Es un Centro Especial de Empleo. </w:t>
      </w:r>
    </w:p>
    <w:p w14:paraId="64873D4F" w14:textId="77777777" w:rsidR="00BC2A0C" w:rsidRPr="007F7A72" w:rsidRDefault="00BC2A0C" w:rsidP="00BC2A0C">
      <w:pPr>
        <w:spacing w:line="288" w:lineRule="auto"/>
        <w:jc w:val="both"/>
        <w:rPr>
          <w:rFonts w:ascii="Arial" w:hAnsi="Arial" w:cs="Arial"/>
          <w:sz w:val="22"/>
          <w:szCs w:val="22"/>
        </w:rPr>
      </w:pPr>
    </w:p>
    <w:p w14:paraId="3347F6B0" w14:textId="77777777" w:rsidR="00BC2A0C" w:rsidRPr="007F7A72" w:rsidRDefault="00BC2A0C" w:rsidP="00BC2A0C">
      <w:pPr>
        <w:numPr>
          <w:ilvl w:val="0"/>
          <w:numId w:val="3"/>
        </w:numPr>
        <w:spacing w:line="288" w:lineRule="auto"/>
        <w:jc w:val="both"/>
        <w:rPr>
          <w:rFonts w:ascii="Arial" w:hAnsi="Arial" w:cs="Arial"/>
          <w:sz w:val="22"/>
          <w:szCs w:val="22"/>
        </w:rPr>
      </w:pPr>
      <w:bookmarkStart w:id="155" w:name="_Hlk41911877"/>
      <w:r w:rsidRPr="007F7A72">
        <w:rPr>
          <w:rFonts w:ascii="Arial" w:hAnsi="Arial" w:cs="Arial"/>
          <w:sz w:val="22"/>
          <w:szCs w:val="22"/>
        </w:rPr>
        <w:t xml:space="preserve">Emplea a menos de 50 trabajadores </w:t>
      </w:r>
    </w:p>
    <w:bookmarkEnd w:id="155"/>
    <w:p w14:paraId="6ACF827F" w14:textId="77777777" w:rsidR="00BC2A0C" w:rsidRPr="007F7A72" w:rsidRDefault="00BC2A0C" w:rsidP="00BC2A0C">
      <w:pPr>
        <w:spacing w:line="288" w:lineRule="auto"/>
        <w:jc w:val="both"/>
        <w:rPr>
          <w:rFonts w:ascii="Arial" w:hAnsi="Arial" w:cs="Arial"/>
          <w:sz w:val="22"/>
          <w:szCs w:val="22"/>
        </w:rPr>
      </w:pPr>
    </w:p>
    <w:p w14:paraId="35CE23B2"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50 o más trabajadores y (Marque la casilla que corresponda) </w:t>
      </w:r>
    </w:p>
    <w:p w14:paraId="403C2A52" w14:textId="77777777" w:rsidR="00BC2A0C" w:rsidRPr="007F7A72" w:rsidRDefault="00BC2A0C" w:rsidP="00BC2A0C">
      <w:pPr>
        <w:spacing w:line="288" w:lineRule="auto"/>
        <w:jc w:val="both"/>
        <w:rPr>
          <w:rFonts w:ascii="Arial" w:hAnsi="Arial" w:cs="Arial"/>
          <w:sz w:val="22"/>
          <w:szCs w:val="22"/>
        </w:rPr>
      </w:pPr>
    </w:p>
    <w:p w14:paraId="5F3070A4"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605E3026" w14:textId="77777777" w:rsidR="00BC2A0C" w:rsidRPr="007F7A72" w:rsidRDefault="00BC2A0C" w:rsidP="00BC2A0C">
      <w:pPr>
        <w:spacing w:line="288" w:lineRule="auto"/>
        <w:ind w:left="1428"/>
        <w:jc w:val="both"/>
        <w:rPr>
          <w:rFonts w:ascii="Arial" w:hAnsi="Arial" w:cs="Arial"/>
          <w:sz w:val="22"/>
          <w:szCs w:val="22"/>
        </w:rPr>
      </w:pPr>
    </w:p>
    <w:p w14:paraId="186A0337"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360A0D8D" w14:textId="77777777" w:rsidR="00BC2A0C" w:rsidRPr="007F7A72" w:rsidRDefault="00BC2A0C" w:rsidP="00BC2A0C">
      <w:pPr>
        <w:spacing w:line="288" w:lineRule="auto"/>
        <w:jc w:val="both"/>
        <w:rPr>
          <w:rFonts w:ascii="Arial" w:hAnsi="Arial" w:cs="Arial"/>
          <w:sz w:val="22"/>
          <w:szCs w:val="22"/>
        </w:rPr>
      </w:pPr>
    </w:p>
    <w:p w14:paraId="3AB6B962"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cumple con las disposiciones vigentes en materia laboral y social. </w:t>
      </w:r>
    </w:p>
    <w:p w14:paraId="0EF2B24E" w14:textId="77777777" w:rsidR="00BC2A0C" w:rsidRPr="007F7A72" w:rsidRDefault="00BC2A0C" w:rsidP="00BC2A0C">
      <w:pPr>
        <w:spacing w:line="288" w:lineRule="auto"/>
        <w:jc w:val="both"/>
        <w:rPr>
          <w:rFonts w:ascii="Arial" w:hAnsi="Arial" w:cs="Arial"/>
          <w:sz w:val="22"/>
          <w:szCs w:val="22"/>
        </w:rPr>
      </w:pPr>
    </w:p>
    <w:p w14:paraId="0FAF1BAD"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 xml:space="preserve">- </w:t>
      </w:r>
      <w:r w:rsidR="00BC2A0C" w:rsidRPr="007F7A72">
        <w:rPr>
          <w:rFonts w:ascii="Arial" w:hAnsi="Arial" w:cs="Arial"/>
          <w:sz w:val="22"/>
          <w:szCs w:val="22"/>
        </w:rPr>
        <w:t>Que la empresa a la que representa: (Marque una de las casillas)</w:t>
      </w:r>
    </w:p>
    <w:p w14:paraId="4BC57E4F" w14:textId="77777777" w:rsidR="00E50A2D" w:rsidRPr="007F7A72" w:rsidRDefault="00E50A2D" w:rsidP="00E50A2D">
      <w:pPr>
        <w:jc w:val="both"/>
        <w:rPr>
          <w:rFonts w:ascii="Arial" w:hAnsi="Arial" w:cs="Arial"/>
          <w:sz w:val="22"/>
          <w:szCs w:val="22"/>
        </w:rPr>
      </w:pPr>
    </w:p>
    <w:bookmarkEnd w:id="154"/>
    <w:p w14:paraId="728B7AF5"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C</w:t>
      </w:r>
      <w:r w:rsidR="002F18CE" w:rsidRPr="007F7A7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BF8F62C" w14:textId="77777777" w:rsidR="002F18CE" w:rsidRPr="007F7A72" w:rsidRDefault="002F18CE" w:rsidP="002F18CE">
      <w:pPr>
        <w:pStyle w:val="Prrafodelista1"/>
        <w:ind w:left="360"/>
        <w:rPr>
          <w:rFonts w:ascii="Arial" w:hAnsi="Arial" w:cs="Arial"/>
          <w:sz w:val="22"/>
          <w:szCs w:val="22"/>
        </w:rPr>
      </w:pPr>
    </w:p>
    <w:p w14:paraId="4908E8D9"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E</w:t>
      </w:r>
      <w:r w:rsidR="002F18CE" w:rsidRPr="007F7A7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5D9B834" w14:textId="77777777" w:rsidR="002F18CE" w:rsidRPr="007F7A72" w:rsidRDefault="002F18CE" w:rsidP="002F18CE"/>
    <w:p w14:paraId="34D7301E" w14:textId="3EBCC94D" w:rsidR="00692367" w:rsidRPr="007F7A72" w:rsidRDefault="00692367" w:rsidP="00692367">
      <w:pPr>
        <w:spacing w:line="288" w:lineRule="auto"/>
        <w:jc w:val="both"/>
        <w:rPr>
          <w:rFonts w:ascii="Arial" w:hAnsi="Arial" w:cs="Arial"/>
          <w:sz w:val="22"/>
          <w:szCs w:val="22"/>
        </w:rPr>
      </w:pPr>
      <w:r w:rsidRPr="007F7A72">
        <w:rPr>
          <w:rFonts w:ascii="Arial" w:hAnsi="Arial" w:cs="Arial"/>
          <w:sz w:val="22"/>
          <w:szCs w:val="22"/>
        </w:rPr>
        <w:t>- Que, en relación con el cumplimiento de estar al corriente</w:t>
      </w:r>
      <w:r w:rsidRPr="007F7A72">
        <w:t xml:space="preserve"> </w:t>
      </w:r>
      <w:r w:rsidRPr="007F7A7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E5DB0C3" w14:textId="77777777" w:rsidR="00692367" w:rsidRPr="007F7A72" w:rsidRDefault="00692367" w:rsidP="00692367">
      <w:pPr>
        <w:spacing w:line="288" w:lineRule="auto"/>
        <w:jc w:val="both"/>
        <w:rPr>
          <w:rFonts w:ascii="Arial" w:hAnsi="Arial" w:cs="Arial"/>
          <w:sz w:val="22"/>
          <w:szCs w:val="22"/>
        </w:rPr>
      </w:pPr>
    </w:p>
    <w:p w14:paraId="2B52F5B8" w14:textId="742D6390" w:rsidR="00692367" w:rsidRPr="007F7A72" w:rsidRDefault="00692367" w:rsidP="00692367">
      <w:pPr>
        <w:numPr>
          <w:ilvl w:val="0"/>
          <w:numId w:val="3"/>
        </w:numPr>
        <w:tabs>
          <w:tab w:val="clear" w:pos="1068"/>
          <w:tab w:val="num" w:pos="540"/>
        </w:tabs>
        <w:spacing w:line="288" w:lineRule="auto"/>
        <w:jc w:val="both"/>
        <w:rPr>
          <w:rFonts w:ascii="Arial" w:hAnsi="Arial" w:cs="Arial"/>
          <w:sz w:val="22"/>
          <w:szCs w:val="22"/>
        </w:rPr>
      </w:pPr>
      <w:r w:rsidRPr="007F7A72">
        <w:rPr>
          <w:rFonts w:ascii="Arial" w:hAnsi="Arial" w:cs="Arial"/>
          <w:sz w:val="22"/>
          <w:szCs w:val="22"/>
        </w:rPr>
        <w:t>S</w:t>
      </w:r>
      <w:r w:rsidR="007609FF" w:rsidRPr="007F7A72">
        <w:rPr>
          <w:rFonts w:ascii="Arial" w:hAnsi="Arial" w:cs="Arial"/>
          <w:sz w:val="22"/>
          <w:szCs w:val="22"/>
        </w:rPr>
        <w:t>i</w:t>
      </w:r>
      <w:r w:rsidRPr="007F7A72">
        <w:rPr>
          <w:rFonts w:ascii="Arial" w:hAnsi="Arial" w:cs="Arial"/>
          <w:sz w:val="22"/>
          <w:szCs w:val="22"/>
        </w:rPr>
        <w:t>, autorizo el acceso.</w:t>
      </w:r>
    </w:p>
    <w:p w14:paraId="28A95542" w14:textId="77777777" w:rsidR="00692367" w:rsidRPr="007F7A72" w:rsidRDefault="00692367" w:rsidP="00692367">
      <w:pPr>
        <w:spacing w:line="288" w:lineRule="auto"/>
        <w:jc w:val="both"/>
        <w:rPr>
          <w:rFonts w:ascii="Arial" w:hAnsi="Arial" w:cs="Arial"/>
          <w:sz w:val="22"/>
          <w:szCs w:val="22"/>
        </w:rPr>
      </w:pPr>
    </w:p>
    <w:p w14:paraId="03388E69" w14:textId="77777777" w:rsidR="00692367" w:rsidRPr="007F7A72" w:rsidRDefault="00692367" w:rsidP="00692367">
      <w:pPr>
        <w:numPr>
          <w:ilvl w:val="0"/>
          <w:numId w:val="3"/>
        </w:numPr>
        <w:tabs>
          <w:tab w:val="clear" w:pos="1068"/>
          <w:tab w:val="num" w:pos="540"/>
        </w:tabs>
        <w:spacing w:line="288" w:lineRule="auto"/>
        <w:jc w:val="both"/>
        <w:rPr>
          <w:rFonts w:ascii="Arial" w:hAnsi="Arial" w:cs="Arial"/>
          <w:i/>
          <w:iCs/>
          <w:sz w:val="22"/>
          <w:szCs w:val="22"/>
        </w:rPr>
      </w:pPr>
      <w:r w:rsidRPr="007F7A72">
        <w:rPr>
          <w:rFonts w:ascii="Arial" w:hAnsi="Arial" w:cs="Arial"/>
          <w:sz w:val="22"/>
          <w:szCs w:val="22"/>
        </w:rPr>
        <w:t>No autorizo el acceso.</w:t>
      </w:r>
    </w:p>
    <w:p w14:paraId="38F547FB" w14:textId="77777777" w:rsidR="00692367" w:rsidRPr="007F7A72" w:rsidRDefault="00692367" w:rsidP="002F18CE"/>
    <w:p w14:paraId="21292C69" w14:textId="77777777" w:rsidR="00D60226" w:rsidRPr="007F7A72" w:rsidRDefault="00D60226" w:rsidP="00D60226">
      <w:pPr>
        <w:autoSpaceDE w:val="0"/>
        <w:autoSpaceDN w:val="0"/>
        <w:adjustRightInd w:val="0"/>
        <w:spacing w:line="288" w:lineRule="auto"/>
        <w:jc w:val="both"/>
        <w:rPr>
          <w:rFonts w:ascii="Arial" w:hAnsi="Arial" w:cs="Arial"/>
          <w:sz w:val="22"/>
          <w:szCs w:val="22"/>
        </w:rPr>
      </w:pPr>
      <w:bookmarkStart w:id="156" w:name="_Hlk88468421"/>
      <w:r w:rsidRPr="007F7A72">
        <w:rPr>
          <w:rFonts w:ascii="Arial" w:hAnsi="Arial" w:cs="Arial"/>
          <w:sz w:val="22"/>
          <w:szCs w:val="22"/>
        </w:rPr>
        <w:t>- Que la empresa a la que representa: (Marque una de las casillas)</w:t>
      </w:r>
    </w:p>
    <w:p w14:paraId="43997177" w14:textId="77777777" w:rsidR="00D60226" w:rsidRPr="007F7A72" w:rsidRDefault="00D60226" w:rsidP="00D60226">
      <w:pPr>
        <w:autoSpaceDE w:val="0"/>
        <w:autoSpaceDN w:val="0"/>
        <w:adjustRightInd w:val="0"/>
        <w:spacing w:line="288" w:lineRule="auto"/>
        <w:jc w:val="both"/>
        <w:rPr>
          <w:rFonts w:ascii="Arial" w:hAnsi="Arial" w:cs="Arial"/>
          <w:sz w:val="22"/>
          <w:szCs w:val="22"/>
        </w:rPr>
      </w:pPr>
    </w:p>
    <w:p w14:paraId="70A2BA58"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No pertenece a un grupo de empresas.</w:t>
      </w:r>
    </w:p>
    <w:p w14:paraId="2DD3B330" w14:textId="77777777" w:rsidR="00D60226" w:rsidRPr="007F7A72" w:rsidRDefault="00D60226" w:rsidP="00D60226">
      <w:pPr>
        <w:spacing w:line="288" w:lineRule="auto"/>
        <w:ind w:left="180"/>
        <w:jc w:val="both"/>
        <w:rPr>
          <w:rFonts w:ascii="Arial" w:hAnsi="Arial" w:cs="Arial"/>
          <w:sz w:val="22"/>
          <w:szCs w:val="22"/>
        </w:rPr>
      </w:pPr>
    </w:p>
    <w:p w14:paraId="2D8DFD99"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F7A72">
        <w:rPr>
          <w:rFonts w:ascii="Arial" w:hAnsi="Arial" w:cs="Arial"/>
          <w:i/>
          <w:iCs/>
          <w:sz w:val="22"/>
          <w:szCs w:val="22"/>
        </w:rPr>
        <w:t>(Indicar)</w:t>
      </w:r>
    </w:p>
    <w:bookmarkEnd w:id="156"/>
    <w:p w14:paraId="3B46A329"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EE27CD" w14:textId="77777777" w:rsidR="008D5EE0"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0E799707"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A399D1"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Además, declara bajo su responsabilidad que: (Marque una de las casillas)</w:t>
      </w:r>
    </w:p>
    <w:p w14:paraId="4450E28F"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10568C"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57" w:name="_Hlk114053613"/>
      <w:r w:rsidRPr="007F7A72">
        <w:rPr>
          <w:rFonts w:ascii="Arial" w:hAnsi="Arial" w:cs="Arial"/>
          <w:sz w:val="22"/>
          <w:szCs w:val="22"/>
        </w:rPr>
        <w:sym w:font="Wingdings" w:char="F06F"/>
      </w:r>
      <w:bookmarkEnd w:id="157"/>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b/>
          <w:bCs/>
          <w:sz w:val="22"/>
          <w:szCs w:val="22"/>
        </w:rPr>
        <w:t>No es una empresa</w:t>
      </w:r>
      <w:r w:rsidRPr="007F7A72">
        <w:rPr>
          <w:rFonts w:ascii="Arial" w:hAnsi="Arial" w:cs="Arial"/>
          <w:sz w:val="22"/>
          <w:szCs w:val="22"/>
        </w:rPr>
        <w:t xml:space="preserve">, en el sentido del artículo 1 del anexo I </w:t>
      </w:r>
      <w:bookmarkStart w:id="158" w:name="_Hlk109202372"/>
      <w:r w:rsidRPr="007F7A72">
        <w:rPr>
          <w:rFonts w:ascii="Arial" w:hAnsi="Arial" w:cs="Arial"/>
          <w:sz w:val="22"/>
          <w:szCs w:val="22"/>
        </w:rPr>
        <w:t>del Reglamento (UE) n.º 651/2014 de la Comisión, de 17 de junio de 2014</w:t>
      </w:r>
      <w:bookmarkEnd w:id="158"/>
      <w:r w:rsidRPr="007F7A72">
        <w:rPr>
          <w:rFonts w:ascii="Arial" w:hAnsi="Arial"/>
          <w:sz w:val="22"/>
          <w:szCs w:val="22"/>
          <w:vertAlign w:val="superscript"/>
        </w:rPr>
        <w:footnoteReference w:id="6"/>
      </w:r>
      <w:r w:rsidRPr="007F7A72">
        <w:rPr>
          <w:rFonts w:ascii="Arial" w:hAnsi="Arial" w:cs="Arial"/>
          <w:sz w:val="22"/>
          <w:szCs w:val="22"/>
        </w:rPr>
        <w:t>.</w:t>
      </w:r>
    </w:p>
    <w:p w14:paraId="03D52775"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59" w:name="_Hlk114053670"/>
      <w:bookmarkStart w:id="160" w:name="_Hlk109202744"/>
    </w:p>
    <w:p w14:paraId="23576AE1"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61" w:name="_Hlk114131708"/>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 xml:space="preserve">microempresa, </w:t>
      </w:r>
      <w:r w:rsidRPr="007F7A7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BABF621"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61"/>
    <w:p w14:paraId="3F0E3943"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pequeña empresa,</w:t>
      </w:r>
      <w:r w:rsidRPr="007F7A72">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FB7A120"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2ACFDAC"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62" w:name="_Hlk114131536"/>
      <w:bookmarkEnd w:id="159"/>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mediana empresa,</w:t>
      </w:r>
      <w:r w:rsidRPr="007F7A72">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18CA067"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62"/>
    <w:p w14:paraId="2AF25EFE"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w:t>
      </w:r>
      <w:r w:rsidRPr="007F7A72">
        <w:rPr>
          <w:rFonts w:ascii="Arial" w:hAnsi="Arial" w:cs="Arial"/>
          <w:b/>
          <w:bCs/>
          <w:sz w:val="22"/>
          <w:szCs w:val="22"/>
        </w:rPr>
        <w:t>no tiene categoría de PYME,</w:t>
      </w:r>
      <w:r w:rsidRPr="007F7A72">
        <w:rPr>
          <w:rFonts w:ascii="Arial" w:hAnsi="Arial" w:cs="Arial"/>
          <w:sz w:val="22"/>
          <w:szCs w:val="22"/>
        </w:rPr>
        <w:t xml:space="preserve"> al ocupar a 250 personas o más y tener un volumen de negocios anual que excede de 50 millones EUR o balance general anual que excede de 43 millones EUR.</w:t>
      </w:r>
      <w:bookmarkEnd w:id="160"/>
    </w:p>
    <w:p w14:paraId="2F330C5E"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46E40AC"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B3EE1D"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C28A08" w14:textId="77777777" w:rsidR="008D5EE0" w:rsidRPr="007F7A72" w:rsidRDefault="008D5EE0"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3610ED" w14:textId="77777777" w:rsidR="00E50A2D" w:rsidRPr="007F7A72"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3C341A88" w14:textId="77777777" w:rsidR="00E50A2D" w:rsidRPr="007F7A72" w:rsidRDefault="00E50A2D" w:rsidP="00E50A2D">
      <w:pPr>
        <w:autoSpaceDE w:val="0"/>
        <w:autoSpaceDN w:val="0"/>
        <w:adjustRightInd w:val="0"/>
        <w:spacing w:after="60"/>
        <w:ind w:firstLine="708"/>
        <w:jc w:val="both"/>
        <w:rPr>
          <w:rFonts w:ascii="Arial" w:hAnsi="Arial" w:cs="Arial"/>
          <w:i/>
          <w:iCs/>
          <w:sz w:val="22"/>
          <w:szCs w:val="22"/>
        </w:rPr>
      </w:pPr>
    </w:p>
    <w:p w14:paraId="35EAA35B"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0589ACA2" w14:textId="77777777" w:rsidR="00AC6612" w:rsidRPr="007F7A72" w:rsidRDefault="00AC6612" w:rsidP="00E965DC">
      <w:pPr>
        <w:rPr>
          <w:rFonts w:ascii="Arial" w:hAnsi="Arial" w:cs="Arial"/>
          <w:i/>
          <w:iCs/>
          <w:sz w:val="22"/>
          <w:szCs w:val="22"/>
        </w:rPr>
      </w:pPr>
    </w:p>
    <w:p w14:paraId="0DB07CC6" w14:textId="77777777" w:rsidR="00E50A2D" w:rsidRPr="007F7A72" w:rsidRDefault="00E50A2D" w:rsidP="00E50A2D">
      <w:pPr>
        <w:rPr>
          <w:rFonts w:ascii="Arial" w:hAnsi="Arial" w:cs="Arial"/>
          <w:sz w:val="22"/>
          <w:szCs w:val="22"/>
        </w:rPr>
      </w:pPr>
    </w:p>
    <w:p w14:paraId="46AF7B11" w14:textId="77777777" w:rsidR="00E50A2D" w:rsidRPr="007F7A72" w:rsidRDefault="00E50A2D" w:rsidP="00E50A2D">
      <w:pPr>
        <w:rPr>
          <w:rFonts w:ascii="Arial" w:hAnsi="Arial" w:cs="Arial"/>
          <w:sz w:val="22"/>
          <w:szCs w:val="22"/>
        </w:rPr>
      </w:pPr>
      <w:r w:rsidRPr="007F7A72">
        <w:rPr>
          <w:rFonts w:ascii="Arial" w:hAnsi="Arial" w:cs="Arial"/>
          <w:sz w:val="22"/>
          <w:szCs w:val="22"/>
        </w:rPr>
        <w:t>DIRIGIDO AL ÓRGANO DE CONTRATACIÓN CORRESPONDIENTE</w:t>
      </w:r>
    </w:p>
    <w:p w14:paraId="55110B6C" w14:textId="77777777" w:rsidR="009E5A21" w:rsidRPr="007F7A72" w:rsidRDefault="0000460E" w:rsidP="006446E4">
      <w:pPr>
        <w:jc w:val="center"/>
        <w:rPr>
          <w:rFonts w:ascii="Arial" w:hAnsi="Arial" w:cs="Arial"/>
          <w:b/>
          <w:bCs/>
          <w:sz w:val="22"/>
          <w:szCs w:val="22"/>
        </w:rPr>
      </w:pPr>
      <w:r w:rsidRPr="007F7A72">
        <w:rPr>
          <w:rFonts w:ascii="Arial" w:hAnsi="Arial" w:cs="Arial"/>
          <w:b/>
          <w:bCs/>
          <w:sz w:val="22"/>
          <w:szCs w:val="22"/>
        </w:rPr>
        <w:br w:type="page"/>
      </w:r>
      <w:r w:rsidR="009E5A21" w:rsidRPr="007F7A72">
        <w:rPr>
          <w:rFonts w:ascii="Arial" w:hAnsi="Arial" w:cs="Arial"/>
          <w:b/>
          <w:bCs/>
          <w:sz w:val="22"/>
          <w:szCs w:val="22"/>
        </w:rPr>
        <w:t>A</w:t>
      </w:r>
      <w:r w:rsidR="006446E4" w:rsidRPr="007F7A72">
        <w:rPr>
          <w:rFonts w:ascii="Arial" w:hAnsi="Arial" w:cs="Arial"/>
          <w:b/>
          <w:bCs/>
          <w:sz w:val="22"/>
          <w:szCs w:val="22"/>
        </w:rPr>
        <w:t>NEXO III</w:t>
      </w:r>
    </w:p>
    <w:p w14:paraId="09F01CAF" w14:textId="77777777" w:rsidR="006446E4" w:rsidRPr="007F7A72" w:rsidRDefault="006446E4" w:rsidP="006446E4">
      <w:pPr>
        <w:jc w:val="center"/>
        <w:rPr>
          <w:rFonts w:ascii="Arial" w:hAnsi="Arial" w:cs="Arial"/>
          <w:b/>
          <w:bCs/>
          <w:sz w:val="22"/>
          <w:szCs w:val="22"/>
        </w:rPr>
      </w:pPr>
    </w:p>
    <w:p w14:paraId="5B890F02" w14:textId="77777777" w:rsidR="009E5A21" w:rsidRPr="007F7A72" w:rsidRDefault="009E5A21" w:rsidP="005E09C0">
      <w:pPr>
        <w:pStyle w:val="Ttulo4"/>
        <w:rPr>
          <w:sz w:val="22"/>
          <w:szCs w:val="22"/>
        </w:rPr>
      </w:pPr>
      <w:bookmarkStart w:id="163" w:name="_Toc449363975"/>
      <w:bookmarkStart w:id="164" w:name="_Toc229385390"/>
      <w:r w:rsidRPr="007F7A72">
        <w:rPr>
          <w:sz w:val="22"/>
          <w:szCs w:val="22"/>
        </w:rPr>
        <w:t>MODELO DE GARANTÍAS EN LOS PROCEDIMIENTOS DE CONTRATACIÓN   MODELO DE AVAL</w:t>
      </w:r>
      <w:bookmarkEnd w:id="163"/>
      <w:bookmarkEnd w:id="164"/>
    </w:p>
    <w:p w14:paraId="3411AABA" w14:textId="77777777" w:rsidR="009E5A21" w:rsidRPr="007F7A72" w:rsidRDefault="009E5A21" w:rsidP="00EF37D6">
      <w:pPr>
        <w:spacing w:line="288" w:lineRule="auto"/>
        <w:rPr>
          <w:rFonts w:ascii="Arial" w:hAnsi="Arial" w:cs="Arial"/>
          <w:sz w:val="22"/>
          <w:szCs w:val="22"/>
        </w:rPr>
      </w:pPr>
    </w:p>
    <w:p w14:paraId="1FFF7468" w14:textId="77777777" w:rsidR="00065F94" w:rsidRPr="00F5118B" w:rsidRDefault="00065F94" w:rsidP="00065F94">
      <w:pPr>
        <w:spacing w:line="288" w:lineRule="auto"/>
        <w:jc w:val="both"/>
        <w:rPr>
          <w:rFonts w:ascii="Arial" w:hAnsi="Arial" w:cs="Arial"/>
          <w:sz w:val="22"/>
          <w:szCs w:val="22"/>
        </w:rPr>
      </w:pPr>
      <w:r w:rsidRPr="00F5118B">
        <w:rPr>
          <w:rFonts w:ascii="Arial" w:hAnsi="Arial" w:cs="Arial"/>
          <w:noProof/>
          <w:sz w:val="22"/>
          <w:szCs w:val="22"/>
        </w:rPr>
        <w:t xml:space="preserve">La entidad </w:t>
      </w:r>
      <w:r w:rsidRPr="00F5118B">
        <w:rPr>
          <w:rFonts w:ascii="Arial" w:hAnsi="Arial" w:cs="Arial"/>
          <w:i/>
          <w:iCs/>
          <w:noProof/>
          <w:sz w:val="22"/>
          <w:szCs w:val="22"/>
        </w:rPr>
        <w:t>(razón social de la entidad de crédito o sociedad de garantía recíproca)</w:t>
      </w:r>
      <w:r w:rsidRPr="00F5118B">
        <w:rPr>
          <w:rFonts w:ascii="Arial" w:hAnsi="Arial" w:cs="Arial"/>
          <w:noProof/>
          <w:sz w:val="22"/>
          <w:szCs w:val="22"/>
        </w:rPr>
        <w:t xml:space="preserve">.............................……………………………, </w:t>
      </w:r>
      <w:r w:rsidRPr="00F5118B">
        <w:rPr>
          <w:rFonts w:ascii="Arial" w:hAnsi="Arial" w:cs="Arial"/>
          <w:sz w:val="22"/>
          <w:szCs w:val="22"/>
        </w:rPr>
        <w:t xml:space="preserve">NIF…....……, con domicilio </w:t>
      </w:r>
      <w:r w:rsidRPr="00F5118B">
        <w:rPr>
          <w:rFonts w:ascii="Arial" w:hAnsi="Arial" w:cs="Arial"/>
          <w:i/>
          <w:iCs/>
          <w:sz w:val="22"/>
          <w:szCs w:val="22"/>
        </w:rPr>
        <w:t>(a efectos de notificaciones y requerimientos)</w:t>
      </w:r>
      <w:r w:rsidRPr="00F5118B">
        <w:rPr>
          <w:rFonts w:ascii="Arial" w:hAnsi="Arial" w:cs="Arial"/>
          <w:sz w:val="22"/>
          <w:szCs w:val="22"/>
        </w:rPr>
        <w:t xml:space="preserve"> en la calle/plaza/avenida .............................………………….……., código postal..……...…, localidad…………….., y en su nombre </w:t>
      </w:r>
      <w:r w:rsidRPr="00F5118B">
        <w:rPr>
          <w:rFonts w:ascii="Arial" w:hAnsi="Arial" w:cs="Arial"/>
          <w:i/>
          <w:iCs/>
          <w:sz w:val="22"/>
          <w:szCs w:val="22"/>
        </w:rPr>
        <w:t xml:space="preserve">(nombre y apellidos de los apoderados) </w:t>
      </w:r>
      <w:r w:rsidRPr="00F5118B">
        <w:rPr>
          <w:rFonts w:ascii="Arial" w:hAnsi="Arial" w:cs="Arial"/>
          <w:sz w:val="22"/>
          <w:szCs w:val="22"/>
        </w:rPr>
        <w:t xml:space="preserve">.............................….…………………………, con poderes suficientes para obligarle en este acto, según resulta del bastanteo de poderes que se reseña en la parte inferior de este documento, </w:t>
      </w:r>
    </w:p>
    <w:p w14:paraId="262176A0" w14:textId="77777777" w:rsidR="00065F94" w:rsidRPr="00F5118B" w:rsidRDefault="00065F94" w:rsidP="00065F94">
      <w:pPr>
        <w:spacing w:line="288" w:lineRule="auto"/>
        <w:jc w:val="both"/>
        <w:rPr>
          <w:rFonts w:ascii="Arial" w:hAnsi="Arial" w:cs="Arial"/>
          <w:sz w:val="22"/>
          <w:szCs w:val="22"/>
        </w:rPr>
      </w:pPr>
    </w:p>
    <w:p w14:paraId="6CD09E7B" w14:textId="77777777" w:rsidR="00065F94" w:rsidRPr="00F5118B" w:rsidRDefault="00065F94" w:rsidP="00065F94">
      <w:pPr>
        <w:spacing w:line="288" w:lineRule="auto"/>
        <w:jc w:val="center"/>
        <w:rPr>
          <w:rFonts w:ascii="Arial" w:hAnsi="Arial" w:cs="Arial"/>
          <w:sz w:val="22"/>
          <w:szCs w:val="22"/>
        </w:rPr>
      </w:pPr>
      <w:r w:rsidRPr="00F5118B">
        <w:rPr>
          <w:rFonts w:ascii="Arial" w:hAnsi="Arial" w:cs="Arial"/>
          <w:sz w:val="22"/>
          <w:szCs w:val="22"/>
        </w:rPr>
        <w:t>AVALA</w:t>
      </w:r>
    </w:p>
    <w:p w14:paraId="1A5CC408" w14:textId="77777777" w:rsidR="00065F94" w:rsidRPr="00F5118B" w:rsidRDefault="00065F94" w:rsidP="00065F94">
      <w:pPr>
        <w:spacing w:line="288" w:lineRule="auto"/>
        <w:jc w:val="center"/>
        <w:rPr>
          <w:rFonts w:ascii="Arial" w:hAnsi="Arial" w:cs="Arial"/>
          <w:sz w:val="22"/>
          <w:szCs w:val="22"/>
        </w:rPr>
      </w:pPr>
    </w:p>
    <w:p w14:paraId="73D91762" w14:textId="77777777" w:rsidR="00065F94" w:rsidRPr="00F5118B" w:rsidRDefault="00065F94" w:rsidP="00065F94">
      <w:pPr>
        <w:spacing w:line="288" w:lineRule="auto"/>
        <w:jc w:val="both"/>
        <w:rPr>
          <w:rFonts w:ascii="Arial" w:hAnsi="Arial" w:cs="Arial"/>
          <w:sz w:val="22"/>
          <w:szCs w:val="22"/>
        </w:rPr>
      </w:pPr>
      <w:r w:rsidRPr="00F5118B">
        <w:rPr>
          <w:rFonts w:ascii="Arial" w:hAnsi="Arial" w:cs="Arial"/>
          <w:sz w:val="22"/>
          <w:szCs w:val="22"/>
        </w:rPr>
        <w:t xml:space="preserve">a: </w:t>
      </w:r>
      <w:r w:rsidRPr="00F5118B">
        <w:rPr>
          <w:rFonts w:ascii="Arial" w:hAnsi="Arial" w:cs="Arial"/>
          <w:i/>
          <w:iCs/>
          <w:sz w:val="22"/>
          <w:szCs w:val="22"/>
        </w:rPr>
        <w:t>(nombre y apellidos o razón social del avalado)</w:t>
      </w:r>
      <w:r w:rsidRPr="00F5118B">
        <w:rPr>
          <w:rFonts w:ascii="Arial" w:hAnsi="Arial" w:cs="Arial"/>
          <w:sz w:val="22"/>
          <w:szCs w:val="22"/>
        </w:rPr>
        <w:t xml:space="preserve"> ……..............................…………...................., NIF…………………………, en virtud de lo dispuesto por: </w:t>
      </w:r>
      <w:r w:rsidRPr="00F5118B">
        <w:rPr>
          <w:rFonts w:ascii="Arial" w:hAnsi="Arial" w:cs="Arial"/>
          <w:i/>
          <w:iCs/>
          <w:sz w:val="22"/>
          <w:szCs w:val="22"/>
        </w:rPr>
        <w:t>(norma/s y artículo/s que impone/n la constitución de esta garantía)</w:t>
      </w:r>
      <w:r w:rsidRPr="00F5118B">
        <w:rPr>
          <w:rFonts w:ascii="Arial" w:hAnsi="Arial" w:cs="Arial"/>
          <w:sz w:val="22"/>
          <w:szCs w:val="22"/>
        </w:rPr>
        <w:t xml:space="preserve"> ............................................… para responder de las obligaciones siguientes: </w:t>
      </w:r>
      <w:r w:rsidRPr="00F5118B">
        <w:rPr>
          <w:rFonts w:ascii="Arial" w:hAnsi="Arial" w:cs="Arial"/>
          <w:i/>
          <w:iCs/>
          <w:sz w:val="22"/>
          <w:szCs w:val="22"/>
        </w:rPr>
        <w:t xml:space="preserve">(detallar el número de expediente, el objeto del contrato y obligación asumida por el garantizado), </w:t>
      </w:r>
      <w:r w:rsidRPr="00F5118B">
        <w:rPr>
          <w:rFonts w:ascii="Arial" w:hAnsi="Arial" w:cs="Arial"/>
          <w:sz w:val="22"/>
          <w:szCs w:val="22"/>
        </w:rPr>
        <w:t xml:space="preserve">…………....................................... ante </w:t>
      </w:r>
      <w:r w:rsidRPr="00F5118B">
        <w:rPr>
          <w:rFonts w:ascii="Arial" w:hAnsi="Arial" w:cs="Arial"/>
          <w:i/>
          <w:iCs/>
          <w:sz w:val="22"/>
          <w:szCs w:val="22"/>
        </w:rPr>
        <w:t>(</w:t>
      </w:r>
      <w:bookmarkStart w:id="165" w:name="_Hlk168411440"/>
      <w:r w:rsidRPr="00F5118B">
        <w:rPr>
          <w:rFonts w:ascii="Arial" w:hAnsi="Arial" w:cs="Arial"/>
          <w:i/>
          <w:iCs/>
          <w:sz w:val="22"/>
          <w:szCs w:val="22"/>
        </w:rPr>
        <w:t>Ayuntamiento de Madrid u organismo autónomo municipal</w:t>
      </w:r>
      <w:bookmarkEnd w:id="165"/>
      <w:r w:rsidRPr="00F5118B">
        <w:rPr>
          <w:rFonts w:ascii="Arial" w:hAnsi="Arial" w:cs="Arial"/>
          <w:i/>
          <w:iCs/>
          <w:sz w:val="22"/>
          <w:szCs w:val="22"/>
        </w:rPr>
        <w:t>, según se trate),</w:t>
      </w:r>
      <w:r w:rsidRPr="00F5118B">
        <w:rPr>
          <w:rFonts w:ascii="Arial" w:hAnsi="Arial" w:cs="Arial"/>
          <w:sz w:val="22"/>
          <w:szCs w:val="22"/>
        </w:rPr>
        <w:t xml:space="preserve"> …………….........…....... por importe de: </w:t>
      </w:r>
      <w:r w:rsidRPr="00F5118B">
        <w:rPr>
          <w:rFonts w:ascii="Arial" w:hAnsi="Arial" w:cs="Arial"/>
          <w:i/>
          <w:iCs/>
          <w:sz w:val="22"/>
          <w:szCs w:val="22"/>
        </w:rPr>
        <w:t>(</w:t>
      </w:r>
      <w:r w:rsidRPr="00F5118B">
        <w:rPr>
          <w:rFonts w:ascii="Arial" w:hAnsi="Arial" w:cs="Arial"/>
          <w:i/>
          <w:iCs/>
          <w:noProof/>
          <w:sz w:val="22"/>
          <w:szCs w:val="22"/>
        </w:rPr>
        <w:t>en letra</w:t>
      </w:r>
      <w:r w:rsidRPr="00F5118B">
        <w:rPr>
          <w:rFonts w:ascii="Arial" w:hAnsi="Arial" w:cs="Arial"/>
          <w:noProof/>
          <w:sz w:val="22"/>
          <w:szCs w:val="22"/>
        </w:rPr>
        <w:t>)……........................</w:t>
      </w:r>
      <w:r w:rsidRPr="00F5118B">
        <w:rPr>
          <w:rFonts w:ascii="Arial" w:hAnsi="Arial" w:cs="Arial"/>
          <w:sz w:val="22"/>
          <w:szCs w:val="22"/>
        </w:rPr>
        <w:t>(</w:t>
      </w:r>
      <w:r w:rsidRPr="00F5118B">
        <w:rPr>
          <w:rFonts w:ascii="Arial" w:hAnsi="Arial" w:cs="Arial"/>
          <w:i/>
          <w:iCs/>
          <w:sz w:val="22"/>
          <w:szCs w:val="22"/>
        </w:rPr>
        <w:t>en cifra)</w:t>
      </w:r>
      <w:r w:rsidRPr="00F5118B">
        <w:rPr>
          <w:rFonts w:ascii="Arial" w:hAnsi="Arial" w:cs="Arial"/>
          <w:sz w:val="22"/>
          <w:szCs w:val="22"/>
        </w:rPr>
        <w:t xml:space="preserve"> ……………............……......</w:t>
      </w:r>
    </w:p>
    <w:p w14:paraId="6A62F872" w14:textId="77777777" w:rsidR="00065F94" w:rsidRPr="00F5118B" w:rsidRDefault="00065F94" w:rsidP="00065F94">
      <w:pPr>
        <w:spacing w:line="288" w:lineRule="auto"/>
        <w:jc w:val="both"/>
        <w:rPr>
          <w:rFonts w:ascii="Arial" w:hAnsi="Arial" w:cs="Arial"/>
          <w:sz w:val="22"/>
          <w:szCs w:val="22"/>
        </w:rPr>
      </w:pPr>
    </w:p>
    <w:p w14:paraId="71E21257" w14:textId="77777777" w:rsidR="00065F94" w:rsidRPr="00F5118B" w:rsidRDefault="00065F94" w:rsidP="00065F94">
      <w:pPr>
        <w:spacing w:line="288" w:lineRule="auto"/>
        <w:ind w:firstLine="708"/>
        <w:jc w:val="both"/>
        <w:rPr>
          <w:rFonts w:ascii="Arial" w:hAnsi="Arial" w:cs="Arial"/>
          <w:bCs/>
          <w:sz w:val="22"/>
          <w:szCs w:val="22"/>
        </w:rPr>
      </w:pPr>
      <w:r w:rsidRPr="00F5118B">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6" w:name="_Hlk168386593"/>
      <w:r w:rsidRPr="00F5118B">
        <w:rPr>
          <w:rFonts w:ascii="Arial" w:hAnsi="Arial" w:cs="Arial"/>
          <w:bCs/>
          <w:sz w:val="22"/>
          <w:szCs w:val="22"/>
        </w:rPr>
        <w:t>de Garantías y Depósitos en el Ayuntamiento de Madrid.</w:t>
      </w:r>
      <w:bookmarkEnd w:id="166"/>
    </w:p>
    <w:p w14:paraId="08E68726" w14:textId="77777777" w:rsidR="00065F94" w:rsidRPr="00F5118B" w:rsidRDefault="00065F94" w:rsidP="00065F94">
      <w:pPr>
        <w:spacing w:line="288" w:lineRule="auto"/>
        <w:ind w:firstLine="708"/>
        <w:jc w:val="both"/>
        <w:rPr>
          <w:rFonts w:ascii="Arial" w:hAnsi="Arial" w:cs="Arial"/>
          <w:sz w:val="22"/>
          <w:szCs w:val="22"/>
        </w:rPr>
      </w:pPr>
      <w:r w:rsidRPr="00F5118B">
        <w:rPr>
          <w:rFonts w:ascii="Arial" w:hAnsi="Arial" w:cs="Arial"/>
          <w:sz w:val="22"/>
          <w:szCs w:val="22"/>
        </w:rPr>
        <w:t xml:space="preserve">El presente aval estará en vigor hasta que </w:t>
      </w:r>
      <w:r w:rsidRPr="00F5118B">
        <w:rPr>
          <w:rFonts w:ascii="Arial" w:hAnsi="Arial" w:cs="Arial"/>
          <w:i/>
          <w:iCs/>
          <w:sz w:val="22"/>
          <w:szCs w:val="22"/>
        </w:rPr>
        <w:t>(Ayuntamiento de Madrid u organismo autónomo municipal)</w:t>
      </w:r>
      <w:r w:rsidRPr="00F5118B">
        <w:rPr>
          <w:rFonts w:ascii="Arial" w:hAnsi="Arial" w:cs="Arial"/>
          <w:sz w:val="22"/>
          <w:szCs w:val="22"/>
        </w:rPr>
        <w:t xml:space="preserve"> o quien en su nombre sea habilitado legalmente para ello autorice su cancelación o devolución de acuerdo con lo establecido en la </w:t>
      </w:r>
      <w:r w:rsidRPr="00F5118B">
        <w:rPr>
          <w:rFonts w:ascii="Arial" w:hAnsi="Arial" w:cs="Arial"/>
          <w:noProof/>
          <w:sz w:val="22"/>
          <w:szCs w:val="22"/>
        </w:rPr>
        <w:t xml:space="preserve">Ley 9/2017, de 8 de noviembre, de Contratos del Sector Público </w:t>
      </w:r>
      <w:r w:rsidRPr="00F5118B">
        <w:rPr>
          <w:rFonts w:ascii="Arial" w:hAnsi="Arial" w:cs="Arial"/>
          <w:sz w:val="22"/>
          <w:szCs w:val="22"/>
        </w:rPr>
        <w:t>y legislación complementaria, habiendo sido inscrito en el día de la fecha en el Registro especial de Avales con el número………..</w:t>
      </w:r>
    </w:p>
    <w:p w14:paraId="0EDB73E1" w14:textId="77777777" w:rsidR="00065F94" w:rsidRPr="00F5118B" w:rsidRDefault="00065F94" w:rsidP="00065F94">
      <w:pPr>
        <w:spacing w:line="288" w:lineRule="auto"/>
        <w:jc w:val="both"/>
        <w:rPr>
          <w:rFonts w:ascii="Arial" w:hAnsi="Arial" w:cs="Arial"/>
          <w:noProof/>
          <w:sz w:val="22"/>
          <w:szCs w:val="22"/>
        </w:rPr>
      </w:pPr>
    </w:p>
    <w:p w14:paraId="13F945A0" w14:textId="77777777" w:rsidR="00065F94" w:rsidRPr="00F5118B" w:rsidRDefault="00065F94" w:rsidP="00065F94">
      <w:pPr>
        <w:spacing w:line="288" w:lineRule="auto"/>
        <w:jc w:val="both"/>
        <w:rPr>
          <w:rFonts w:ascii="Arial" w:hAnsi="Arial" w:cs="Arial"/>
          <w:noProof/>
          <w:sz w:val="22"/>
          <w:szCs w:val="22"/>
        </w:rPr>
      </w:pPr>
    </w:p>
    <w:p w14:paraId="5CF0B828"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(Lugar y fecha)</w:t>
      </w:r>
    </w:p>
    <w:p w14:paraId="19D5B6BE"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(razón social de la entidad)</w:t>
      </w:r>
    </w:p>
    <w:p w14:paraId="36D05331" w14:textId="77777777" w:rsidR="00065F94" w:rsidRPr="00F5118B" w:rsidRDefault="00065F94" w:rsidP="00065F94">
      <w:pPr>
        <w:spacing w:line="288" w:lineRule="auto"/>
        <w:jc w:val="both"/>
        <w:rPr>
          <w:rFonts w:ascii="Arial" w:hAnsi="Arial" w:cs="Arial"/>
          <w:noProof/>
          <w:sz w:val="22"/>
          <w:szCs w:val="22"/>
        </w:rPr>
      </w:pPr>
      <w:r w:rsidRPr="00F5118B">
        <w:rPr>
          <w:rFonts w:ascii="Arial" w:hAnsi="Arial" w:cs="Arial"/>
          <w:noProof/>
          <w:sz w:val="22"/>
          <w:szCs w:val="22"/>
        </w:rPr>
        <w:t>(firma de los apoderados)</w:t>
      </w:r>
    </w:p>
    <w:p w14:paraId="7114532B" w14:textId="77777777" w:rsidR="00065F94" w:rsidRPr="00F5118B" w:rsidRDefault="00065F94" w:rsidP="00065F94">
      <w:pPr>
        <w:spacing w:line="288" w:lineRule="auto"/>
        <w:jc w:val="both"/>
        <w:rPr>
          <w:rFonts w:ascii="Arial" w:hAnsi="Arial" w:cs="Arial"/>
          <w:noProof/>
          <w:sz w:val="22"/>
          <w:szCs w:val="22"/>
        </w:rPr>
      </w:pPr>
    </w:p>
    <w:p w14:paraId="33C786B1" w14:textId="77777777" w:rsidR="00065F94" w:rsidRPr="00F5118B" w:rsidRDefault="00065F94" w:rsidP="00065F94">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065F94" w:rsidRPr="00F5118B" w14:paraId="3F3F17DF" w14:textId="77777777" w:rsidTr="00A6559B">
        <w:trPr>
          <w:trHeight w:val="920"/>
        </w:trPr>
        <w:tc>
          <w:tcPr>
            <w:tcW w:w="9322" w:type="dxa"/>
            <w:gridSpan w:val="3"/>
          </w:tcPr>
          <w:p w14:paraId="088707B3" w14:textId="77777777" w:rsidR="00065F94" w:rsidRPr="00F5118B" w:rsidRDefault="00065F94" w:rsidP="00A6559B">
            <w:pPr>
              <w:autoSpaceDE w:val="0"/>
              <w:autoSpaceDN w:val="0"/>
              <w:adjustRightInd w:val="0"/>
              <w:jc w:val="both"/>
              <w:rPr>
                <w:rFonts w:ascii="Arial" w:hAnsi="Arial" w:cs="Arial"/>
                <w:sz w:val="22"/>
                <w:szCs w:val="22"/>
              </w:rPr>
            </w:pPr>
            <w:r w:rsidRPr="00F5118B">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065F94" w:rsidRPr="00F5118B" w14:paraId="5EE9C21E" w14:textId="77777777" w:rsidTr="00A6559B">
        <w:trPr>
          <w:trHeight w:val="704"/>
        </w:trPr>
        <w:tc>
          <w:tcPr>
            <w:tcW w:w="2487" w:type="dxa"/>
          </w:tcPr>
          <w:p w14:paraId="7283A88A"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Localidad</w:t>
            </w:r>
          </w:p>
        </w:tc>
        <w:tc>
          <w:tcPr>
            <w:tcW w:w="2487" w:type="dxa"/>
          </w:tcPr>
          <w:p w14:paraId="3FE5B0DE"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Fecha</w:t>
            </w:r>
          </w:p>
        </w:tc>
        <w:tc>
          <w:tcPr>
            <w:tcW w:w="4348" w:type="dxa"/>
          </w:tcPr>
          <w:p w14:paraId="69BEFC81" w14:textId="77777777" w:rsidR="00065F94" w:rsidRPr="00F5118B" w:rsidRDefault="00065F94" w:rsidP="00A6559B">
            <w:pPr>
              <w:autoSpaceDE w:val="0"/>
              <w:autoSpaceDN w:val="0"/>
              <w:adjustRightInd w:val="0"/>
              <w:jc w:val="center"/>
              <w:rPr>
                <w:rFonts w:ascii="Arial" w:hAnsi="Arial" w:cs="Arial"/>
                <w:sz w:val="22"/>
                <w:szCs w:val="22"/>
              </w:rPr>
            </w:pPr>
            <w:r w:rsidRPr="00F5118B">
              <w:rPr>
                <w:rFonts w:ascii="Arial" w:hAnsi="Arial" w:cs="Arial"/>
                <w:sz w:val="22"/>
                <w:szCs w:val="22"/>
              </w:rPr>
              <w:t>Número o código</w:t>
            </w:r>
          </w:p>
        </w:tc>
      </w:tr>
    </w:tbl>
    <w:p w14:paraId="48C8F042" w14:textId="77777777" w:rsidR="00065F94" w:rsidRPr="00F5118B" w:rsidRDefault="00065F94" w:rsidP="00065F94">
      <w:pPr>
        <w:spacing w:line="288" w:lineRule="auto"/>
        <w:jc w:val="center"/>
        <w:rPr>
          <w:rFonts w:ascii="Arial" w:hAnsi="Arial" w:cs="Arial"/>
          <w:sz w:val="22"/>
          <w:szCs w:val="22"/>
        </w:rPr>
      </w:pPr>
    </w:p>
    <w:p w14:paraId="6A65B4E7" w14:textId="77777777" w:rsidR="00F3499B" w:rsidRPr="007F7A72" w:rsidRDefault="00F3499B" w:rsidP="00EF37D6">
      <w:pPr>
        <w:spacing w:line="288" w:lineRule="auto"/>
        <w:jc w:val="both"/>
        <w:rPr>
          <w:rFonts w:ascii="Arial" w:hAnsi="Arial" w:cs="Arial"/>
          <w:noProof/>
          <w:sz w:val="22"/>
          <w:szCs w:val="22"/>
        </w:rPr>
      </w:pPr>
    </w:p>
    <w:p w14:paraId="5AD9E173" w14:textId="77777777" w:rsidR="00F3499B" w:rsidRPr="007F7A72" w:rsidRDefault="00F3499B" w:rsidP="00EF37D6">
      <w:pPr>
        <w:spacing w:line="288" w:lineRule="auto"/>
        <w:jc w:val="both"/>
        <w:rPr>
          <w:rFonts w:ascii="Arial" w:hAnsi="Arial" w:cs="Arial"/>
          <w:noProof/>
          <w:sz w:val="22"/>
          <w:szCs w:val="22"/>
        </w:rPr>
      </w:pPr>
    </w:p>
    <w:p w14:paraId="73AAE951"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7EC5C1E2" w14:textId="77777777" w:rsidR="009E5A21" w:rsidRPr="007F7A72" w:rsidRDefault="009E5A21" w:rsidP="006446E4">
      <w:pPr>
        <w:jc w:val="center"/>
        <w:rPr>
          <w:rFonts w:ascii="Arial" w:hAnsi="Arial" w:cs="Arial"/>
          <w:b/>
          <w:sz w:val="22"/>
          <w:szCs w:val="22"/>
        </w:rPr>
      </w:pPr>
      <w:r w:rsidRPr="007F7A72">
        <w:br w:type="page"/>
      </w:r>
      <w:r w:rsidRPr="007F7A72">
        <w:rPr>
          <w:rFonts w:ascii="Arial" w:hAnsi="Arial" w:cs="Arial"/>
          <w:b/>
          <w:sz w:val="22"/>
          <w:szCs w:val="22"/>
        </w:rPr>
        <w:t>ANEXO IV</w:t>
      </w:r>
    </w:p>
    <w:p w14:paraId="03ABE5E1" w14:textId="77777777" w:rsidR="006446E4" w:rsidRPr="007F7A72" w:rsidRDefault="006446E4" w:rsidP="006446E4">
      <w:pPr>
        <w:rPr>
          <w:lang w:val="x-none"/>
        </w:rPr>
      </w:pPr>
    </w:p>
    <w:p w14:paraId="749E9611" w14:textId="77777777" w:rsidR="009E5A21" w:rsidRPr="007F7A72" w:rsidRDefault="009E5A21" w:rsidP="005E09C0">
      <w:pPr>
        <w:pStyle w:val="Ttulo4"/>
        <w:rPr>
          <w:sz w:val="22"/>
          <w:szCs w:val="22"/>
        </w:rPr>
      </w:pPr>
      <w:bookmarkStart w:id="167" w:name="_Toc449363976"/>
      <w:bookmarkStart w:id="168" w:name="_Toc229385391"/>
      <w:r w:rsidRPr="007F7A72">
        <w:rPr>
          <w:sz w:val="22"/>
          <w:szCs w:val="22"/>
        </w:rPr>
        <w:t>MODELO DE GARANTÍAS EN LOS PROCEDIMIENTOS DE CONTRATACIÓN MODELO DE CERTIFICADO DE SEGURO DE CAUCIÓN</w:t>
      </w:r>
      <w:bookmarkEnd w:id="167"/>
      <w:r w:rsidR="00F3499B" w:rsidRPr="007F7A72">
        <w:rPr>
          <w:sz w:val="22"/>
          <w:szCs w:val="22"/>
        </w:rPr>
        <w:t>.</w:t>
      </w:r>
      <w:bookmarkEnd w:id="168"/>
    </w:p>
    <w:p w14:paraId="02F00643" w14:textId="77777777" w:rsidR="009E5A21" w:rsidRPr="007F7A72" w:rsidRDefault="009E5A21" w:rsidP="00EF37D6">
      <w:pPr>
        <w:spacing w:line="288" w:lineRule="auto"/>
        <w:rPr>
          <w:rFonts w:ascii="Arial" w:hAnsi="Arial" w:cs="Arial"/>
          <w:sz w:val="22"/>
          <w:szCs w:val="22"/>
        </w:rPr>
      </w:pPr>
    </w:p>
    <w:p w14:paraId="1D7EDC51" w14:textId="77777777" w:rsidR="00065F94" w:rsidRPr="001F5E60" w:rsidRDefault="009E5A21" w:rsidP="00065F94">
      <w:pPr>
        <w:spacing w:line="288" w:lineRule="auto"/>
        <w:jc w:val="both"/>
        <w:rPr>
          <w:rFonts w:ascii="Arial" w:hAnsi="Arial" w:cs="Arial"/>
          <w:noProof/>
          <w:sz w:val="22"/>
          <w:szCs w:val="22"/>
        </w:rPr>
      </w:pPr>
      <w:r w:rsidRPr="007F7A72">
        <w:rPr>
          <w:rFonts w:ascii="Arial" w:hAnsi="Arial" w:cs="Arial"/>
          <w:noProof/>
          <w:sz w:val="22"/>
          <w:szCs w:val="22"/>
        </w:rPr>
        <w:tab/>
      </w:r>
      <w:r w:rsidR="00065F94" w:rsidRPr="001F5E60">
        <w:rPr>
          <w:rFonts w:ascii="Arial" w:hAnsi="Arial" w:cs="Arial"/>
          <w:noProof/>
          <w:sz w:val="22"/>
          <w:szCs w:val="22"/>
        </w:rPr>
        <w:t>Certificado número…………………………………..</w:t>
      </w:r>
    </w:p>
    <w:p w14:paraId="26D6C8AC" w14:textId="77777777" w:rsidR="00065F94" w:rsidRPr="001F5E60" w:rsidRDefault="00065F94" w:rsidP="00065F94">
      <w:pPr>
        <w:spacing w:line="288" w:lineRule="auto"/>
        <w:jc w:val="both"/>
        <w:rPr>
          <w:rFonts w:ascii="Arial" w:hAnsi="Arial" w:cs="Arial"/>
          <w:strike/>
          <w:noProof/>
          <w:sz w:val="22"/>
          <w:szCs w:val="22"/>
        </w:rPr>
      </w:pPr>
      <w:r w:rsidRPr="001F5E6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F5E60">
        <w:rPr>
          <w:rFonts w:ascii="Arial" w:hAnsi="Arial" w:cs="Arial"/>
          <w:sz w:val="22"/>
          <w:szCs w:val="22"/>
        </w:rPr>
        <w:t>de poderes que se reseña en la parte inferior de este documento,</w:t>
      </w:r>
    </w:p>
    <w:p w14:paraId="18DD3FA2" w14:textId="77777777" w:rsidR="00065F94" w:rsidRPr="001F5E60" w:rsidRDefault="00065F94" w:rsidP="00065F94">
      <w:pPr>
        <w:spacing w:line="288" w:lineRule="auto"/>
        <w:jc w:val="both"/>
        <w:rPr>
          <w:rFonts w:ascii="Arial" w:hAnsi="Arial" w:cs="Arial"/>
          <w:noProof/>
          <w:sz w:val="22"/>
          <w:szCs w:val="22"/>
        </w:rPr>
      </w:pPr>
    </w:p>
    <w:p w14:paraId="7ADEF8D3" w14:textId="77777777" w:rsidR="00065F94" w:rsidRPr="001F5E60" w:rsidRDefault="00065F94" w:rsidP="00065F94">
      <w:pPr>
        <w:spacing w:line="288" w:lineRule="auto"/>
        <w:jc w:val="center"/>
        <w:rPr>
          <w:rFonts w:ascii="Arial" w:hAnsi="Arial" w:cs="Arial"/>
          <w:noProof/>
          <w:sz w:val="22"/>
          <w:szCs w:val="22"/>
        </w:rPr>
      </w:pPr>
      <w:r w:rsidRPr="001F5E60">
        <w:rPr>
          <w:rFonts w:ascii="Arial" w:hAnsi="Arial" w:cs="Arial"/>
          <w:noProof/>
          <w:sz w:val="22"/>
          <w:szCs w:val="22"/>
        </w:rPr>
        <w:t>ASEGURA</w:t>
      </w:r>
    </w:p>
    <w:p w14:paraId="56FCA1B9" w14:textId="77777777" w:rsidR="00065F94" w:rsidRPr="001F5E60" w:rsidRDefault="00065F94" w:rsidP="00065F94">
      <w:pPr>
        <w:spacing w:line="288" w:lineRule="auto"/>
        <w:jc w:val="center"/>
        <w:rPr>
          <w:rFonts w:ascii="Arial" w:hAnsi="Arial" w:cs="Arial"/>
          <w:noProof/>
          <w:sz w:val="22"/>
          <w:szCs w:val="22"/>
        </w:rPr>
      </w:pPr>
    </w:p>
    <w:p w14:paraId="34D525C7"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0170886"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EAEF697"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936C6B6"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asegurador no podrá oponer al asegurado las excepciones que puedan corresponderle contra el tomador del seguro.</w:t>
      </w:r>
    </w:p>
    <w:p w14:paraId="6FC0ED75" w14:textId="6D4D2E93"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762903F" w14:textId="77777777" w:rsidR="00065F94" w:rsidRPr="001F5E60" w:rsidRDefault="00065F94" w:rsidP="00065F94">
      <w:pPr>
        <w:spacing w:line="288" w:lineRule="auto"/>
        <w:jc w:val="both"/>
        <w:rPr>
          <w:rFonts w:ascii="Arial" w:hAnsi="Arial" w:cs="Arial"/>
          <w:bCs/>
          <w:noProof/>
          <w:sz w:val="22"/>
          <w:szCs w:val="22"/>
        </w:rPr>
      </w:pPr>
      <w:r w:rsidRPr="001F5E6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F5E60">
        <w:rPr>
          <w:rFonts w:ascii="Arial" w:hAnsi="Arial" w:cs="Arial"/>
          <w:bCs/>
          <w:noProof/>
          <w:sz w:val="22"/>
          <w:szCs w:val="22"/>
        </w:rPr>
        <w:t>de Garantías y Depósitos en el Ayuntamiento de Madrid.</w:t>
      </w:r>
    </w:p>
    <w:p w14:paraId="7B44ACB5" w14:textId="77777777" w:rsidR="00065F94" w:rsidRPr="001F5E60" w:rsidRDefault="00065F94" w:rsidP="00065F94">
      <w:pPr>
        <w:spacing w:line="288" w:lineRule="auto"/>
        <w:jc w:val="both"/>
        <w:rPr>
          <w:rFonts w:ascii="Arial" w:hAnsi="Arial" w:cs="Arial"/>
          <w:bCs/>
          <w:noProof/>
          <w:sz w:val="22"/>
          <w:szCs w:val="22"/>
        </w:rPr>
      </w:pPr>
    </w:p>
    <w:p w14:paraId="14A28435" w14:textId="77777777" w:rsidR="00065F94" w:rsidRPr="001F5E60" w:rsidRDefault="00065F94" w:rsidP="00065F94">
      <w:pPr>
        <w:spacing w:line="288" w:lineRule="auto"/>
        <w:jc w:val="both"/>
        <w:rPr>
          <w:rFonts w:ascii="Arial" w:hAnsi="Arial" w:cs="Arial"/>
          <w:bCs/>
          <w:noProof/>
          <w:sz w:val="22"/>
          <w:szCs w:val="22"/>
        </w:rPr>
      </w:pPr>
      <w:r w:rsidRPr="001F5E60">
        <w:rPr>
          <w:rFonts w:ascii="Arial" w:hAnsi="Arial" w:cs="Arial"/>
          <w:bCs/>
          <w:noProof/>
          <w:sz w:val="22"/>
          <w:szCs w:val="22"/>
        </w:rPr>
        <w:t>Lugar y fecha.</w:t>
      </w:r>
    </w:p>
    <w:p w14:paraId="39B6A0D3"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Firma:</w:t>
      </w:r>
    </w:p>
    <w:p w14:paraId="2E4481A4"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Asegurador</w:t>
      </w:r>
    </w:p>
    <w:p w14:paraId="152E32E5" w14:textId="77777777" w:rsidR="00065F94" w:rsidRPr="001F5E60" w:rsidRDefault="00065F94" w:rsidP="00065F94">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065F94" w:rsidRPr="001F5E60" w14:paraId="7E951837" w14:textId="77777777" w:rsidTr="00A6559B">
        <w:trPr>
          <w:trHeight w:val="539"/>
        </w:trPr>
        <w:tc>
          <w:tcPr>
            <w:tcW w:w="9747" w:type="dxa"/>
            <w:gridSpan w:val="3"/>
          </w:tcPr>
          <w:p w14:paraId="28632527" w14:textId="77777777" w:rsidR="00065F94" w:rsidRPr="001F5E60" w:rsidRDefault="00065F94" w:rsidP="00A6559B">
            <w:pPr>
              <w:autoSpaceDE w:val="0"/>
              <w:autoSpaceDN w:val="0"/>
              <w:adjustRightInd w:val="0"/>
              <w:jc w:val="both"/>
              <w:rPr>
                <w:rFonts w:ascii="Arial" w:hAnsi="Arial" w:cs="Arial"/>
                <w:sz w:val="22"/>
                <w:szCs w:val="22"/>
              </w:rPr>
            </w:pPr>
            <w:r w:rsidRPr="001F5E6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065F94" w:rsidRPr="001F5E60" w14:paraId="2C7F6021" w14:textId="77777777" w:rsidTr="00A6559B">
        <w:trPr>
          <w:trHeight w:val="689"/>
        </w:trPr>
        <w:tc>
          <w:tcPr>
            <w:tcW w:w="2487" w:type="dxa"/>
          </w:tcPr>
          <w:p w14:paraId="38CEE806"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Localidad</w:t>
            </w:r>
          </w:p>
        </w:tc>
        <w:tc>
          <w:tcPr>
            <w:tcW w:w="2487" w:type="dxa"/>
          </w:tcPr>
          <w:p w14:paraId="74A7F356"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Fecha</w:t>
            </w:r>
          </w:p>
        </w:tc>
        <w:tc>
          <w:tcPr>
            <w:tcW w:w="4773" w:type="dxa"/>
          </w:tcPr>
          <w:p w14:paraId="6A2F1D2E" w14:textId="77777777" w:rsidR="00065F94" w:rsidRPr="001F5E60" w:rsidRDefault="00065F94" w:rsidP="00A6559B">
            <w:pPr>
              <w:autoSpaceDE w:val="0"/>
              <w:autoSpaceDN w:val="0"/>
              <w:adjustRightInd w:val="0"/>
              <w:jc w:val="center"/>
              <w:rPr>
                <w:rFonts w:ascii="Arial" w:hAnsi="Arial" w:cs="Arial"/>
                <w:sz w:val="22"/>
                <w:szCs w:val="22"/>
              </w:rPr>
            </w:pPr>
            <w:r w:rsidRPr="001F5E60">
              <w:rPr>
                <w:rFonts w:ascii="Arial" w:hAnsi="Arial" w:cs="Arial"/>
                <w:sz w:val="22"/>
                <w:szCs w:val="22"/>
              </w:rPr>
              <w:t>Número o código</w:t>
            </w:r>
          </w:p>
        </w:tc>
      </w:tr>
    </w:tbl>
    <w:p w14:paraId="2D97937A" w14:textId="77777777" w:rsidR="00065F94" w:rsidRPr="001F5E60" w:rsidRDefault="00065F94" w:rsidP="00065F94">
      <w:pPr>
        <w:spacing w:before="120" w:after="120" w:line="288" w:lineRule="auto"/>
        <w:jc w:val="both"/>
        <w:rPr>
          <w:rFonts w:ascii="Arial" w:hAnsi="Arial" w:cs="Arial"/>
          <w:noProof/>
          <w:sz w:val="22"/>
          <w:szCs w:val="22"/>
        </w:rPr>
      </w:pPr>
    </w:p>
    <w:p w14:paraId="2B017FB8" w14:textId="77777777" w:rsidR="00065F94" w:rsidRPr="001F5E60" w:rsidRDefault="00065F94" w:rsidP="00065F94">
      <w:pPr>
        <w:spacing w:before="120" w:after="120" w:line="288" w:lineRule="auto"/>
        <w:jc w:val="both"/>
        <w:rPr>
          <w:rFonts w:ascii="Arial" w:hAnsi="Arial" w:cs="Arial"/>
          <w:noProof/>
          <w:sz w:val="22"/>
          <w:szCs w:val="22"/>
        </w:rPr>
      </w:pPr>
    </w:p>
    <w:p w14:paraId="738D8BDC" w14:textId="77777777" w:rsidR="00065F94" w:rsidRPr="001F5E60" w:rsidRDefault="00065F94" w:rsidP="00065F94">
      <w:pPr>
        <w:spacing w:line="288" w:lineRule="auto"/>
        <w:jc w:val="both"/>
        <w:rPr>
          <w:rFonts w:ascii="Arial" w:hAnsi="Arial" w:cs="Arial"/>
          <w:noProof/>
          <w:sz w:val="22"/>
          <w:szCs w:val="22"/>
        </w:rPr>
      </w:pPr>
      <w:r w:rsidRPr="001F5E60">
        <w:rPr>
          <w:rFonts w:ascii="Arial" w:hAnsi="Arial" w:cs="Arial"/>
          <w:noProof/>
          <w:sz w:val="22"/>
          <w:szCs w:val="22"/>
        </w:rPr>
        <w:t>INSTRUCCIONES PARA LA CUMPLIMENTACIÓN DEL MODELO</w:t>
      </w:r>
    </w:p>
    <w:p w14:paraId="183B64D8" w14:textId="77777777" w:rsidR="00065F94" w:rsidRPr="001F5E60" w:rsidRDefault="00065F94" w:rsidP="00065F94">
      <w:pPr>
        <w:numPr>
          <w:ilvl w:val="0"/>
          <w:numId w:val="7"/>
        </w:numPr>
        <w:spacing w:line="288" w:lineRule="auto"/>
        <w:jc w:val="both"/>
        <w:rPr>
          <w:rFonts w:ascii="Arial" w:hAnsi="Arial" w:cs="Arial"/>
          <w:noProof/>
          <w:sz w:val="22"/>
          <w:szCs w:val="22"/>
        </w:rPr>
      </w:pPr>
      <w:r w:rsidRPr="001F5E60">
        <w:rPr>
          <w:rFonts w:ascii="Arial" w:hAnsi="Arial" w:cs="Arial"/>
          <w:noProof/>
          <w:sz w:val="22"/>
          <w:szCs w:val="22"/>
        </w:rPr>
        <w:t>Se expresará la razón social completa de la entidad aseguradora.</w:t>
      </w:r>
    </w:p>
    <w:p w14:paraId="399877EE" w14:textId="77777777" w:rsidR="00065F94" w:rsidRPr="001F5E60" w:rsidRDefault="00065F94" w:rsidP="00065F94">
      <w:pPr>
        <w:spacing w:line="288" w:lineRule="auto"/>
        <w:ind w:left="283"/>
        <w:jc w:val="both"/>
        <w:rPr>
          <w:rFonts w:ascii="Arial" w:hAnsi="Arial" w:cs="Arial"/>
          <w:noProof/>
          <w:sz w:val="22"/>
          <w:szCs w:val="22"/>
        </w:rPr>
      </w:pPr>
      <w:r w:rsidRPr="001F5E60">
        <w:rPr>
          <w:rFonts w:ascii="Arial" w:hAnsi="Arial" w:cs="Arial"/>
          <w:noProof/>
          <w:sz w:val="22"/>
          <w:szCs w:val="22"/>
        </w:rPr>
        <w:t xml:space="preserve">  (2)   Nombre y apellidos del apoderado o apoderados.</w:t>
      </w:r>
    </w:p>
    <w:p w14:paraId="293DA78D"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Nombre de la persona asegurada.</w:t>
      </w:r>
    </w:p>
    <w:p w14:paraId="3D5187A4"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 xml:space="preserve">Ayuntamiento de Madrid u organismo autónomo municipal de que se trate. </w:t>
      </w:r>
    </w:p>
    <w:p w14:paraId="7BCD79FD"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Importe, en letra y en cifras por el que se constituye el seguro.</w:t>
      </w:r>
    </w:p>
    <w:p w14:paraId="14CDCFD4"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Identificar individualmente de manera suficiente (naturaleza, clase, etc.) el contrato en virtud del cual se presta la caución y número de expediente.</w:t>
      </w:r>
    </w:p>
    <w:p w14:paraId="36AAC7AA" w14:textId="77777777" w:rsidR="00065F94" w:rsidRPr="001F5E60" w:rsidRDefault="00065F94" w:rsidP="00065F94">
      <w:pPr>
        <w:numPr>
          <w:ilvl w:val="0"/>
          <w:numId w:val="8"/>
        </w:numPr>
        <w:spacing w:line="288" w:lineRule="auto"/>
        <w:jc w:val="both"/>
        <w:rPr>
          <w:rFonts w:ascii="Arial" w:hAnsi="Arial" w:cs="Arial"/>
          <w:sz w:val="22"/>
          <w:szCs w:val="22"/>
        </w:rPr>
      </w:pPr>
      <w:r w:rsidRPr="001F5E60">
        <w:rPr>
          <w:rFonts w:ascii="Arial" w:hAnsi="Arial" w:cs="Arial"/>
          <w:noProof/>
          <w:sz w:val="22"/>
          <w:szCs w:val="22"/>
        </w:rPr>
        <w:t>Expresar la modalidad de garantía de que se trata  provisional, definitiva, etc.</w:t>
      </w:r>
    </w:p>
    <w:p w14:paraId="50BAA1D1" w14:textId="77777777" w:rsidR="00065F94" w:rsidRPr="00F108CA" w:rsidRDefault="00065F94" w:rsidP="00065F94">
      <w:pPr>
        <w:autoSpaceDE w:val="0"/>
        <w:autoSpaceDN w:val="0"/>
        <w:adjustRightInd w:val="0"/>
        <w:spacing w:line="288" w:lineRule="auto"/>
        <w:jc w:val="center"/>
        <w:rPr>
          <w:rFonts w:ascii="Calibri Light" w:hAnsi="Calibri Light" w:cs="Calibri Light"/>
          <w:b/>
          <w:bCs/>
        </w:rPr>
      </w:pPr>
    </w:p>
    <w:p w14:paraId="741AFE58" w14:textId="22DEBFB2" w:rsidR="00E965DC" w:rsidRPr="007F7A72" w:rsidRDefault="00E965DC" w:rsidP="00065F94">
      <w:pPr>
        <w:spacing w:line="288" w:lineRule="auto"/>
        <w:jc w:val="both"/>
        <w:rPr>
          <w:rFonts w:ascii="Arial" w:hAnsi="Arial" w:cs="Arial"/>
          <w:noProof/>
          <w:sz w:val="22"/>
          <w:szCs w:val="22"/>
        </w:rPr>
      </w:pPr>
    </w:p>
    <w:p w14:paraId="4A9C71E6" w14:textId="77777777" w:rsidR="00E965DC" w:rsidRPr="007F7A72" w:rsidRDefault="00E965DC" w:rsidP="00EF37D6">
      <w:pPr>
        <w:spacing w:line="288" w:lineRule="auto"/>
        <w:ind w:left="360"/>
        <w:jc w:val="both"/>
        <w:rPr>
          <w:rFonts w:ascii="Arial" w:hAnsi="Arial" w:cs="Arial"/>
          <w:noProof/>
          <w:sz w:val="22"/>
          <w:szCs w:val="22"/>
        </w:rPr>
      </w:pPr>
    </w:p>
    <w:p w14:paraId="6ECA6F2D"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6717FD64" w14:textId="77777777" w:rsidR="00DC57ED" w:rsidRPr="007F7A72" w:rsidRDefault="009E5A21" w:rsidP="00DC57ED">
      <w:pPr>
        <w:spacing w:line="288" w:lineRule="auto"/>
        <w:jc w:val="center"/>
        <w:rPr>
          <w:rFonts w:ascii="Arial" w:hAnsi="Arial" w:cs="Arial"/>
          <w:b/>
          <w:bCs/>
          <w:sz w:val="22"/>
          <w:szCs w:val="22"/>
        </w:rPr>
      </w:pPr>
      <w:r w:rsidRPr="007F7A72">
        <w:rPr>
          <w:rFonts w:ascii="Arial" w:hAnsi="Arial" w:cs="Arial"/>
          <w:sz w:val="22"/>
          <w:szCs w:val="22"/>
        </w:rPr>
        <w:br w:type="page"/>
      </w:r>
      <w:r w:rsidR="00DC57ED" w:rsidRPr="007F7A72">
        <w:rPr>
          <w:rFonts w:ascii="Arial" w:hAnsi="Arial" w:cs="Arial"/>
          <w:b/>
          <w:bCs/>
          <w:sz w:val="22"/>
          <w:szCs w:val="22"/>
        </w:rPr>
        <w:t>ANEXO V</w:t>
      </w:r>
    </w:p>
    <w:p w14:paraId="1E60E2D6" w14:textId="77777777" w:rsidR="00DC57ED" w:rsidRPr="007F7A72" w:rsidRDefault="00DC57ED" w:rsidP="00DC57ED">
      <w:pPr>
        <w:spacing w:line="288" w:lineRule="auto"/>
        <w:jc w:val="center"/>
        <w:rPr>
          <w:rFonts w:ascii="Arial" w:hAnsi="Arial" w:cs="Arial"/>
          <w:b/>
          <w:bCs/>
          <w:sz w:val="22"/>
          <w:szCs w:val="22"/>
        </w:rPr>
      </w:pPr>
    </w:p>
    <w:p w14:paraId="05EAE8BD" w14:textId="77777777" w:rsidR="00DC57ED" w:rsidRPr="007F7A72" w:rsidRDefault="00DC57ED" w:rsidP="00DC57ED">
      <w:pPr>
        <w:pStyle w:val="Ttulo4"/>
        <w:rPr>
          <w:sz w:val="22"/>
          <w:szCs w:val="22"/>
        </w:rPr>
      </w:pPr>
      <w:bookmarkStart w:id="169" w:name="_Toc369596804"/>
      <w:bookmarkStart w:id="170" w:name="_Toc449363978"/>
      <w:bookmarkStart w:id="171" w:name="_Toc26358516"/>
      <w:bookmarkStart w:id="172" w:name="_Toc229385392"/>
      <w:r w:rsidRPr="007F7A72">
        <w:rPr>
          <w:sz w:val="22"/>
          <w:szCs w:val="22"/>
        </w:rPr>
        <w:t>DEBER DE INFORMACIÓN PREVISTO EN EL ARTÍCULO 129 DE LA LCSP.</w:t>
      </w:r>
      <w:bookmarkEnd w:id="169"/>
      <w:bookmarkEnd w:id="170"/>
      <w:bookmarkEnd w:id="171"/>
      <w:bookmarkEnd w:id="172"/>
      <w:r w:rsidRPr="007F7A72">
        <w:rPr>
          <w:sz w:val="22"/>
          <w:szCs w:val="22"/>
        </w:rPr>
        <w:t xml:space="preserve"> </w:t>
      </w:r>
    </w:p>
    <w:p w14:paraId="1FAAAD5A" w14:textId="77777777" w:rsidR="002034C5" w:rsidRPr="007F7A72" w:rsidRDefault="002034C5" w:rsidP="002034C5">
      <w:pPr>
        <w:rPr>
          <w:lang w:val="x-none"/>
        </w:rPr>
      </w:pPr>
    </w:p>
    <w:p w14:paraId="16DD072F" w14:textId="77777777" w:rsidR="008B5E32" w:rsidRPr="007F7A72" w:rsidRDefault="008B5E32" w:rsidP="008B5E32">
      <w:pPr>
        <w:spacing w:line="288" w:lineRule="auto"/>
        <w:rPr>
          <w:rFonts w:ascii="Arial" w:hAnsi="Arial" w:cs="Arial"/>
          <w:sz w:val="22"/>
          <w:szCs w:val="22"/>
        </w:rPr>
      </w:pPr>
      <w:r w:rsidRPr="007F7A72">
        <w:rPr>
          <w:rFonts w:ascii="Arial" w:hAnsi="Arial" w:cs="Arial"/>
          <w:sz w:val="22"/>
          <w:szCs w:val="22"/>
        </w:rPr>
        <w:t>Los licitadores podrán obtener información sobre las disposiciones vigentes en materia de protección del empleo, condiciones de trabajo y prevención de riesgos laborales, en:</w:t>
      </w:r>
    </w:p>
    <w:p w14:paraId="38694308" w14:textId="77777777" w:rsidR="008B5E32" w:rsidRPr="007F7A72" w:rsidRDefault="008B5E32" w:rsidP="008B5E32">
      <w:pPr>
        <w:spacing w:line="288" w:lineRule="auto"/>
        <w:rPr>
          <w:rFonts w:ascii="Arial" w:hAnsi="Arial" w:cs="Arial"/>
          <w:sz w:val="22"/>
          <w:szCs w:val="22"/>
        </w:rPr>
      </w:pPr>
    </w:p>
    <w:p w14:paraId="393D6326" w14:textId="77777777" w:rsidR="008B5E32" w:rsidRPr="007F7A72" w:rsidRDefault="008B5E32" w:rsidP="008B5E32">
      <w:pPr>
        <w:spacing w:line="288" w:lineRule="auto"/>
        <w:ind w:left="360" w:hanging="360"/>
        <w:jc w:val="both"/>
        <w:rPr>
          <w:rFonts w:ascii="Arial" w:hAnsi="Arial" w:cs="Arial"/>
          <w:b/>
          <w:bCs/>
          <w:sz w:val="22"/>
          <w:szCs w:val="22"/>
        </w:rPr>
      </w:pPr>
      <w:r w:rsidRPr="007F7A72">
        <w:rPr>
          <w:rFonts w:ascii="Arial" w:hAnsi="Arial" w:cs="Arial"/>
          <w:b/>
          <w:bCs/>
          <w:sz w:val="22"/>
          <w:szCs w:val="22"/>
        </w:rPr>
        <w:t>- Ministerio de Trabajo y Economía Social</w:t>
      </w:r>
    </w:p>
    <w:p w14:paraId="03116919" w14:textId="77777777" w:rsidR="008B5E32" w:rsidRPr="007F7A72" w:rsidRDefault="008B5E32" w:rsidP="008B5E32">
      <w:pPr>
        <w:spacing w:line="288" w:lineRule="auto"/>
        <w:rPr>
          <w:rFonts w:ascii="Arial" w:hAnsi="Arial" w:cs="Arial"/>
          <w:strike/>
          <w:sz w:val="22"/>
          <w:szCs w:val="22"/>
        </w:rPr>
      </w:pPr>
      <w:r w:rsidRPr="007F7A72">
        <w:rPr>
          <w:rFonts w:ascii="Arial" w:hAnsi="Arial" w:cs="Arial"/>
          <w:bCs/>
          <w:sz w:val="22"/>
          <w:szCs w:val="22"/>
        </w:rPr>
        <w:t xml:space="preserve">Dirección General de Trabajo </w:t>
      </w:r>
    </w:p>
    <w:p w14:paraId="4DF991B6" w14:textId="77777777" w:rsidR="008B5E32" w:rsidRPr="007F7A72" w:rsidRDefault="0059538F" w:rsidP="008B5E32">
      <w:pPr>
        <w:spacing w:after="160" w:line="259" w:lineRule="auto"/>
        <w:rPr>
          <w:rFonts w:ascii="Calibri" w:eastAsia="Calibri" w:hAnsi="Calibri"/>
          <w:sz w:val="22"/>
          <w:szCs w:val="22"/>
          <w:lang w:eastAsia="en-US"/>
        </w:rPr>
      </w:pPr>
      <w:hyperlink r:id="rId13" w:history="1">
        <w:r w:rsidR="008B5E32" w:rsidRPr="007F7A72">
          <w:rPr>
            <w:rFonts w:ascii="Calibri" w:eastAsia="Calibri" w:hAnsi="Calibri"/>
            <w:sz w:val="22"/>
            <w:szCs w:val="22"/>
            <w:u w:val="single"/>
            <w:lang w:eastAsia="en-US"/>
          </w:rPr>
          <w:t>https://www.mites.gob.es/es/organizacion/organigrama/empleo/contenido/OM26.htm#</w:t>
        </w:r>
      </w:hyperlink>
    </w:p>
    <w:p w14:paraId="7A57E4B5"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bCs/>
          <w:sz w:val="22"/>
          <w:szCs w:val="22"/>
        </w:rPr>
        <w:t>- Instituto Regional de Seguridad y Salud en el Trabajo</w:t>
      </w:r>
    </w:p>
    <w:p w14:paraId="18EDF2AF" w14:textId="77777777" w:rsidR="008B5E32" w:rsidRPr="007F7A72" w:rsidRDefault="0059538F" w:rsidP="008B5E32">
      <w:pPr>
        <w:spacing w:after="160" w:line="288" w:lineRule="auto"/>
        <w:jc w:val="both"/>
        <w:rPr>
          <w:rFonts w:ascii="Arial" w:eastAsia="Calibri" w:hAnsi="Arial" w:cs="Arial"/>
          <w:sz w:val="22"/>
          <w:szCs w:val="22"/>
          <w:lang w:eastAsia="en-US"/>
        </w:rPr>
      </w:pPr>
      <w:hyperlink r:id="rId14" w:history="1">
        <w:r w:rsidR="008B5E32" w:rsidRPr="007F7A72">
          <w:rPr>
            <w:rFonts w:ascii="Arial" w:eastAsia="Calibri" w:hAnsi="Arial" w:cs="Arial"/>
            <w:sz w:val="22"/>
            <w:szCs w:val="22"/>
            <w:u w:val="single"/>
            <w:lang w:eastAsia="en-US"/>
          </w:rPr>
          <w:t>https://www.comunidad.madrid/centros/instituto-regional-seguridad-salud-trabajo</w:t>
        </w:r>
      </w:hyperlink>
    </w:p>
    <w:p w14:paraId="7B83F205"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sz w:val="22"/>
          <w:szCs w:val="22"/>
        </w:rPr>
        <w:t>- Consejería de Economía, Hacienda y Empleo Comunidad de Madrid</w:t>
      </w:r>
    </w:p>
    <w:p w14:paraId="0FE8B0D7"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Dirección General del Servicio Público de Empleo</w:t>
      </w:r>
      <w:r w:rsidRPr="007F7A72">
        <w:rPr>
          <w:rFonts w:ascii="Arial" w:hAnsi="Arial" w:cs="Arial"/>
          <w:b/>
          <w:sz w:val="22"/>
          <w:szCs w:val="22"/>
        </w:rPr>
        <w:t xml:space="preserve"> </w:t>
      </w:r>
    </w:p>
    <w:p w14:paraId="6CD4E7DE" w14:textId="77777777" w:rsidR="008B5E32" w:rsidRPr="007F7A72" w:rsidRDefault="0059538F" w:rsidP="008B5E32">
      <w:pPr>
        <w:spacing w:line="288" w:lineRule="auto"/>
        <w:jc w:val="both"/>
        <w:rPr>
          <w:rFonts w:ascii="Arial" w:eastAsia="Calibri" w:hAnsi="Arial" w:cs="Arial"/>
          <w:sz w:val="22"/>
          <w:szCs w:val="22"/>
          <w:lang w:eastAsia="en-US"/>
        </w:rPr>
      </w:pPr>
      <w:hyperlink r:id="rId15" w:history="1">
        <w:r w:rsidR="008B5E32" w:rsidRPr="007F7A72">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3ED01F97" w14:textId="77777777" w:rsidR="008B5E32" w:rsidRPr="007F7A72" w:rsidRDefault="008B5E32" w:rsidP="008B5E32">
      <w:pPr>
        <w:spacing w:line="288" w:lineRule="auto"/>
        <w:ind w:hanging="360"/>
        <w:jc w:val="both"/>
        <w:rPr>
          <w:rFonts w:ascii="Arial" w:hAnsi="Arial" w:cs="Arial"/>
          <w:sz w:val="22"/>
          <w:szCs w:val="22"/>
        </w:rPr>
      </w:pPr>
    </w:p>
    <w:p w14:paraId="5158CC14"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bCs/>
          <w:sz w:val="22"/>
          <w:szCs w:val="22"/>
        </w:rPr>
        <w:t>- Organismo Autónomo Madrid Salud</w:t>
      </w:r>
      <w:r w:rsidRPr="007F7A72">
        <w:rPr>
          <w:rFonts w:ascii="Arial" w:hAnsi="Arial" w:cs="Arial"/>
          <w:b/>
          <w:sz w:val="22"/>
          <w:szCs w:val="22"/>
        </w:rPr>
        <w:t>.</w:t>
      </w:r>
    </w:p>
    <w:p w14:paraId="569A0E81"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Ayuntamiento de Madrid</w:t>
      </w:r>
    </w:p>
    <w:p w14:paraId="6F2B52A3" w14:textId="77777777" w:rsidR="008B5E32" w:rsidRPr="007F7A72" w:rsidRDefault="0059538F" w:rsidP="008B5E32">
      <w:pPr>
        <w:spacing w:line="288" w:lineRule="auto"/>
        <w:jc w:val="both"/>
        <w:rPr>
          <w:rFonts w:ascii="Arial" w:hAnsi="Arial" w:cs="Arial"/>
          <w:sz w:val="22"/>
          <w:szCs w:val="22"/>
        </w:rPr>
      </w:pPr>
      <w:hyperlink r:id="rId16" w:history="1">
        <w:r w:rsidR="008B5E32" w:rsidRPr="007F7A72">
          <w:rPr>
            <w:rStyle w:val="Hipervnculo"/>
            <w:rFonts w:ascii="Arial" w:hAnsi="Arial" w:cs="Arial"/>
            <w:color w:val="auto"/>
            <w:sz w:val="22"/>
            <w:szCs w:val="22"/>
          </w:rPr>
          <w:t>http://madridsalud.es/</w:t>
        </w:r>
      </w:hyperlink>
    </w:p>
    <w:p w14:paraId="6C0E2701" w14:textId="77777777" w:rsidR="008B5E32" w:rsidRPr="007F7A72" w:rsidRDefault="008B5E32" w:rsidP="008B5E32">
      <w:pPr>
        <w:spacing w:line="288" w:lineRule="auto"/>
        <w:ind w:firstLine="706"/>
        <w:jc w:val="both"/>
        <w:rPr>
          <w:rFonts w:ascii="Arial" w:hAnsi="Arial" w:cs="Arial"/>
          <w:sz w:val="22"/>
          <w:szCs w:val="22"/>
        </w:rPr>
      </w:pPr>
    </w:p>
    <w:p w14:paraId="75FB51DD"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sz w:val="22"/>
          <w:szCs w:val="22"/>
        </w:rPr>
        <w:t xml:space="preserve">- </w:t>
      </w:r>
      <w:r w:rsidRPr="007F7A72">
        <w:rPr>
          <w:rFonts w:ascii="Arial" w:hAnsi="Arial" w:cs="Arial"/>
          <w:b/>
          <w:sz w:val="22"/>
          <w:szCs w:val="22"/>
        </w:rPr>
        <w:t xml:space="preserve">Organismo Autónomo Agencia para el Empleo de Madrid. </w:t>
      </w:r>
      <w:hyperlink r:id="rId17" w:history="1">
        <w:r w:rsidRPr="007F7A72">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58078E8" w14:textId="77777777" w:rsidR="008B5E32" w:rsidRPr="007F7A72" w:rsidRDefault="008B5E32" w:rsidP="008B5E32">
      <w:pPr>
        <w:spacing w:line="288" w:lineRule="auto"/>
        <w:jc w:val="both"/>
        <w:rPr>
          <w:rFonts w:ascii="Arial" w:hAnsi="Arial" w:cs="Arial"/>
          <w:sz w:val="22"/>
          <w:szCs w:val="22"/>
        </w:rPr>
      </w:pPr>
    </w:p>
    <w:p w14:paraId="6CAB2C3A"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Podrán obtener asimismo información general sobre las obligaciones generales relativas a fiscalidad en:</w:t>
      </w:r>
    </w:p>
    <w:p w14:paraId="7DCCA600" w14:textId="77777777" w:rsidR="008B5E32" w:rsidRPr="007F7A72" w:rsidRDefault="008B5E32" w:rsidP="008B5E32">
      <w:pPr>
        <w:spacing w:line="288" w:lineRule="auto"/>
        <w:jc w:val="both"/>
        <w:rPr>
          <w:rFonts w:ascii="Arial" w:hAnsi="Arial" w:cs="Arial"/>
          <w:sz w:val="22"/>
          <w:szCs w:val="22"/>
        </w:rPr>
      </w:pPr>
    </w:p>
    <w:p w14:paraId="2F0954CC"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b/>
          <w:bCs/>
          <w:sz w:val="22"/>
          <w:szCs w:val="22"/>
        </w:rPr>
        <w:t>- Administración Tributaria del Estado</w:t>
      </w:r>
      <w:r w:rsidRPr="007F7A72">
        <w:rPr>
          <w:rFonts w:ascii="Arial" w:hAnsi="Arial" w:cs="Arial"/>
          <w:b/>
          <w:sz w:val="22"/>
          <w:szCs w:val="22"/>
        </w:rPr>
        <w:t xml:space="preserve"> </w:t>
      </w:r>
    </w:p>
    <w:p w14:paraId="1406E742" w14:textId="77777777" w:rsidR="008B5E32" w:rsidRPr="007F7A72" w:rsidRDefault="0059538F" w:rsidP="008B5E32">
      <w:pPr>
        <w:spacing w:line="288" w:lineRule="auto"/>
        <w:jc w:val="both"/>
        <w:rPr>
          <w:rFonts w:ascii="Arial" w:hAnsi="Arial" w:cs="Arial"/>
          <w:sz w:val="22"/>
          <w:szCs w:val="22"/>
        </w:rPr>
      </w:pPr>
      <w:hyperlink r:id="rId18" w:history="1">
        <w:r w:rsidR="008B5E32" w:rsidRPr="007F7A72">
          <w:rPr>
            <w:rStyle w:val="Hipervnculo"/>
            <w:rFonts w:ascii="Arial" w:hAnsi="Arial" w:cs="Arial"/>
            <w:color w:val="auto"/>
            <w:sz w:val="22"/>
            <w:szCs w:val="22"/>
          </w:rPr>
          <w:t>https://www.agenciatributaria.es/</w:t>
        </w:r>
      </w:hyperlink>
    </w:p>
    <w:p w14:paraId="67E29DF3" w14:textId="77777777" w:rsidR="008B5E32" w:rsidRPr="007F7A72" w:rsidRDefault="008B5E32" w:rsidP="008B5E32">
      <w:pPr>
        <w:spacing w:line="288" w:lineRule="auto"/>
        <w:jc w:val="both"/>
        <w:rPr>
          <w:rFonts w:ascii="Arial" w:hAnsi="Arial" w:cs="Arial"/>
          <w:sz w:val="22"/>
          <w:szCs w:val="22"/>
        </w:rPr>
      </w:pPr>
    </w:p>
    <w:p w14:paraId="7BD25E59"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Comunidad de Madrid</w:t>
      </w:r>
    </w:p>
    <w:p w14:paraId="507A6BD3"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sz w:val="22"/>
          <w:szCs w:val="22"/>
        </w:rPr>
        <w:t>Oficina de Atención al Contribuyente</w:t>
      </w:r>
      <w:r w:rsidRPr="007F7A72">
        <w:rPr>
          <w:rFonts w:ascii="Arial" w:hAnsi="Arial" w:cs="Arial"/>
          <w:b/>
          <w:sz w:val="22"/>
          <w:szCs w:val="22"/>
        </w:rPr>
        <w:t xml:space="preserve"> </w:t>
      </w:r>
    </w:p>
    <w:p w14:paraId="03876249" w14:textId="77777777" w:rsidR="008B5E32" w:rsidRPr="007F7A72" w:rsidRDefault="0059538F" w:rsidP="008B5E32">
      <w:pPr>
        <w:spacing w:line="288" w:lineRule="auto"/>
        <w:ind w:right="-285"/>
        <w:jc w:val="both"/>
        <w:rPr>
          <w:rFonts w:ascii="Arial" w:hAnsi="Arial" w:cs="Arial"/>
          <w:sz w:val="22"/>
          <w:szCs w:val="22"/>
        </w:rPr>
      </w:pPr>
      <w:hyperlink r:id="rId19" w:history="1">
        <w:r w:rsidR="008B5E32" w:rsidRPr="007F7A72">
          <w:rPr>
            <w:rStyle w:val="Hipervnculo"/>
            <w:rFonts w:ascii="Arial" w:hAnsi="Arial" w:cs="Arial"/>
            <w:color w:val="auto"/>
            <w:sz w:val="22"/>
            <w:szCs w:val="22"/>
          </w:rPr>
          <w:t>http://www.madrid.org/cs/Satellite?pagename=Contribuyente/Page/CONT_home</w:t>
        </w:r>
      </w:hyperlink>
    </w:p>
    <w:p w14:paraId="7BD23BD2" w14:textId="77777777" w:rsidR="008B5E32" w:rsidRPr="007F7A72" w:rsidRDefault="008B5E32" w:rsidP="008B5E32">
      <w:pPr>
        <w:spacing w:line="288" w:lineRule="auto"/>
        <w:jc w:val="both"/>
        <w:rPr>
          <w:rFonts w:ascii="Arial" w:hAnsi="Arial" w:cs="Arial"/>
          <w:sz w:val="22"/>
          <w:szCs w:val="22"/>
        </w:rPr>
      </w:pPr>
    </w:p>
    <w:p w14:paraId="4B4DD50F"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Ayuntamiento de Madrid</w:t>
      </w:r>
    </w:p>
    <w:p w14:paraId="03F37E57"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Portal del Contribuyente</w:t>
      </w:r>
    </w:p>
    <w:p w14:paraId="2F427393" w14:textId="77777777" w:rsidR="008B5E32" w:rsidRPr="007F7A72" w:rsidRDefault="0059538F" w:rsidP="008B5E32">
      <w:pPr>
        <w:spacing w:after="160" w:line="288" w:lineRule="auto"/>
        <w:jc w:val="both"/>
        <w:rPr>
          <w:rFonts w:ascii="Arial" w:eastAsia="Calibri" w:hAnsi="Arial" w:cs="Arial"/>
          <w:sz w:val="22"/>
          <w:szCs w:val="22"/>
          <w:lang w:eastAsia="en-US"/>
        </w:rPr>
      </w:pPr>
      <w:hyperlink r:id="rId20" w:history="1">
        <w:r w:rsidR="008B5E32" w:rsidRPr="007F7A72">
          <w:rPr>
            <w:rFonts w:ascii="Arial" w:eastAsia="Calibri" w:hAnsi="Arial" w:cs="Arial"/>
            <w:sz w:val="22"/>
            <w:szCs w:val="22"/>
            <w:u w:val="single"/>
            <w:lang w:eastAsia="en-US"/>
          </w:rPr>
          <w:t>https://agenciatributaria.madrid.es/portal/site/contribuyente</w:t>
        </w:r>
      </w:hyperlink>
    </w:p>
    <w:p w14:paraId="23588913" w14:textId="77777777" w:rsidR="008B5E32" w:rsidRPr="007F7A72" w:rsidRDefault="008B5E32" w:rsidP="008B5E32">
      <w:pPr>
        <w:spacing w:line="288" w:lineRule="auto"/>
        <w:jc w:val="both"/>
        <w:rPr>
          <w:rFonts w:ascii="Arial" w:hAnsi="Arial" w:cs="Arial"/>
          <w:sz w:val="22"/>
          <w:szCs w:val="22"/>
        </w:rPr>
      </w:pPr>
    </w:p>
    <w:p w14:paraId="168F59FF"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Podrán obtener asimismo información general sobre las obligaciones generales relativas a protección del medio ambiente en:</w:t>
      </w:r>
    </w:p>
    <w:p w14:paraId="147C590A" w14:textId="77777777" w:rsidR="008B5E32" w:rsidRPr="007F7A72" w:rsidRDefault="008B5E32" w:rsidP="008B5E32">
      <w:pPr>
        <w:spacing w:line="288" w:lineRule="auto"/>
        <w:jc w:val="both"/>
        <w:rPr>
          <w:rFonts w:ascii="Arial" w:hAnsi="Arial" w:cs="Arial"/>
          <w:sz w:val="22"/>
          <w:szCs w:val="22"/>
        </w:rPr>
      </w:pPr>
    </w:p>
    <w:p w14:paraId="0170A077"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xml:space="preserve">- Ayuntamiento de Madrid </w:t>
      </w:r>
    </w:p>
    <w:p w14:paraId="58C8A1D0"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Área de Gobierno de Urbanismo, Medio Ambiente y Movilidad.</w:t>
      </w:r>
    </w:p>
    <w:p w14:paraId="23F48554"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sz w:val="22"/>
          <w:szCs w:val="22"/>
        </w:rPr>
        <w:t>Dirección General de Sostenibilidad y Control Ambiental.</w:t>
      </w:r>
      <w:r w:rsidRPr="007F7A72">
        <w:rPr>
          <w:rFonts w:ascii="Arial" w:hAnsi="Arial" w:cs="Arial"/>
          <w:b/>
          <w:bCs/>
          <w:sz w:val="22"/>
          <w:szCs w:val="22"/>
        </w:rPr>
        <w:t xml:space="preserve"> </w:t>
      </w:r>
    </w:p>
    <w:p w14:paraId="76ABA182" w14:textId="77777777" w:rsidR="008B5E32" w:rsidRPr="007F7A72" w:rsidRDefault="0059538F" w:rsidP="008B5E32">
      <w:pPr>
        <w:spacing w:line="288" w:lineRule="auto"/>
        <w:jc w:val="both"/>
        <w:rPr>
          <w:rFonts w:ascii="Arial" w:hAnsi="Arial" w:cs="Arial"/>
          <w:sz w:val="22"/>
          <w:szCs w:val="22"/>
        </w:rPr>
      </w:pPr>
      <w:hyperlink r:id="rId21" w:history="1">
        <w:r w:rsidR="008B5E32" w:rsidRPr="007F7A72">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15FE8B2" w14:textId="77777777" w:rsidR="008B5E32" w:rsidRPr="007F7A72" w:rsidRDefault="008B5E32" w:rsidP="008B5E32">
      <w:pPr>
        <w:spacing w:line="288" w:lineRule="auto"/>
        <w:jc w:val="both"/>
        <w:rPr>
          <w:rFonts w:ascii="Arial" w:hAnsi="Arial" w:cs="Arial"/>
          <w:sz w:val="22"/>
          <w:szCs w:val="22"/>
        </w:rPr>
      </w:pPr>
    </w:p>
    <w:p w14:paraId="476EC0DE"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Podrán asimismo obtener información general sobre las disposiciones vigentes en materia de igualdad de género en:</w:t>
      </w:r>
    </w:p>
    <w:p w14:paraId="7EE9D412" w14:textId="77777777" w:rsidR="008B5E32" w:rsidRPr="007F7A72" w:rsidRDefault="008B5E32" w:rsidP="008B5E32">
      <w:pPr>
        <w:spacing w:line="288" w:lineRule="auto"/>
        <w:jc w:val="both"/>
        <w:rPr>
          <w:rFonts w:ascii="Arial" w:hAnsi="Arial" w:cs="Arial"/>
          <w:strike/>
          <w:sz w:val="22"/>
          <w:szCs w:val="22"/>
        </w:rPr>
      </w:pPr>
    </w:p>
    <w:p w14:paraId="6B79A50E" w14:textId="77777777" w:rsidR="008B5E32" w:rsidRPr="007F7A72" w:rsidRDefault="008B5E32" w:rsidP="008B5E32">
      <w:pPr>
        <w:spacing w:line="288" w:lineRule="auto"/>
        <w:jc w:val="both"/>
        <w:rPr>
          <w:rFonts w:ascii="Arial" w:hAnsi="Arial" w:cs="Arial"/>
          <w:b/>
          <w:sz w:val="22"/>
          <w:szCs w:val="22"/>
        </w:rPr>
      </w:pPr>
      <w:r w:rsidRPr="007F7A72">
        <w:rPr>
          <w:rFonts w:ascii="Arial" w:hAnsi="Arial" w:cs="Arial"/>
          <w:b/>
          <w:sz w:val="22"/>
          <w:szCs w:val="22"/>
        </w:rPr>
        <w:t>- Ministerio de Igualdad</w:t>
      </w:r>
    </w:p>
    <w:p w14:paraId="34BE074B"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Instituto de las Mujeres </w:t>
      </w:r>
    </w:p>
    <w:p w14:paraId="792A8FCD" w14:textId="77777777" w:rsidR="008B5E32" w:rsidRPr="007F7A72" w:rsidRDefault="0059538F" w:rsidP="008B5E32">
      <w:pPr>
        <w:spacing w:line="288" w:lineRule="auto"/>
        <w:jc w:val="both"/>
        <w:rPr>
          <w:rFonts w:ascii="Arial" w:hAnsi="Arial" w:cs="Arial"/>
          <w:sz w:val="22"/>
          <w:szCs w:val="22"/>
        </w:rPr>
      </w:pPr>
      <w:hyperlink r:id="rId22" w:history="1">
        <w:r w:rsidR="008B5E32" w:rsidRPr="007F7A72">
          <w:rPr>
            <w:rStyle w:val="Hipervnculo"/>
            <w:rFonts w:ascii="Arial" w:hAnsi="Arial" w:cs="Arial"/>
            <w:color w:val="auto"/>
            <w:sz w:val="22"/>
            <w:szCs w:val="22"/>
          </w:rPr>
          <w:t>http://www.inmujer.gob.es/</w:t>
        </w:r>
      </w:hyperlink>
    </w:p>
    <w:p w14:paraId="70DB9738" w14:textId="77777777" w:rsidR="008B5E32" w:rsidRPr="007F7A72" w:rsidRDefault="008B5E32" w:rsidP="008B5E32">
      <w:pPr>
        <w:spacing w:line="288" w:lineRule="auto"/>
        <w:jc w:val="both"/>
        <w:rPr>
          <w:rFonts w:ascii="Arial" w:hAnsi="Arial" w:cs="Arial"/>
          <w:sz w:val="22"/>
          <w:szCs w:val="22"/>
        </w:rPr>
      </w:pPr>
    </w:p>
    <w:p w14:paraId="334520FA"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Ayuntamiento de Madrid:</w:t>
      </w:r>
    </w:p>
    <w:p w14:paraId="7E0EE45E"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Área de Gobierno de Políticas Sociales, Familia e Igualdad.</w:t>
      </w:r>
    </w:p>
    <w:p w14:paraId="1C5BEA47" w14:textId="77777777" w:rsidR="008B5E32" w:rsidRPr="007F7A72" w:rsidRDefault="0059538F" w:rsidP="008B5E32">
      <w:pPr>
        <w:spacing w:line="288" w:lineRule="auto"/>
        <w:jc w:val="both"/>
        <w:rPr>
          <w:rFonts w:ascii="Arial" w:hAnsi="Arial" w:cs="Arial"/>
          <w:sz w:val="22"/>
          <w:szCs w:val="22"/>
        </w:rPr>
      </w:pPr>
      <w:hyperlink r:id="rId23" w:history="1">
        <w:r w:rsidR="008B5E32" w:rsidRPr="007F7A72">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D3770A6" w14:textId="77777777" w:rsidR="008B5E32" w:rsidRPr="007F7A72" w:rsidRDefault="008B5E32" w:rsidP="008B5E32">
      <w:pPr>
        <w:spacing w:line="288" w:lineRule="auto"/>
        <w:jc w:val="both"/>
        <w:rPr>
          <w:rFonts w:ascii="Arial" w:hAnsi="Arial" w:cs="Arial"/>
          <w:sz w:val="22"/>
          <w:szCs w:val="22"/>
        </w:rPr>
      </w:pPr>
    </w:p>
    <w:p w14:paraId="22E95564"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C7DA2EF" w14:textId="77777777" w:rsidR="008B5E32" w:rsidRPr="007F7A72" w:rsidRDefault="008B5E32" w:rsidP="008B5E32">
      <w:pPr>
        <w:spacing w:line="288" w:lineRule="auto"/>
        <w:jc w:val="both"/>
        <w:rPr>
          <w:rFonts w:ascii="Arial" w:hAnsi="Arial" w:cs="Arial"/>
          <w:sz w:val="22"/>
          <w:szCs w:val="22"/>
        </w:rPr>
      </w:pPr>
    </w:p>
    <w:p w14:paraId="2AE0A136"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Ministerio de Derechos Sociales y Agenda 2030</w:t>
      </w:r>
    </w:p>
    <w:p w14:paraId="06956E29"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sz w:val="22"/>
          <w:szCs w:val="22"/>
        </w:rPr>
        <w:t>Dirección General de Derechos de las Personas con Discapacidad.</w:t>
      </w:r>
      <w:r w:rsidRPr="007F7A72">
        <w:rPr>
          <w:rFonts w:ascii="Arial" w:hAnsi="Arial" w:cs="Arial"/>
          <w:b/>
          <w:bCs/>
          <w:sz w:val="22"/>
          <w:szCs w:val="22"/>
        </w:rPr>
        <w:t xml:space="preserve"> </w:t>
      </w:r>
    </w:p>
    <w:p w14:paraId="2DAFD0B2" w14:textId="77777777" w:rsidR="008B5E32" w:rsidRPr="007F7A72" w:rsidRDefault="0059538F" w:rsidP="008B5E32">
      <w:pPr>
        <w:spacing w:after="160" w:line="288" w:lineRule="auto"/>
        <w:jc w:val="both"/>
        <w:rPr>
          <w:rFonts w:ascii="Arial" w:eastAsia="Calibri" w:hAnsi="Arial" w:cs="Arial"/>
          <w:sz w:val="22"/>
          <w:szCs w:val="22"/>
          <w:lang w:eastAsia="en-US"/>
        </w:rPr>
      </w:pPr>
      <w:hyperlink r:id="rId24" w:history="1">
        <w:r w:rsidR="008B5E32" w:rsidRPr="007F7A72">
          <w:rPr>
            <w:rFonts w:ascii="Arial" w:eastAsia="Calibri" w:hAnsi="Arial" w:cs="Arial"/>
            <w:sz w:val="22"/>
            <w:szCs w:val="22"/>
            <w:u w:val="single"/>
            <w:lang w:eastAsia="en-US"/>
          </w:rPr>
          <w:t>https://www.mdsocialesa2030.gob.es/derechos-sociales/discapacidad/index.htm</w:t>
        </w:r>
      </w:hyperlink>
    </w:p>
    <w:p w14:paraId="4CE6002D" w14:textId="77777777" w:rsidR="008B5E32" w:rsidRPr="007F7A72" w:rsidRDefault="008B5E32" w:rsidP="008B5E32">
      <w:pPr>
        <w:spacing w:line="288" w:lineRule="auto"/>
        <w:jc w:val="both"/>
        <w:rPr>
          <w:rFonts w:ascii="Arial" w:hAnsi="Arial" w:cs="Arial"/>
          <w:b/>
          <w:bCs/>
          <w:sz w:val="22"/>
          <w:szCs w:val="22"/>
        </w:rPr>
      </w:pPr>
      <w:r w:rsidRPr="007F7A72">
        <w:rPr>
          <w:rFonts w:ascii="Arial" w:hAnsi="Arial" w:cs="Arial"/>
          <w:b/>
          <w:bCs/>
          <w:sz w:val="22"/>
          <w:szCs w:val="22"/>
        </w:rPr>
        <w:t>- Ministerio de Trabajo y Economía Social</w:t>
      </w:r>
    </w:p>
    <w:p w14:paraId="2EA18B13"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 xml:space="preserve">Servicio Público de Empleo Estatal. </w:t>
      </w:r>
    </w:p>
    <w:p w14:paraId="066131BF" w14:textId="77777777" w:rsidR="008B5E32" w:rsidRPr="007F7A72" w:rsidRDefault="0059538F" w:rsidP="008B5E32">
      <w:pPr>
        <w:spacing w:line="288" w:lineRule="auto"/>
        <w:jc w:val="both"/>
        <w:rPr>
          <w:rFonts w:ascii="Arial" w:hAnsi="Arial" w:cs="Arial"/>
          <w:sz w:val="22"/>
          <w:szCs w:val="22"/>
        </w:rPr>
      </w:pPr>
      <w:hyperlink r:id="rId25" w:history="1">
        <w:r w:rsidR="008B5E32" w:rsidRPr="007F7A72">
          <w:rPr>
            <w:rFonts w:ascii="Arial" w:hAnsi="Arial" w:cs="Arial"/>
            <w:sz w:val="22"/>
            <w:szCs w:val="22"/>
          </w:rPr>
          <w:t>https://www.sepe.es/HomeSepe</w:t>
        </w:r>
      </w:hyperlink>
    </w:p>
    <w:p w14:paraId="59BE17B2" w14:textId="77777777" w:rsidR="008B5E32" w:rsidRPr="007F7A72" w:rsidRDefault="008B5E32" w:rsidP="008B5E32">
      <w:pPr>
        <w:spacing w:line="288" w:lineRule="auto"/>
        <w:jc w:val="both"/>
        <w:rPr>
          <w:rFonts w:ascii="Arial" w:hAnsi="Arial" w:cs="Arial"/>
          <w:sz w:val="22"/>
          <w:szCs w:val="22"/>
        </w:rPr>
      </w:pPr>
      <w:r w:rsidRPr="007F7A72">
        <w:rPr>
          <w:rFonts w:ascii="Arial" w:hAnsi="Arial" w:cs="Arial"/>
          <w:sz w:val="22"/>
          <w:szCs w:val="22"/>
        </w:rPr>
        <w:t>Oficinas de Empleo:</w:t>
      </w:r>
    </w:p>
    <w:p w14:paraId="6C9FE10D" w14:textId="77777777" w:rsidR="008B5E32" w:rsidRPr="007F7A72" w:rsidRDefault="0059538F" w:rsidP="008B5E32">
      <w:pPr>
        <w:spacing w:line="288" w:lineRule="auto"/>
        <w:jc w:val="both"/>
        <w:rPr>
          <w:rFonts w:ascii="Calibri" w:eastAsia="Calibri" w:hAnsi="Calibri"/>
          <w:sz w:val="22"/>
          <w:szCs w:val="22"/>
          <w:u w:val="single"/>
          <w:lang w:eastAsia="en-US"/>
        </w:rPr>
      </w:pPr>
      <w:hyperlink r:id="rId26" w:history="1">
        <w:r w:rsidR="008B5E32" w:rsidRPr="007F7A72">
          <w:rPr>
            <w:rFonts w:ascii="Calibri" w:eastAsia="Calibri" w:hAnsi="Calibri"/>
            <w:sz w:val="22"/>
            <w:szCs w:val="22"/>
            <w:u w:val="single"/>
            <w:lang w:eastAsia="en-US"/>
          </w:rPr>
          <w:t>Red Territorial de Oficinas | Servicio Público de Empleo Estatal (sepe.es)</w:t>
        </w:r>
      </w:hyperlink>
    </w:p>
    <w:p w14:paraId="4C89A450" w14:textId="77777777" w:rsidR="008B5E32" w:rsidRPr="007F7A72" w:rsidRDefault="008B5E32" w:rsidP="008B5E32">
      <w:pPr>
        <w:spacing w:line="288" w:lineRule="auto"/>
        <w:jc w:val="both"/>
        <w:rPr>
          <w:rFonts w:ascii="Calibri" w:eastAsia="Calibri" w:hAnsi="Calibri"/>
          <w:sz w:val="22"/>
          <w:szCs w:val="22"/>
          <w:u w:val="single"/>
          <w:lang w:eastAsia="en-US"/>
        </w:rPr>
      </w:pPr>
    </w:p>
    <w:p w14:paraId="57715CD0" w14:textId="77777777" w:rsidR="008B5E32" w:rsidRPr="007F7A72" w:rsidRDefault="008B5E32" w:rsidP="008B5E32">
      <w:pPr>
        <w:spacing w:line="288" w:lineRule="auto"/>
        <w:jc w:val="both"/>
        <w:rPr>
          <w:rFonts w:ascii="Arial" w:hAnsi="Arial" w:cs="Arial"/>
          <w:sz w:val="22"/>
          <w:szCs w:val="22"/>
        </w:rPr>
      </w:pPr>
    </w:p>
    <w:p w14:paraId="6DA7DBD4" w14:textId="330289E7" w:rsidR="009E5A21" w:rsidRPr="007F7A72" w:rsidRDefault="008B5E32" w:rsidP="008B5E32">
      <w:r w:rsidRPr="007F7A72">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F7A72">
        <w:rPr>
          <w:rStyle w:val="Refdenotaalpie"/>
          <w:rFonts w:ascii="Arial" w:hAnsi="Arial" w:cs="Arial"/>
          <w:sz w:val="22"/>
          <w:szCs w:val="22"/>
        </w:rPr>
        <w:footnoteReference w:id="7"/>
      </w:r>
    </w:p>
    <w:p w14:paraId="5BA94DC6" w14:textId="77777777" w:rsidR="004D5D8B" w:rsidRPr="007F7A72" w:rsidRDefault="009E5A21" w:rsidP="00EF37D6">
      <w:pPr>
        <w:spacing w:line="288" w:lineRule="auto"/>
        <w:jc w:val="center"/>
        <w:rPr>
          <w:rFonts w:ascii="Arial" w:hAnsi="Arial" w:cs="Arial"/>
          <w:b/>
          <w:bCs/>
          <w:sz w:val="22"/>
          <w:szCs w:val="22"/>
        </w:rPr>
      </w:pPr>
      <w:r w:rsidRPr="007F7A72">
        <w:rPr>
          <w:rFonts w:ascii="Arial" w:hAnsi="Arial" w:cs="Arial"/>
          <w:sz w:val="22"/>
          <w:szCs w:val="22"/>
        </w:rPr>
        <w:br w:type="page"/>
      </w:r>
      <w:r w:rsidR="00E55F2C" w:rsidRPr="007F7A72">
        <w:rPr>
          <w:rFonts w:ascii="Arial" w:hAnsi="Arial" w:cs="Arial"/>
          <w:b/>
          <w:bCs/>
          <w:sz w:val="22"/>
          <w:szCs w:val="22"/>
        </w:rPr>
        <w:t>ANEXO VI</w:t>
      </w:r>
      <w:r w:rsidRPr="007F7A72">
        <w:rPr>
          <w:rFonts w:ascii="Arial" w:hAnsi="Arial" w:cs="Arial"/>
          <w:b/>
          <w:bCs/>
          <w:sz w:val="22"/>
          <w:szCs w:val="22"/>
        </w:rPr>
        <w:t xml:space="preserve"> </w:t>
      </w:r>
    </w:p>
    <w:p w14:paraId="09198537" w14:textId="77777777" w:rsidR="00C74D92" w:rsidRPr="007F7A72" w:rsidRDefault="00C74D92" w:rsidP="00EF37D6">
      <w:pPr>
        <w:spacing w:line="288" w:lineRule="auto"/>
        <w:jc w:val="center"/>
        <w:rPr>
          <w:rFonts w:ascii="Arial" w:hAnsi="Arial" w:cs="Arial"/>
          <w:b/>
          <w:bCs/>
          <w:sz w:val="22"/>
          <w:szCs w:val="22"/>
        </w:rPr>
      </w:pPr>
    </w:p>
    <w:p w14:paraId="3318521E"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2 SOBRES</w:t>
      </w:r>
    </w:p>
    <w:p w14:paraId="47131926" w14:textId="77777777" w:rsidR="004B22E2" w:rsidRPr="007F7A72" w:rsidRDefault="004B22E2" w:rsidP="00EF37D6">
      <w:pPr>
        <w:spacing w:line="288" w:lineRule="auto"/>
        <w:jc w:val="center"/>
        <w:rPr>
          <w:rFonts w:ascii="Arial" w:hAnsi="Arial" w:cs="Arial"/>
          <w:b/>
          <w:bCs/>
          <w:sz w:val="22"/>
          <w:szCs w:val="22"/>
        </w:rPr>
      </w:pPr>
    </w:p>
    <w:p w14:paraId="42B88EE3" w14:textId="77777777" w:rsidR="008E3523" w:rsidRPr="007F7A72" w:rsidRDefault="00AB6EFB" w:rsidP="005E09C0">
      <w:pPr>
        <w:pStyle w:val="Ttulo4"/>
        <w:rPr>
          <w:sz w:val="22"/>
          <w:szCs w:val="22"/>
        </w:rPr>
      </w:pPr>
      <w:bookmarkStart w:id="173" w:name="_Toc229385393"/>
      <w:r w:rsidRPr="007F7A72">
        <w:rPr>
          <w:sz w:val="22"/>
          <w:szCs w:val="22"/>
        </w:rPr>
        <w:t>MODELO DE DECLARACIÓN RESPONSABLE</w:t>
      </w:r>
      <w:bookmarkEnd w:id="173"/>
      <w:r w:rsidR="005E09C0" w:rsidRPr="007F7A72">
        <w:rPr>
          <w:sz w:val="22"/>
          <w:szCs w:val="22"/>
          <w:lang w:val="es-ES"/>
        </w:rPr>
        <w:t xml:space="preserve"> </w:t>
      </w:r>
    </w:p>
    <w:p w14:paraId="3D4E6A44" w14:textId="77777777" w:rsidR="00C74D92" w:rsidRPr="007F7A72" w:rsidRDefault="00C74D92" w:rsidP="00EF37D6">
      <w:pPr>
        <w:spacing w:line="288" w:lineRule="auto"/>
        <w:jc w:val="center"/>
        <w:rPr>
          <w:rFonts w:ascii="Arial" w:hAnsi="Arial" w:cs="Arial"/>
          <w:b/>
          <w:bCs/>
          <w:sz w:val="22"/>
          <w:szCs w:val="22"/>
        </w:rPr>
      </w:pPr>
    </w:p>
    <w:p w14:paraId="044F7757" w14:textId="77777777" w:rsidR="007D2820" w:rsidRPr="007F7A72" w:rsidRDefault="007D2820" w:rsidP="007D2820">
      <w:pPr>
        <w:jc w:val="both"/>
        <w:rPr>
          <w:rFonts w:ascii="Arial" w:hAnsi="Arial" w:cs="Arial"/>
          <w:sz w:val="22"/>
          <w:szCs w:val="22"/>
        </w:rPr>
      </w:pPr>
      <w:r w:rsidRPr="007F7A72">
        <w:rPr>
          <w:rFonts w:ascii="Arial" w:hAnsi="Arial" w:cs="Arial"/>
          <w:b/>
          <w:sz w:val="22"/>
          <w:szCs w:val="22"/>
        </w:rPr>
        <w:t>Este modelo solamente se deberá cumplimentar cuando se valoren criterios de adjudicación no valorables en cifras o porcentajes y se deberá presentar en el sobre A</w:t>
      </w:r>
      <w:r w:rsidR="00C9084B" w:rsidRPr="007F7A72">
        <w:rPr>
          <w:rFonts w:ascii="Arial" w:hAnsi="Arial" w:cs="Arial"/>
          <w:b/>
          <w:sz w:val="22"/>
          <w:szCs w:val="22"/>
        </w:rPr>
        <w:t xml:space="preserve"> “</w:t>
      </w:r>
      <w:r w:rsidR="00C9084B" w:rsidRPr="007F7A72">
        <w:rPr>
          <w:rFonts w:ascii="Arial" w:hAnsi="Arial" w:cs="Arial"/>
          <w:b/>
          <w:i/>
          <w:iCs/>
          <w:sz w:val="22"/>
          <w:szCs w:val="22"/>
        </w:rPr>
        <w:t>Sobre de declaración responsable y de oferta de criterios no valorables en cifras o porcentajes</w:t>
      </w:r>
      <w:r w:rsidR="00C9084B" w:rsidRPr="007F7A72">
        <w:rPr>
          <w:rFonts w:ascii="Arial" w:hAnsi="Arial" w:cs="Arial"/>
          <w:b/>
          <w:sz w:val="22"/>
          <w:szCs w:val="22"/>
        </w:rPr>
        <w:t>”</w:t>
      </w:r>
    </w:p>
    <w:p w14:paraId="77A206C4" w14:textId="77777777" w:rsidR="009E5A21" w:rsidRPr="007F7A72" w:rsidRDefault="009E5A21" w:rsidP="00EF37D6">
      <w:pPr>
        <w:spacing w:line="288" w:lineRule="auto"/>
        <w:jc w:val="both"/>
        <w:rPr>
          <w:rFonts w:ascii="Arial" w:hAnsi="Arial" w:cs="Arial"/>
          <w:b/>
          <w:bCs/>
          <w:sz w:val="22"/>
          <w:szCs w:val="22"/>
          <w:lang w:val="x-none"/>
        </w:rPr>
      </w:pPr>
    </w:p>
    <w:p w14:paraId="1DEA75F5" w14:textId="77777777" w:rsidR="009E5A21" w:rsidRPr="007F7A72" w:rsidRDefault="009E5A21" w:rsidP="00EF37D6">
      <w:pPr>
        <w:spacing w:line="288" w:lineRule="auto"/>
        <w:jc w:val="both"/>
        <w:rPr>
          <w:rFonts w:ascii="Arial" w:hAnsi="Arial" w:cs="Arial"/>
          <w:sz w:val="22"/>
          <w:szCs w:val="22"/>
        </w:rPr>
      </w:pPr>
      <w:r w:rsidRPr="007F7A72">
        <w:rPr>
          <w:rFonts w:ascii="Arial" w:hAnsi="Arial" w:cs="Arial"/>
          <w:sz w:val="22"/>
          <w:szCs w:val="22"/>
        </w:rPr>
        <w:t xml:space="preserve">D./Dña …………………………………………………….., </w:t>
      </w:r>
      <w:r w:rsidR="00C74D92" w:rsidRPr="007F7A72">
        <w:rPr>
          <w:rFonts w:ascii="Arial" w:hAnsi="Arial" w:cs="Arial"/>
          <w:sz w:val="22"/>
          <w:szCs w:val="22"/>
        </w:rPr>
        <w:t>con DNI número.........................</w:t>
      </w:r>
      <w:r w:rsidRPr="007F7A72">
        <w:rPr>
          <w:rFonts w:ascii="Arial" w:hAnsi="Arial" w:cs="Arial"/>
          <w:sz w:val="22"/>
          <w:szCs w:val="22"/>
        </w:rPr>
        <w:t>en nombre y representación de la Sociedad</w:t>
      </w:r>
      <w:r w:rsidR="00E55F2C" w:rsidRPr="007F7A72">
        <w:rPr>
          <w:rFonts w:ascii="Arial" w:hAnsi="Arial" w:cs="Arial"/>
          <w:sz w:val="22"/>
          <w:szCs w:val="22"/>
        </w:rPr>
        <w:t xml:space="preserve"> ………………………………………………..</w:t>
      </w:r>
      <w:r w:rsidR="00C74D92" w:rsidRPr="007F7A72">
        <w:rPr>
          <w:rFonts w:ascii="Arial" w:hAnsi="Arial" w:cs="Arial"/>
          <w:sz w:val="22"/>
          <w:szCs w:val="22"/>
        </w:rPr>
        <w:t xml:space="preserve">, </w:t>
      </w:r>
      <w:r w:rsidR="00E55F2C" w:rsidRPr="007F7A72">
        <w:rPr>
          <w:rFonts w:ascii="Arial" w:hAnsi="Arial" w:cs="Arial"/>
          <w:sz w:val="22"/>
          <w:szCs w:val="22"/>
        </w:rPr>
        <w:t>con N</w:t>
      </w:r>
      <w:r w:rsidRPr="007F7A72">
        <w:rPr>
          <w:rFonts w:ascii="Arial" w:hAnsi="Arial" w:cs="Arial"/>
          <w:sz w:val="22"/>
          <w:szCs w:val="22"/>
        </w:rPr>
        <w:t>.I.F. ……………… al objeto de participar en la contratación denominada</w:t>
      </w:r>
      <w:r w:rsidR="00A9318D" w:rsidRPr="007F7A72">
        <w:rPr>
          <w:rFonts w:ascii="Arial" w:hAnsi="Arial" w:cs="Arial"/>
          <w:sz w:val="22"/>
          <w:szCs w:val="22"/>
        </w:rPr>
        <w:t xml:space="preserve"> </w:t>
      </w:r>
      <w:r w:rsidR="00A9318D" w:rsidRPr="007F7A72">
        <w:rPr>
          <w:rFonts w:ascii="Arial" w:hAnsi="Arial" w:cs="Arial"/>
          <w:i/>
          <w:sz w:val="22"/>
          <w:szCs w:val="22"/>
        </w:rPr>
        <w:t>(Indicar el título del contrato y el lote al que licita)</w:t>
      </w:r>
      <w:r w:rsidRPr="007F7A72">
        <w:rPr>
          <w:rFonts w:ascii="Arial" w:hAnsi="Arial" w:cs="Arial"/>
          <w:sz w:val="22"/>
          <w:szCs w:val="22"/>
        </w:rPr>
        <w:t>…………</w:t>
      </w:r>
      <w:r w:rsidR="00AB6EFB" w:rsidRPr="007F7A72">
        <w:rPr>
          <w:rFonts w:ascii="Arial" w:hAnsi="Arial" w:cs="Arial"/>
          <w:sz w:val="22"/>
          <w:szCs w:val="22"/>
        </w:rPr>
        <w:t>...</w:t>
      </w:r>
      <w:r w:rsidR="00CD248F" w:rsidRPr="007F7A72">
        <w:rPr>
          <w:rFonts w:ascii="Arial" w:hAnsi="Arial" w:cs="Arial"/>
          <w:sz w:val="22"/>
          <w:szCs w:val="22"/>
        </w:rPr>
        <w:t>...........................................................................</w:t>
      </w:r>
      <w:r w:rsidR="00AB6EFB" w:rsidRPr="007F7A72">
        <w:rPr>
          <w:rFonts w:ascii="Arial" w:hAnsi="Arial" w:cs="Arial"/>
          <w:sz w:val="22"/>
          <w:szCs w:val="22"/>
        </w:rPr>
        <w:t>....................</w:t>
      </w:r>
      <w:r w:rsidR="00FC571A" w:rsidRPr="007F7A72">
        <w:rPr>
          <w:rFonts w:ascii="Arial" w:hAnsi="Arial" w:cs="Arial"/>
          <w:sz w:val="22"/>
          <w:szCs w:val="22"/>
        </w:rPr>
        <w:t>convoc</w:t>
      </w:r>
      <w:r w:rsidRPr="007F7A72">
        <w:rPr>
          <w:rFonts w:ascii="Arial" w:hAnsi="Arial" w:cs="Arial"/>
          <w:sz w:val="22"/>
          <w:szCs w:val="22"/>
        </w:rPr>
        <w:t>ada por</w:t>
      </w:r>
      <w:r w:rsidRPr="007F7A72">
        <w:rPr>
          <w:rStyle w:val="Refdenotaalpie"/>
          <w:rFonts w:ascii="Arial" w:hAnsi="Arial" w:cs="Arial"/>
          <w:sz w:val="22"/>
          <w:szCs w:val="22"/>
        </w:rPr>
        <w:footnoteReference w:id="8"/>
      </w:r>
      <w:r w:rsidRPr="007F7A72">
        <w:rPr>
          <w:rFonts w:ascii="Arial" w:hAnsi="Arial" w:cs="Arial"/>
          <w:sz w:val="22"/>
          <w:szCs w:val="22"/>
        </w:rPr>
        <w:t>...............................................................................,:</w:t>
      </w:r>
    </w:p>
    <w:p w14:paraId="46BBE915"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E9A37F"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DECLARA bajo su responsabilidad:</w:t>
      </w:r>
    </w:p>
    <w:p w14:paraId="6B3202F2" w14:textId="77777777" w:rsidR="00D60226" w:rsidRPr="007F7A72" w:rsidRDefault="00D60226"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8A7E683" w14:textId="77777777" w:rsidR="00D60226" w:rsidRPr="007F7A72" w:rsidRDefault="00D60226" w:rsidP="00D602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74" w:name="_Hlk90895601"/>
      <w:r w:rsidRPr="007F7A72">
        <w:rPr>
          <w:rFonts w:ascii="Arial" w:hAnsi="Arial" w:cs="Arial"/>
          <w:sz w:val="22"/>
          <w:szCs w:val="22"/>
        </w:rPr>
        <w:t>- Que la empresa a la que representa: (Marque una de las casillas)</w:t>
      </w:r>
    </w:p>
    <w:p w14:paraId="5C431F4E"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i/>
          <w:iCs/>
          <w:sz w:val="22"/>
          <w:szCs w:val="22"/>
        </w:rPr>
      </w:pPr>
      <w:r w:rsidRPr="007F7A72">
        <w:rPr>
          <w:rFonts w:ascii="Arial" w:hAnsi="Arial" w:cs="Arial"/>
          <w:sz w:val="22"/>
          <w:szCs w:val="22"/>
        </w:rPr>
        <w:t xml:space="preserve">[Se encuentra inscrita en el siguiente Registro Oficial de Licitadores: </w:t>
      </w:r>
      <w:r w:rsidRPr="007F7A72">
        <w:rPr>
          <w:rFonts w:ascii="Arial" w:hAnsi="Arial" w:cs="Arial"/>
          <w:i/>
          <w:iCs/>
          <w:sz w:val="22"/>
          <w:szCs w:val="22"/>
        </w:rPr>
        <w:t>(indicar</w:t>
      </w:r>
      <w:r w:rsidRPr="007F7A72">
        <w:rPr>
          <w:rFonts w:ascii="Arial" w:hAnsi="Arial" w:cs="Arial"/>
          <w:sz w:val="22"/>
          <w:szCs w:val="22"/>
        </w:rPr>
        <w:t xml:space="preserve">)] [Se encuentra inscrita en la base de datos nacional del estado miembro de la Unión Europea siguiente: </w:t>
      </w:r>
      <w:r w:rsidRPr="007F7A72">
        <w:rPr>
          <w:rFonts w:ascii="Arial" w:hAnsi="Arial" w:cs="Arial"/>
          <w:i/>
          <w:iCs/>
          <w:sz w:val="22"/>
          <w:szCs w:val="22"/>
        </w:rPr>
        <w:t>(indicar)</w:t>
      </w:r>
      <w:r w:rsidRPr="007F7A72">
        <w:rPr>
          <w:rFonts w:ascii="Arial" w:hAnsi="Arial" w:cs="Arial"/>
          <w:sz w:val="22"/>
          <w:szCs w:val="22"/>
        </w:rPr>
        <w:t>]</w:t>
      </w:r>
    </w:p>
    <w:p w14:paraId="1614ECF3" w14:textId="77777777" w:rsidR="00D60226" w:rsidRPr="007F7A72" w:rsidRDefault="00D60226" w:rsidP="00D60226">
      <w:pPr>
        <w:spacing w:line="288" w:lineRule="auto"/>
        <w:ind w:left="540"/>
        <w:jc w:val="both"/>
        <w:rPr>
          <w:rFonts w:ascii="Arial" w:hAnsi="Arial" w:cs="Arial"/>
          <w:sz w:val="22"/>
          <w:szCs w:val="22"/>
        </w:rPr>
      </w:pPr>
    </w:p>
    <w:p w14:paraId="3BD2D230" w14:textId="77777777" w:rsidR="00D60226" w:rsidRPr="007F7A72" w:rsidRDefault="00D60226" w:rsidP="00D60226">
      <w:pPr>
        <w:numPr>
          <w:ilvl w:val="0"/>
          <w:numId w:val="3"/>
        </w:numPr>
        <w:tabs>
          <w:tab w:val="clear" w:pos="1068"/>
          <w:tab w:val="num" w:pos="540"/>
        </w:tabs>
        <w:spacing w:after="120" w:line="288" w:lineRule="auto"/>
        <w:ind w:left="540"/>
        <w:jc w:val="both"/>
        <w:rPr>
          <w:rFonts w:ascii="Arial" w:hAnsi="Arial" w:cs="Arial"/>
          <w:sz w:val="22"/>
          <w:szCs w:val="22"/>
        </w:rPr>
      </w:pPr>
      <w:r w:rsidRPr="007F7A72">
        <w:rPr>
          <w:rFonts w:ascii="Arial" w:hAnsi="Arial" w:cs="Arial"/>
          <w:sz w:val="22"/>
          <w:szCs w:val="22"/>
        </w:rPr>
        <w:t>No se encuentra inscrita en el correspondiente Registro y hace uso de la facultad de acreditar la presentación de la solicitud de inscripción en el mismo.</w:t>
      </w:r>
    </w:p>
    <w:bookmarkEnd w:id="174"/>
    <w:p w14:paraId="21D63FD9" w14:textId="77777777" w:rsidR="00AB6EFB" w:rsidRPr="007F7A72" w:rsidRDefault="00AB6EFB" w:rsidP="00AB6EFB">
      <w:pPr>
        <w:spacing w:after="120" w:line="288" w:lineRule="auto"/>
        <w:jc w:val="both"/>
        <w:rPr>
          <w:rFonts w:ascii="Arial" w:hAnsi="Arial" w:cs="Arial"/>
          <w:sz w:val="22"/>
          <w:szCs w:val="22"/>
        </w:rPr>
      </w:pPr>
    </w:p>
    <w:p w14:paraId="335C3B74" w14:textId="77777777" w:rsidR="007D2820" w:rsidRPr="007F7A72" w:rsidRDefault="00AB6EFB" w:rsidP="00AB6EFB">
      <w:pPr>
        <w:spacing w:after="120" w:line="288" w:lineRule="auto"/>
        <w:jc w:val="both"/>
        <w:rPr>
          <w:rFonts w:ascii="Arial" w:hAnsi="Arial" w:cs="Arial"/>
          <w:sz w:val="22"/>
          <w:szCs w:val="22"/>
        </w:rPr>
      </w:pPr>
      <w:r w:rsidRPr="007F7A72">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C74D92" w:rsidRPr="007F7A72">
        <w:rPr>
          <w:rFonts w:ascii="Arial" w:hAnsi="Arial" w:cs="Arial"/>
          <w:sz w:val="22"/>
          <w:szCs w:val="22"/>
        </w:rPr>
        <w:t>rias para ejercer la actividad y</w:t>
      </w:r>
      <w:r w:rsidRPr="007F7A72">
        <w:rPr>
          <w:rFonts w:ascii="Arial" w:hAnsi="Arial" w:cs="Arial"/>
          <w:sz w:val="22"/>
          <w:szCs w:val="22"/>
        </w:rPr>
        <w:t xml:space="preserve"> que no </w:t>
      </w:r>
      <w:r w:rsidR="00AC6612" w:rsidRPr="007F7A72">
        <w:rPr>
          <w:rFonts w:ascii="Arial" w:hAnsi="Arial" w:cs="Arial"/>
          <w:sz w:val="22"/>
          <w:szCs w:val="22"/>
        </w:rPr>
        <w:t>está</w:t>
      </w:r>
      <w:r w:rsidRPr="007F7A72">
        <w:rPr>
          <w:rFonts w:ascii="Arial" w:hAnsi="Arial" w:cs="Arial"/>
          <w:sz w:val="22"/>
          <w:szCs w:val="22"/>
        </w:rPr>
        <w:t xml:space="preserve"> incurso en prohibición de contratar alguna</w:t>
      </w:r>
      <w:r w:rsidR="007D2820" w:rsidRPr="007F7A72">
        <w:rPr>
          <w:rFonts w:ascii="Arial" w:hAnsi="Arial" w:cs="Arial"/>
          <w:sz w:val="22"/>
          <w:szCs w:val="22"/>
        </w:rPr>
        <w:t>.</w:t>
      </w:r>
    </w:p>
    <w:p w14:paraId="74619FE3" w14:textId="77777777" w:rsidR="007D2820" w:rsidRPr="007F7A72" w:rsidRDefault="007D2820" w:rsidP="00AB6EFB">
      <w:pPr>
        <w:spacing w:after="120" w:line="288" w:lineRule="auto"/>
        <w:jc w:val="both"/>
        <w:rPr>
          <w:rFonts w:ascii="Arial" w:hAnsi="Arial" w:cs="Arial"/>
          <w:sz w:val="22"/>
          <w:szCs w:val="22"/>
        </w:rPr>
      </w:pPr>
    </w:p>
    <w:p w14:paraId="603FC3FE" w14:textId="77777777" w:rsidR="007D2820" w:rsidRPr="007F7A72" w:rsidRDefault="007D2820" w:rsidP="007D2820">
      <w:pPr>
        <w:spacing w:after="120" w:line="288" w:lineRule="auto"/>
        <w:jc w:val="both"/>
        <w:rPr>
          <w:rFonts w:ascii="Arial" w:hAnsi="Arial" w:cs="Arial"/>
          <w:sz w:val="22"/>
          <w:szCs w:val="22"/>
        </w:rPr>
      </w:pPr>
      <w:r w:rsidRPr="007F7A72">
        <w:rPr>
          <w:rFonts w:ascii="Arial" w:hAnsi="Arial" w:cs="Arial"/>
          <w:sz w:val="22"/>
          <w:szCs w:val="22"/>
        </w:rPr>
        <w:t>- Que se integra la solvencia por medios externos:</w:t>
      </w:r>
    </w:p>
    <w:p w14:paraId="094EE349"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existiendo el compromiso a que se refiere el artículo 75.2 LCSP.</w:t>
      </w:r>
    </w:p>
    <w:p w14:paraId="32720C3C" w14:textId="77777777" w:rsidR="007D2820" w:rsidRPr="007F7A72" w:rsidRDefault="007D2820" w:rsidP="007D2820">
      <w:pPr>
        <w:ind w:left="180"/>
        <w:jc w:val="both"/>
        <w:rPr>
          <w:rFonts w:ascii="Arial" w:hAnsi="Arial" w:cs="Arial"/>
          <w:sz w:val="22"/>
          <w:szCs w:val="22"/>
        </w:rPr>
      </w:pPr>
    </w:p>
    <w:p w14:paraId="5C4C33C9"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726B85A0" w14:textId="77777777" w:rsidR="007D2820" w:rsidRPr="007F7A72" w:rsidRDefault="007D2820" w:rsidP="007D2820">
      <w:pPr>
        <w:spacing w:after="120" w:line="288" w:lineRule="auto"/>
        <w:jc w:val="both"/>
        <w:rPr>
          <w:rFonts w:ascii="Arial" w:hAnsi="Arial" w:cs="Arial"/>
          <w:sz w:val="22"/>
          <w:szCs w:val="22"/>
        </w:rPr>
      </w:pPr>
    </w:p>
    <w:p w14:paraId="21F242A3" w14:textId="77777777" w:rsidR="00BD0B15" w:rsidRPr="007F7A72" w:rsidRDefault="007D2820" w:rsidP="007D2820">
      <w:pPr>
        <w:spacing w:after="120" w:line="288" w:lineRule="auto"/>
        <w:jc w:val="both"/>
        <w:rPr>
          <w:rFonts w:ascii="Arial" w:hAnsi="Arial" w:cs="Arial"/>
          <w:sz w:val="22"/>
          <w:szCs w:val="22"/>
        </w:rPr>
      </w:pPr>
      <w:r w:rsidRPr="007F7A72">
        <w:rPr>
          <w:rFonts w:ascii="Arial" w:hAnsi="Arial" w:cs="Arial"/>
          <w:sz w:val="22"/>
          <w:szCs w:val="22"/>
        </w:rPr>
        <w:t>- Que se trata de empresa extranjera:</w:t>
      </w:r>
    </w:p>
    <w:p w14:paraId="65F33643" w14:textId="77777777" w:rsidR="002233FE" w:rsidRPr="007F7A72" w:rsidRDefault="002233FE" w:rsidP="007D2820">
      <w:pPr>
        <w:spacing w:after="120" w:line="288" w:lineRule="auto"/>
        <w:jc w:val="both"/>
        <w:rPr>
          <w:rFonts w:ascii="Arial" w:hAnsi="Arial" w:cs="Arial"/>
          <w:sz w:val="22"/>
          <w:szCs w:val="22"/>
        </w:rPr>
      </w:pPr>
    </w:p>
    <w:p w14:paraId="3E759A62"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0B0669C" w14:textId="77777777" w:rsidR="007D2820" w:rsidRPr="007F7A72" w:rsidRDefault="007D2820" w:rsidP="007D2820">
      <w:pPr>
        <w:ind w:left="180"/>
        <w:jc w:val="both"/>
        <w:rPr>
          <w:rFonts w:ascii="Arial" w:hAnsi="Arial" w:cs="Arial"/>
          <w:sz w:val="22"/>
          <w:szCs w:val="22"/>
        </w:rPr>
      </w:pPr>
    </w:p>
    <w:p w14:paraId="4A5D53AD" w14:textId="77777777" w:rsidR="007D2820" w:rsidRPr="007F7A72" w:rsidRDefault="007D2820" w:rsidP="00AF19CD">
      <w:pPr>
        <w:numPr>
          <w:ilvl w:val="0"/>
          <w:numId w:val="3"/>
        </w:numPr>
        <w:tabs>
          <w:tab w:val="clear" w:pos="1068"/>
          <w:tab w:val="num" w:pos="540"/>
        </w:tabs>
        <w:ind w:left="540"/>
        <w:jc w:val="both"/>
        <w:rPr>
          <w:rFonts w:ascii="Arial" w:hAnsi="Arial" w:cs="Arial"/>
          <w:sz w:val="22"/>
          <w:szCs w:val="22"/>
        </w:rPr>
      </w:pPr>
      <w:r w:rsidRPr="007F7A72">
        <w:rPr>
          <w:rFonts w:ascii="Arial" w:hAnsi="Arial" w:cs="Arial"/>
          <w:sz w:val="22"/>
          <w:szCs w:val="22"/>
        </w:rPr>
        <w:t>No.</w:t>
      </w:r>
    </w:p>
    <w:p w14:paraId="795FE7FD" w14:textId="77777777" w:rsidR="005F2822" w:rsidRPr="007F7A72" w:rsidRDefault="005F2822" w:rsidP="00AB6EFB">
      <w:pPr>
        <w:spacing w:after="120" w:line="288" w:lineRule="auto"/>
        <w:jc w:val="both"/>
        <w:rPr>
          <w:rFonts w:ascii="Arial" w:hAnsi="Arial" w:cs="Arial"/>
          <w:sz w:val="22"/>
          <w:szCs w:val="22"/>
        </w:rPr>
      </w:pPr>
    </w:p>
    <w:p w14:paraId="6F53D470"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i/>
          <w:sz w:val="22"/>
          <w:szCs w:val="22"/>
        </w:rPr>
        <w:t xml:space="preserve">- </w:t>
      </w:r>
      <w:r w:rsidRPr="007F7A72">
        <w:rPr>
          <w:rFonts w:ascii="Arial" w:hAnsi="Arial" w:cs="Arial"/>
          <w:sz w:val="22"/>
          <w:szCs w:val="22"/>
        </w:rPr>
        <w:t>[</w:t>
      </w:r>
      <w:r w:rsidRPr="007F7A72">
        <w:rPr>
          <w:rFonts w:ascii="Arial" w:hAnsi="Arial" w:cs="Arial"/>
          <w:i/>
          <w:sz w:val="22"/>
          <w:szCs w:val="22"/>
        </w:rPr>
        <w:t>Indicar, en su caso:</w:t>
      </w:r>
    </w:p>
    <w:p w14:paraId="7E09AC84" w14:textId="77777777" w:rsidR="007D2820" w:rsidRPr="007F7A72"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542C5071"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xml:space="preserve">- Que se compromete a la adscripción a la ejecución del contrato de medios personales y/o materiales indicados en el </w:t>
      </w:r>
      <w:r w:rsidRPr="007F7A72">
        <w:rPr>
          <w:rFonts w:ascii="Arial" w:hAnsi="Arial" w:cs="Arial"/>
          <w:b/>
          <w:bCs/>
          <w:sz w:val="22"/>
          <w:szCs w:val="22"/>
        </w:rPr>
        <w:t>apartado</w:t>
      </w:r>
      <w:r w:rsidR="00CE220B" w:rsidRPr="007F7A72">
        <w:rPr>
          <w:rFonts w:ascii="Arial" w:hAnsi="Arial" w:cs="Arial"/>
          <w:b/>
          <w:bCs/>
          <w:sz w:val="22"/>
          <w:szCs w:val="22"/>
        </w:rPr>
        <w:t xml:space="preserve"> 9</w:t>
      </w:r>
      <w:r w:rsidRPr="007F7A72">
        <w:rPr>
          <w:rFonts w:ascii="Arial" w:hAnsi="Arial" w:cs="Arial"/>
          <w:b/>
          <w:bCs/>
          <w:sz w:val="22"/>
          <w:szCs w:val="22"/>
        </w:rPr>
        <w:t xml:space="preserve"> del</w:t>
      </w:r>
      <w:r w:rsidRPr="007F7A72">
        <w:rPr>
          <w:rFonts w:ascii="Arial" w:hAnsi="Arial" w:cs="Arial"/>
          <w:b/>
          <w:sz w:val="22"/>
          <w:szCs w:val="22"/>
        </w:rPr>
        <w:t xml:space="preserve"> Anexo I </w:t>
      </w:r>
      <w:r w:rsidR="00016AB2" w:rsidRPr="007F7A72">
        <w:rPr>
          <w:rFonts w:ascii="Arial" w:hAnsi="Arial" w:cs="Arial"/>
          <w:sz w:val="22"/>
          <w:szCs w:val="22"/>
        </w:rPr>
        <w:t>al</w:t>
      </w:r>
      <w:r w:rsidRPr="007F7A72">
        <w:rPr>
          <w:rFonts w:ascii="Arial" w:hAnsi="Arial" w:cs="Arial"/>
          <w:sz w:val="22"/>
          <w:szCs w:val="22"/>
        </w:rPr>
        <w:t xml:space="preserve"> pliego</w:t>
      </w:r>
      <w:r w:rsidR="00016AB2" w:rsidRPr="007F7A72">
        <w:rPr>
          <w:rFonts w:ascii="Arial" w:hAnsi="Arial" w:cs="Arial"/>
          <w:sz w:val="22"/>
          <w:szCs w:val="22"/>
        </w:rPr>
        <w:t xml:space="preserve"> referido</w:t>
      </w:r>
      <w:r w:rsidR="00244AF1" w:rsidRPr="007F7A72">
        <w:rPr>
          <w:rFonts w:ascii="Arial" w:hAnsi="Arial" w:cs="Arial"/>
          <w:sz w:val="22"/>
          <w:szCs w:val="22"/>
        </w:rPr>
        <w:t xml:space="preserve"> al lote xx</w:t>
      </w:r>
      <w:r w:rsidR="00C85662" w:rsidRPr="007F7A72">
        <w:rPr>
          <w:rFonts w:ascii="Arial" w:hAnsi="Arial" w:cs="Arial"/>
          <w:sz w:val="22"/>
          <w:szCs w:val="22"/>
        </w:rPr>
        <w:t xml:space="preserve"> </w:t>
      </w:r>
      <w:r w:rsidR="001C5F85" w:rsidRPr="007F7A72">
        <w:rPr>
          <w:rStyle w:val="Refdenotaalpie"/>
          <w:rFonts w:ascii="Arial" w:hAnsi="Arial"/>
          <w:sz w:val="22"/>
          <w:szCs w:val="22"/>
        </w:rPr>
        <w:footnoteReference w:id="9"/>
      </w:r>
      <w:r w:rsidRPr="007F7A72">
        <w:rPr>
          <w:rFonts w:ascii="Arial" w:hAnsi="Arial" w:cs="Arial"/>
          <w:sz w:val="22"/>
          <w:szCs w:val="22"/>
        </w:rPr>
        <w:t xml:space="preserve">. </w:t>
      </w:r>
    </w:p>
    <w:p w14:paraId="4316EF12" w14:textId="77777777" w:rsidR="00A6409D" w:rsidRPr="007F7A72" w:rsidRDefault="00A6409D"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1DE4E38"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6B9B87"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ab/>
        <w:t>- Que d</w:t>
      </w:r>
      <w:r w:rsidR="009927CF" w:rsidRPr="007F7A72">
        <w:rPr>
          <w:rFonts w:ascii="Arial" w:hAnsi="Arial" w:cs="Arial"/>
          <w:sz w:val="22"/>
          <w:szCs w:val="22"/>
        </w:rPr>
        <w:t xml:space="preserve">e conformidad con el </w:t>
      </w:r>
      <w:r w:rsidR="009927CF" w:rsidRPr="007F7A72">
        <w:rPr>
          <w:rFonts w:ascii="Arial" w:hAnsi="Arial" w:cs="Arial"/>
          <w:b/>
          <w:bCs/>
          <w:sz w:val="22"/>
          <w:szCs w:val="22"/>
        </w:rPr>
        <w:t xml:space="preserve">apartado </w:t>
      </w:r>
      <w:r w:rsidR="00CE220B" w:rsidRPr="007F7A72">
        <w:rPr>
          <w:rFonts w:ascii="Arial" w:hAnsi="Arial" w:cs="Arial"/>
          <w:b/>
          <w:bCs/>
          <w:sz w:val="22"/>
          <w:szCs w:val="22"/>
        </w:rPr>
        <w:t>9</w:t>
      </w:r>
      <w:r w:rsidRPr="007F7A72">
        <w:rPr>
          <w:rFonts w:ascii="Arial" w:hAnsi="Arial" w:cs="Arial"/>
          <w:b/>
          <w:bCs/>
          <w:sz w:val="22"/>
          <w:szCs w:val="22"/>
        </w:rPr>
        <w:t xml:space="preserve"> del</w:t>
      </w:r>
      <w:r w:rsidRPr="007F7A72">
        <w:rPr>
          <w:rFonts w:ascii="Arial" w:hAnsi="Arial" w:cs="Arial"/>
          <w:sz w:val="22"/>
          <w:szCs w:val="22"/>
        </w:rPr>
        <w:t xml:space="preserve"> </w:t>
      </w:r>
      <w:r w:rsidRPr="007F7A72">
        <w:rPr>
          <w:rFonts w:ascii="Arial" w:hAnsi="Arial" w:cs="Arial"/>
          <w:b/>
          <w:sz w:val="22"/>
          <w:szCs w:val="22"/>
        </w:rPr>
        <w:t>Anexo I</w:t>
      </w:r>
      <w:r w:rsidRPr="007F7A72">
        <w:rPr>
          <w:rFonts w:ascii="Arial" w:hAnsi="Arial" w:cs="Arial"/>
          <w:sz w:val="22"/>
          <w:szCs w:val="22"/>
        </w:rPr>
        <w:t xml:space="preserve"> al pliego</w:t>
      </w:r>
      <w:r w:rsidR="00016AB2" w:rsidRPr="007F7A72">
        <w:rPr>
          <w:rFonts w:ascii="Arial" w:hAnsi="Arial" w:cs="Arial"/>
          <w:sz w:val="22"/>
          <w:szCs w:val="22"/>
        </w:rPr>
        <w:t xml:space="preserve"> referido</w:t>
      </w:r>
      <w:r w:rsidR="00244AF1" w:rsidRPr="007F7A72">
        <w:rPr>
          <w:rFonts w:ascii="Arial" w:hAnsi="Arial" w:cs="Arial"/>
          <w:sz w:val="22"/>
          <w:szCs w:val="22"/>
        </w:rPr>
        <w:t xml:space="preserve"> al lote xx</w:t>
      </w:r>
      <w:r w:rsidRPr="007F7A72">
        <w:rPr>
          <w:rFonts w:ascii="Arial" w:hAnsi="Arial" w:cs="Arial"/>
          <w:sz w:val="22"/>
          <w:szCs w:val="22"/>
        </w:rPr>
        <w:t>, los nombres y cualificación profesional del personal responsable de ejecutar la prestación objeto del contrato son los siguientes</w:t>
      </w:r>
      <w:r w:rsidR="00C85662" w:rsidRPr="007F7A72">
        <w:rPr>
          <w:rFonts w:ascii="Arial" w:hAnsi="Arial" w:cs="Arial"/>
          <w:sz w:val="22"/>
          <w:szCs w:val="22"/>
        </w:rPr>
        <w:t xml:space="preserve"> </w:t>
      </w:r>
      <w:r w:rsidR="001C5F85" w:rsidRPr="007F7A72">
        <w:rPr>
          <w:rStyle w:val="Refdenotaalpie"/>
          <w:rFonts w:ascii="Arial" w:hAnsi="Arial"/>
          <w:sz w:val="22"/>
          <w:szCs w:val="22"/>
        </w:rPr>
        <w:footnoteReference w:id="10"/>
      </w:r>
      <w:r w:rsidRPr="007F7A72">
        <w:rPr>
          <w:rFonts w:ascii="Arial" w:hAnsi="Arial" w:cs="Arial"/>
          <w:sz w:val="22"/>
          <w:szCs w:val="22"/>
        </w:rPr>
        <w:t xml:space="preserve">: </w:t>
      </w:r>
    </w:p>
    <w:p w14:paraId="433A5412"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w:t>
      </w:r>
    </w:p>
    <w:p w14:paraId="2FB82210" w14:textId="77777777" w:rsidR="001B3B76" w:rsidRPr="007F7A72" w:rsidRDefault="00AB6EFB" w:rsidP="001B3B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F7A72">
        <w:rPr>
          <w:rFonts w:ascii="Arial" w:hAnsi="Arial" w:cs="Arial"/>
          <w:sz w:val="22"/>
          <w:szCs w:val="22"/>
        </w:rPr>
        <w:t>-]</w:t>
      </w:r>
    </w:p>
    <w:p w14:paraId="45FF8C64" w14:textId="77777777" w:rsidR="005F2822" w:rsidRPr="007F7A72" w:rsidRDefault="005F282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B9A43A" w14:textId="77777777" w:rsidR="00BC2A0C" w:rsidRPr="007F7A72" w:rsidRDefault="00FC00B5" w:rsidP="00BC2A0C">
      <w:pPr>
        <w:spacing w:line="288" w:lineRule="auto"/>
        <w:jc w:val="both"/>
        <w:rPr>
          <w:rFonts w:ascii="Arial" w:hAnsi="Arial" w:cs="Arial"/>
          <w:sz w:val="22"/>
          <w:szCs w:val="22"/>
        </w:rPr>
      </w:pPr>
      <w:bookmarkStart w:id="175" w:name="_Hlk44506212"/>
      <w:r w:rsidRPr="007F7A72">
        <w:rPr>
          <w:rFonts w:ascii="Arial" w:hAnsi="Arial" w:cs="Arial"/>
          <w:sz w:val="22"/>
          <w:szCs w:val="22"/>
        </w:rPr>
        <w:t>-</w:t>
      </w:r>
      <w:r w:rsidR="00BC2A0C" w:rsidRPr="007F7A72">
        <w:rPr>
          <w:rFonts w:ascii="Arial" w:hAnsi="Arial" w:cs="Arial"/>
          <w:sz w:val="22"/>
          <w:szCs w:val="22"/>
        </w:rPr>
        <w:t xml:space="preserve"> Que la empresa a la que representa: (Marque una de las casillas)</w:t>
      </w:r>
    </w:p>
    <w:p w14:paraId="27DE4559" w14:textId="77777777" w:rsidR="00BC2A0C" w:rsidRPr="007F7A72" w:rsidRDefault="00BC2A0C" w:rsidP="00BC2A0C">
      <w:pPr>
        <w:spacing w:line="288" w:lineRule="auto"/>
        <w:jc w:val="both"/>
        <w:rPr>
          <w:rFonts w:ascii="Arial" w:hAnsi="Arial" w:cs="Arial"/>
          <w:sz w:val="22"/>
          <w:szCs w:val="22"/>
        </w:rPr>
      </w:pPr>
    </w:p>
    <w:p w14:paraId="15173FFA"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Es un Centro Especial de Empleo. </w:t>
      </w:r>
    </w:p>
    <w:p w14:paraId="37FE08BA" w14:textId="77777777" w:rsidR="00BC2A0C" w:rsidRPr="007F7A72" w:rsidRDefault="00BC2A0C" w:rsidP="00BC2A0C">
      <w:pPr>
        <w:spacing w:line="288" w:lineRule="auto"/>
        <w:jc w:val="both"/>
        <w:rPr>
          <w:rFonts w:ascii="Arial" w:hAnsi="Arial" w:cs="Arial"/>
          <w:sz w:val="22"/>
          <w:szCs w:val="22"/>
        </w:rPr>
      </w:pPr>
    </w:p>
    <w:p w14:paraId="27A1962C"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menos de 50 trabajadores </w:t>
      </w:r>
    </w:p>
    <w:p w14:paraId="7D0ADE36" w14:textId="77777777" w:rsidR="00BC2A0C" w:rsidRPr="007F7A72" w:rsidRDefault="00BC2A0C" w:rsidP="00BC2A0C">
      <w:pPr>
        <w:spacing w:line="288" w:lineRule="auto"/>
        <w:jc w:val="both"/>
        <w:rPr>
          <w:rFonts w:ascii="Arial" w:hAnsi="Arial" w:cs="Arial"/>
          <w:sz w:val="22"/>
          <w:szCs w:val="22"/>
        </w:rPr>
      </w:pPr>
    </w:p>
    <w:p w14:paraId="24FBC1B8" w14:textId="77777777" w:rsidR="00BC2A0C" w:rsidRPr="007F7A72" w:rsidRDefault="00BC2A0C" w:rsidP="00BC2A0C">
      <w:pPr>
        <w:numPr>
          <w:ilvl w:val="0"/>
          <w:numId w:val="3"/>
        </w:numPr>
        <w:spacing w:line="288" w:lineRule="auto"/>
        <w:jc w:val="both"/>
        <w:rPr>
          <w:rFonts w:ascii="Arial" w:hAnsi="Arial" w:cs="Arial"/>
          <w:sz w:val="22"/>
          <w:szCs w:val="22"/>
        </w:rPr>
      </w:pPr>
      <w:r w:rsidRPr="007F7A72">
        <w:rPr>
          <w:rFonts w:ascii="Arial" w:hAnsi="Arial" w:cs="Arial"/>
          <w:sz w:val="22"/>
          <w:szCs w:val="22"/>
        </w:rPr>
        <w:t xml:space="preserve">Emplea a 50 o más trabajadores y (Marque la casilla que corresponda) </w:t>
      </w:r>
    </w:p>
    <w:p w14:paraId="69436C4F" w14:textId="77777777" w:rsidR="00BC2A0C" w:rsidRPr="007F7A72" w:rsidRDefault="00BC2A0C" w:rsidP="00BC2A0C">
      <w:pPr>
        <w:spacing w:line="288" w:lineRule="auto"/>
        <w:jc w:val="both"/>
        <w:rPr>
          <w:rFonts w:ascii="Arial" w:hAnsi="Arial" w:cs="Arial"/>
          <w:sz w:val="22"/>
          <w:szCs w:val="22"/>
        </w:rPr>
      </w:pPr>
    </w:p>
    <w:p w14:paraId="5A9F02F1"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2140B523" w14:textId="77777777" w:rsidR="00BC2A0C" w:rsidRPr="007F7A72" w:rsidRDefault="00BC2A0C" w:rsidP="00BC2A0C">
      <w:pPr>
        <w:spacing w:line="288" w:lineRule="auto"/>
        <w:ind w:left="1428"/>
        <w:jc w:val="both"/>
        <w:rPr>
          <w:rFonts w:ascii="Arial" w:hAnsi="Arial" w:cs="Arial"/>
          <w:sz w:val="22"/>
          <w:szCs w:val="22"/>
        </w:rPr>
      </w:pPr>
    </w:p>
    <w:p w14:paraId="4A71D489" w14:textId="77777777" w:rsidR="00BC2A0C" w:rsidRPr="007F7A72" w:rsidRDefault="00BC2A0C" w:rsidP="00BC2A0C">
      <w:pPr>
        <w:spacing w:line="288" w:lineRule="auto"/>
        <w:ind w:left="1428"/>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0BF356ED" w14:textId="77777777" w:rsidR="00BC2A0C" w:rsidRPr="007F7A72" w:rsidRDefault="00BC2A0C" w:rsidP="00BC2A0C">
      <w:pPr>
        <w:spacing w:line="288" w:lineRule="auto"/>
        <w:jc w:val="both"/>
        <w:rPr>
          <w:rFonts w:ascii="Arial" w:hAnsi="Arial" w:cs="Arial"/>
          <w:sz w:val="22"/>
          <w:szCs w:val="22"/>
        </w:rPr>
      </w:pPr>
    </w:p>
    <w:p w14:paraId="115A7CB2"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cumple con las disposiciones vigentes en materia laboral y social. </w:t>
      </w:r>
    </w:p>
    <w:p w14:paraId="576E6DCA" w14:textId="77777777" w:rsidR="00BC2A0C" w:rsidRPr="007F7A72" w:rsidRDefault="00BC2A0C" w:rsidP="00BC2A0C">
      <w:pPr>
        <w:spacing w:line="288" w:lineRule="auto"/>
        <w:jc w:val="both"/>
        <w:rPr>
          <w:rFonts w:ascii="Arial" w:hAnsi="Arial" w:cs="Arial"/>
          <w:sz w:val="22"/>
          <w:szCs w:val="22"/>
        </w:rPr>
      </w:pPr>
    </w:p>
    <w:p w14:paraId="4276AFE8" w14:textId="77777777" w:rsidR="00BC2A0C" w:rsidRPr="007F7A72" w:rsidRDefault="00FC00B5" w:rsidP="00BC2A0C">
      <w:pPr>
        <w:spacing w:line="288" w:lineRule="auto"/>
        <w:jc w:val="both"/>
        <w:rPr>
          <w:rFonts w:ascii="Arial" w:hAnsi="Arial" w:cs="Arial"/>
          <w:sz w:val="22"/>
          <w:szCs w:val="22"/>
        </w:rPr>
      </w:pPr>
      <w:r w:rsidRPr="007F7A72">
        <w:rPr>
          <w:rFonts w:ascii="Arial" w:hAnsi="Arial" w:cs="Arial"/>
          <w:sz w:val="22"/>
          <w:szCs w:val="22"/>
        </w:rPr>
        <w:t>-</w:t>
      </w:r>
      <w:r w:rsidR="00BC2A0C" w:rsidRPr="007F7A72">
        <w:rPr>
          <w:rFonts w:ascii="Arial" w:hAnsi="Arial" w:cs="Arial"/>
          <w:sz w:val="22"/>
          <w:szCs w:val="22"/>
        </w:rPr>
        <w:t xml:space="preserve"> Que la empresa a la que representa: (Marque una de las casillas)</w:t>
      </w:r>
    </w:p>
    <w:bookmarkEnd w:id="175"/>
    <w:p w14:paraId="5E4722BC" w14:textId="77777777" w:rsidR="00AB6EFB" w:rsidRPr="007F7A72" w:rsidRDefault="00AB6EFB" w:rsidP="00AB6EFB">
      <w:pPr>
        <w:jc w:val="both"/>
        <w:rPr>
          <w:rFonts w:ascii="Arial" w:hAnsi="Arial" w:cs="Arial"/>
          <w:sz w:val="22"/>
          <w:szCs w:val="22"/>
        </w:rPr>
      </w:pPr>
    </w:p>
    <w:p w14:paraId="6A0C5CC3"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C</w:t>
      </w:r>
      <w:r w:rsidR="002F18CE" w:rsidRPr="007F7A7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74F9634" w14:textId="77777777" w:rsidR="002F18CE" w:rsidRPr="007F7A72" w:rsidRDefault="002F18CE" w:rsidP="002F18CE">
      <w:pPr>
        <w:pStyle w:val="Prrafodelista1"/>
        <w:ind w:left="360"/>
        <w:rPr>
          <w:rFonts w:ascii="Arial" w:hAnsi="Arial" w:cs="Arial"/>
          <w:sz w:val="22"/>
          <w:szCs w:val="22"/>
        </w:rPr>
      </w:pPr>
    </w:p>
    <w:p w14:paraId="43424246" w14:textId="77777777" w:rsidR="002F18CE" w:rsidRPr="007F7A72" w:rsidRDefault="00EB4001" w:rsidP="002F18CE">
      <w:pPr>
        <w:numPr>
          <w:ilvl w:val="0"/>
          <w:numId w:val="3"/>
        </w:numPr>
        <w:tabs>
          <w:tab w:val="clear" w:pos="1068"/>
          <w:tab w:val="num" w:pos="900"/>
        </w:tabs>
        <w:ind w:left="900"/>
        <w:jc w:val="both"/>
        <w:rPr>
          <w:rFonts w:ascii="Arial" w:hAnsi="Arial" w:cs="Arial"/>
          <w:sz w:val="22"/>
          <w:szCs w:val="22"/>
        </w:rPr>
      </w:pPr>
      <w:r w:rsidRPr="007F7A72">
        <w:rPr>
          <w:rFonts w:ascii="Arial" w:hAnsi="Arial" w:cs="Arial"/>
          <w:sz w:val="22"/>
          <w:szCs w:val="22"/>
        </w:rPr>
        <w:t>E</w:t>
      </w:r>
      <w:r w:rsidR="002F18CE" w:rsidRPr="007F7A7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2B704AA"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FBBA02" w14:textId="77777777" w:rsidR="00C75AE4" w:rsidRPr="007F7A72" w:rsidRDefault="00C75AE4" w:rsidP="00C75AE4">
      <w:pPr>
        <w:spacing w:line="288" w:lineRule="auto"/>
        <w:jc w:val="both"/>
        <w:rPr>
          <w:rFonts w:ascii="Arial" w:hAnsi="Arial" w:cs="Arial"/>
          <w:sz w:val="22"/>
          <w:szCs w:val="22"/>
        </w:rPr>
      </w:pPr>
      <w:r w:rsidRPr="007F7A72">
        <w:rPr>
          <w:rFonts w:ascii="Arial" w:hAnsi="Arial" w:cs="Arial"/>
          <w:sz w:val="22"/>
          <w:szCs w:val="22"/>
        </w:rPr>
        <w:t>- Que, en relación con el cumplimiento de estar al corriente</w:t>
      </w:r>
      <w:r w:rsidRPr="007F7A72">
        <w:t xml:space="preserve"> </w:t>
      </w:r>
      <w:r w:rsidRPr="007F7A7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81BB8DE" w14:textId="77777777" w:rsidR="00C75AE4" w:rsidRPr="007F7A72" w:rsidRDefault="00C75AE4" w:rsidP="00C75AE4">
      <w:pPr>
        <w:spacing w:line="288" w:lineRule="auto"/>
        <w:jc w:val="both"/>
        <w:rPr>
          <w:rFonts w:ascii="Arial" w:hAnsi="Arial" w:cs="Arial"/>
          <w:sz w:val="22"/>
          <w:szCs w:val="22"/>
        </w:rPr>
      </w:pPr>
    </w:p>
    <w:p w14:paraId="2A8FE3D5" w14:textId="2AF86B9A" w:rsidR="00C75AE4" w:rsidRPr="007F7A72" w:rsidRDefault="00C75AE4" w:rsidP="00C75AE4">
      <w:pPr>
        <w:numPr>
          <w:ilvl w:val="0"/>
          <w:numId w:val="3"/>
        </w:numPr>
        <w:tabs>
          <w:tab w:val="clear" w:pos="1068"/>
          <w:tab w:val="num" w:pos="540"/>
        </w:tabs>
        <w:spacing w:line="288" w:lineRule="auto"/>
        <w:jc w:val="both"/>
        <w:rPr>
          <w:rFonts w:ascii="Arial" w:hAnsi="Arial" w:cs="Arial"/>
          <w:sz w:val="22"/>
          <w:szCs w:val="22"/>
        </w:rPr>
      </w:pPr>
      <w:r w:rsidRPr="007F7A72">
        <w:rPr>
          <w:rFonts w:ascii="Arial" w:hAnsi="Arial" w:cs="Arial"/>
          <w:sz w:val="22"/>
          <w:szCs w:val="22"/>
        </w:rPr>
        <w:t>S</w:t>
      </w:r>
      <w:r w:rsidR="007609FF" w:rsidRPr="007F7A72">
        <w:rPr>
          <w:rFonts w:ascii="Arial" w:hAnsi="Arial" w:cs="Arial"/>
          <w:sz w:val="22"/>
          <w:szCs w:val="22"/>
        </w:rPr>
        <w:t>i</w:t>
      </w:r>
      <w:r w:rsidRPr="007F7A72">
        <w:rPr>
          <w:rFonts w:ascii="Arial" w:hAnsi="Arial" w:cs="Arial"/>
          <w:sz w:val="22"/>
          <w:szCs w:val="22"/>
        </w:rPr>
        <w:t>, autorizo el acceso.</w:t>
      </w:r>
    </w:p>
    <w:p w14:paraId="6D242B48" w14:textId="77777777" w:rsidR="00C75AE4" w:rsidRPr="007F7A72" w:rsidRDefault="00C75AE4" w:rsidP="00C75AE4">
      <w:pPr>
        <w:spacing w:line="288" w:lineRule="auto"/>
        <w:jc w:val="both"/>
        <w:rPr>
          <w:rFonts w:ascii="Arial" w:hAnsi="Arial" w:cs="Arial"/>
          <w:sz w:val="22"/>
          <w:szCs w:val="22"/>
        </w:rPr>
      </w:pPr>
    </w:p>
    <w:p w14:paraId="1F9D5F3F" w14:textId="77777777" w:rsidR="00C75AE4" w:rsidRPr="007F7A72" w:rsidRDefault="00C75AE4" w:rsidP="00C75AE4">
      <w:pPr>
        <w:numPr>
          <w:ilvl w:val="0"/>
          <w:numId w:val="3"/>
        </w:numPr>
        <w:tabs>
          <w:tab w:val="clear" w:pos="1068"/>
          <w:tab w:val="num" w:pos="540"/>
        </w:tabs>
        <w:spacing w:line="288" w:lineRule="auto"/>
        <w:jc w:val="both"/>
        <w:rPr>
          <w:rFonts w:ascii="Arial" w:hAnsi="Arial" w:cs="Arial"/>
          <w:i/>
          <w:iCs/>
          <w:sz w:val="22"/>
          <w:szCs w:val="22"/>
        </w:rPr>
      </w:pPr>
      <w:r w:rsidRPr="007F7A72">
        <w:rPr>
          <w:rFonts w:ascii="Arial" w:hAnsi="Arial" w:cs="Arial"/>
          <w:sz w:val="22"/>
          <w:szCs w:val="22"/>
        </w:rPr>
        <w:t>No autorizo el acceso.</w:t>
      </w:r>
    </w:p>
    <w:p w14:paraId="1FB75ADF" w14:textId="77777777" w:rsidR="00C75AE4" w:rsidRPr="007F7A72" w:rsidRDefault="00C75AE4" w:rsidP="00AB6EFB">
      <w:pPr>
        <w:autoSpaceDE w:val="0"/>
        <w:autoSpaceDN w:val="0"/>
        <w:adjustRightInd w:val="0"/>
        <w:spacing w:line="288" w:lineRule="auto"/>
        <w:jc w:val="both"/>
        <w:rPr>
          <w:rFonts w:ascii="Arial" w:hAnsi="Arial" w:cs="Arial"/>
          <w:b/>
          <w:bCs/>
          <w:sz w:val="22"/>
          <w:szCs w:val="22"/>
        </w:rPr>
      </w:pPr>
    </w:p>
    <w:p w14:paraId="595D77BC" w14:textId="77777777" w:rsidR="00D60226" w:rsidRPr="007F7A72" w:rsidRDefault="00D60226" w:rsidP="00D60226">
      <w:pPr>
        <w:autoSpaceDE w:val="0"/>
        <w:autoSpaceDN w:val="0"/>
        <w:adjustRightInd w:val="0"/>
        <w:spacing w:line="288" w:lineRule="auto"/>
        <w:jc w:val="both"/>
        <w:rPr>
          <w:rFonts w:ascii="Arial" w:hAnsi="Arial" w:cs="Arial"/>
          <w:sz w:val="22"/>
          <w:szCs w:val="22"/>
        </w:rPr>
      </w:pPr>
      <w:bookmarkStart w:id="176" w:name="_Hlk90895620"/>
      <w:r w:rsidRPr="007F7A72">
        <w:rPr>
          <w:rFonts w:ascii="Arial" w:hAnsi="Arial" w:cs="Arial"/>
          <w:sz w:val="22"/>
          <w:szCs w:val="22"/>
        </w:rPr>
        <w:t>- Que la empresa a la que representa: (Marque una de las casillas)</w:t>
      </w:r>
    </w:p>
    <w:p w14:paraId="71C75D88" w14:textId="77777777" w:rsidR="00D60226" w:rsidRPr="007F7A72" w:rsidRDefault="00D60226" w:rsidP="00D60226">
      <w:pPr>
        <w:autoSpaceDE w:val="0"/>
        <w:autoSpaceDN w:val="0"/>
        <w:adjustRightInd w:val="0"/>
        <w:spacing w:line="288" w:lineRule="auto"/>
        <w:jc w:val="both"/>
        <w:rPr>
          <w:rFonts w:ascii="Arial" w:hAnsi="Arial" w:cs="Arial"/>
          <w:sz w:val="22"/>
          <w:szCs w:val="22"/>
        </w:rPr>
      </w:pPr>
    </w:p>
    <w:p w14:paraId="085C1C60"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No pertenece a un grupo de empresas.</w:t>
      </w:r>
    </w:p>
    <w:p w14:paraId="50B94CFD" w14:textId="77777777" w:rsidR="00D60226" w:rsidRPr="007F7A72" w:rsidRDefault="00D60226" w:rsidP="00D60226">
      <w:pPr>
        <w:spacing w:line="288" w:lineRule="auto"/>
        <w:ind w:left="180"/>
        <w:jc w:val="both"/>
        <w:rPr>
          <w:rFonts w:ascii="Arial" w:hAnsi="Arial" w:cs="Arial"/>
          <w:sz w:val="22"/>
          <w:szCs w:val="22"/>
        </w:rPr>
      </w:pPr>
    </w:p>
    <w:p w14:paraId="6FCB7600" w14:textId="77777777" w:rsidR="00D60226" w:rsidRPr="007F7A72" w:rsidRDefault="00D60226" w:rsidP="00D60226">
      <w:pPr>
        <w:numPr>
          <w:ilvl w:val="0"/>
          <w:numId w:val="3"/>
        </w:numPr>
        <w:tabs>
          <w:tab w:val="clear" w:pos="1068"/>
          <w:tab w:val="num" w:pos="540"/>
        </w:tabs>
        <w:spacing w:line="288" w:lineRule="auto"/>
        <w:ind w:left="540"/>
        <w:jc w:val="both"/>
        <w:rPr>
          <w:rFonts w:ascii="Arial" w:hAnsi="Arial" w:cs="Arial"/>
          <w:sz w:val="22"/>
          <w:szCs w:val="22"/>
        </w:rPr>
      </w:pPr>
      <w:r w:rsidRPr="007F7A7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F7A72">
        <w:rPr>
          <w:rFonts w:ascii="Arial" w:hAnsi="Arial" w:cs="Arial"/>
          <w:i/>
          <w:iCs/>
          <w:sz w:val="22"/>
          <w:szCs w:val="22"/>
        </w:rPr>
        <w:t>(Indicar)</w:t>
      </w:r>
    </w:p>
    <w:bookmarkEnd w:id="176"/>
    <w:p w14:paraId="6B7AD402"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245439"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26C00685"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C6E0CD"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AAF30F" w14:textId="77777777" w:rsidR="008D5EE0" w:rsidRPr="007F7A72" w:rsidRDefault="008D5EE0"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Además, declara bajo su responsabilidad que: (Marque una de las casillas)</w:t>
      </w:r>
    </w:p>
    <w:p w14:paraId="683B7770" w14:textId="77777777" w:rsidR="00196236" w:rsidRPr="007F7A72" w:rsidRDefault="00196236" w:rsidP="008D5E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620098"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b/>
          <w:bCs/>
          <w:sz w:val="22"/>
          <w:szCs w:val="22"/>
        </w:rPr>
        <w:t>No es una empresa</w:t>
      </w:r>
      <w:r w:rsidRPr="007F7A72">
        <w:rPr>
          <w:rFonts w:ascii="Arial" w:hAnsi="Arial" w:cs="Arial"/>
          <w:sz w:val="22"/>
          <w:szCs w:val="22"/>
        </w:rPr>
        <w:t>, en el sentido del artículo 1 del anexo I del Reglamento (UE) n.º 651/2014 de la Comisión, de 17 de junio de 2014</w:t>
      </w:r>
      <w:r w:rsidRPr="007F7A72">
        <w:rPr>
          <w:rFonts w:ascii="Arial" w:hAnsi="Arial"/>
          <w:sz w:val="22"/>
          <w:szCs w:val="22"/>
          <w:vertAlign w:val="superscript"/>
        </w:rPr>
        <w:footnoteReference w:id="11"/>
      </w:r>
      <w:r w:rsidRPr="007F7A72">
        <w:rPr>
          <w:rFonts w:ascii="Arial" w:hAnsi="Arial" w:cs="Arial"/>
          <w:sz w:val="22"/>
          <w:szCs w:val="22"/>
        </w:rPr>
        <w:t>.</w:t>
      </w:r>
    </w:p>
    <w:p w14:paraId="66BD9930"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12AABBB4"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 xml:space="preserve">microempresa, </w:t>
      </w:r>
      <w:r w:rsidRPr="007F7A7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3AEFA622"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6C5339B"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pequeña empresa,</w:t>
      </w:r>
      <w:r w:rsidRPr="007F7A72">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6597F34"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271A2B7"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tiene categoría de PYME y se define </w:t>
      </w:r>
      <w:r w:rsidRPr="007F7A72">
        <w:rPr>
          <w:rFonts w:ascii="Arial" w:hAnsi="Arial" w:cs="Arial"/>
          <w:b/>
          <w:bCs/>
          <w:sz w:val="22"/>
          <w:szCs w:val="22"/>
        </w:rPr>
        <w:t>mediana empresa,</w:t>
      </w:r>
      <w:r w:rsidRPr="007F7A72">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C7C227D"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14417B5" w14:textId="77777777" w:rsidR="00196236" w:rsidRPr="007F7A72" w:rsidRDefault="00196236" w:rsidP="001962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F7A72">
        <w:rPr>
          <w:rFonts w:ascii="Arial" w:hAnsi="Arial" w:cs="Arial"/>
          <w:sz w:val="22"/>
          <w:szCs w:val="22"/>
        </w:rPr>
        <w:tab/>
      </w:r>
      <w:r w:rsidRPr="007F7A72">
        <w:rPr>
          <w:rFonts w:ascii="Arial" w:hAnsi="Arial" w:cs="Arial"/>
          <w:sz w:val="22"/>
          <w:szCs w:val="22"/>
        </w:rPr>
        <w:sym w:font="Wingdings" w:char="F06F"/>
      </w:r>
      <w:r w:rsidRPr="007F7A72">
        <w:rPr>
          <w:rFonts w:ascii="Arial" w:hAnsi="Arial" w:cs="Arial"/>
          <w:sz w:val="22"/>
          <w:szCs w:val="22"/>
        </w:rPr>
        <w:t xml:space="preserve"> </w:t>
      </w:r>
      <w:r w:rsidRPr="007F7A72">
        <w:rPr>
          <w:rFonts w:ascii="Arial" w:hAnsi="Arial" w:cs="Arial"/>
          <w:sz w:val="22"/>
          <w:szCs w:val="22"/>
        </w:rPr>
        <w:tab/>
      </w:r>
      <w:r w:rsidRPr="007F7A72">
        <w:rPr>
          <w:rFonts w:ascii="Arial" w:hAnsi="Arial" w:cs="Arial"/>
          <w:sz w:val="22"/>
          <w:szCs w:val="22"/>
        </w:rPr>
        <w:tab/>
        <w:t xml:space="preserve">La empresa a la que represento </w:t>
      </w:r>
      <w:r w:rsidRPr="007F7A72">
        <w:rPr>
          <w:rFonts w:ascii="Arial" w:hAnsi="Arial" w:cs="Arial"/>
          <w:b/>
          <w:bCs/>
          <w:sz w:val="22"/>
          <w:szCs w:val="22"/>
        </w:rPr>
        <w:t>no tiene categoría de PYME,</w:t>
      </w:r>
      <w:r w:rsidRPr="007F7A72">
        <w:rPr>
          <w:rFonts w:ascii="Arial" w:hAnsi="Arial" w:cs="Arial"/>
          <w:sz w:val="22"/>
          <w:szCs w:val="22"/>
        </w:rPr>
        <w:t xml:space="preserve"> al ocupar a 250 personas o más y tener un volumen de negocios anual que excede de 50 millones EUR o balance general anual que excede de 43 millones EUR.</w:t>
      </w:r>
    </w:p>
    <w:p w14:paraId="346D5F1B" w14:textId="77777777" w:rsidR="008D5EE0" w:rsidRPr="007F7A72" w:rsidRDefault="008D5EE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EF83BC" w14:textId="77777777" w:rsidR="00C75AE4" w:rsidRPr="007F7A72" w:rsidRDefault="00C75AE4"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405DC8" w14:textId="77777777" w:rsidR="00C75AE4" w:rsidRPr="007F7A72" w:rsidRDefault="00C75AE4"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15BC4E" w14:textId="77777777" w:rsidR="00AB6EFB" w:rsidRPr="007F7A72"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28E5D32E" w14:textId="77777777" w:rsidR="009E5A21" w:rsidRPr="007F7A72" w:rsidRDefault="009E5A21" w:rsidP="00EF37D6">
      <w:pPr>
        <w:spacing w:line="288" w:lineRule="auto"/>
        <w:jc w:val="both"/>
        <w:rPr>
          <w:rFonts w:ascii="Arial" w:hAnsi="Arial" w:cs="Arial"/>
          <w:sz w:val="22"/>
          <w:szCs w:val="22"/>
        </w:rPr>
      </w:pPr>
    </w:p>
    <w:p w14:paraId="13E35332" w14:textId="77777777" w:rsidR="0003386A" w:rsidRPr="007F7A72" w:rsidRDefault="0003386A" w:rsidP="00EF37D6">
      <w:pPr>
        <w:spacing w:line="288" w:lineRule="auto"/>
        <w:jc w:val="both"/>
        <w:rPr>
          <w:rFonts w:ascii="Arial" w:hAnsi="Arial" w:cs="Arial"/>
          <w:sz w:val="22"/>
          <w:szCs w:val="22"/>
        </w:rPr>
      </w:pPr>
    </w:p>
    <w:p w14:paraId="7EA37CFD" w14:textId="77777777" w:rsidR="00C75AE4" w:rsidRPr="007F7A72" w:rsidRDefault="00C75AE4" w:rsidP="00EF37D6">
      <w:pPr>
        <w:spacing w:line="288" w:lineRule="auto"/>
        <w:jc w:val="both"/>
        <w:rPr>
          <w:rFonts w:ascii="Arial" w:hAnsi="Arial" w:cs="Arial"/>
          <w:sz w:val="22"/>
          <w:szCs w:val="22"/>
        </w:rPr>
      </w:pPr>
    </w:p>
    <w:p w14:paraId="3A0B9A2B" w14:textId="77777777" w:rsidR="00C75AE4" w:rsidRPr="007F7A72" w:rsidRDefault="00C75AE4" w:rsidP="00EF37D6">
      <w:pPr>
        <w:spacing w:line="288" w:lineRule="auto"/>
        <w:jc w:val="both"/>
        <w:rPr>
          <w:rFonts w:ascii="Arial" w:hAnsi="Arial" w:cs="Arial"/>
          <w:sz w:val="22"/>
          <w:szCs w:val="22"/>
        </w:rPr>
      </w:pPr>
    </w:p>
    <w:p w14:paraId="5960FA68" w14:textId="77777777" w:rsidR="00C75AE4" w:rsidRPr="007F7A72" w:rsidRDefault="00C75AE4" w:rsidP="00EF37D6">
      <w:pPr>
        <w:spacing w:line="288" w:lineRule="auto"/>
        <w:jc w:val="both"/>
        <w:rPr>
          <w:rFonts w:ascii="Arial" w:hAnsi="Arial" w:cs="Arial"/>
          <w:sz w:val="22"/>
          <w:szCs w:val="22"/>
        </w:rPr>
      </w:pPr>
    </w:p>
    <w:p w14:paraId="7B1346A0" w14:textId="77777777" w:rsidR="00C75AE4" w:rsidRPr="007F7A72" w:rsidRDefault="00C75AE4" w:rsidP="00EF37D6">
      <w:pPr>
        <w:spacing w:line="288" w:lineRule="auto"/>
        <w:jc w:val="both"/>
        <w:rPr>
          <w:rFonts w:ascii="Arial" w:hAnsi="Arial" w:cs="Arial"/>
          <w:sz w:val="22"/>
          <w:szCs w:val="22"/>
        </w:rPr>
      </w:pPr>
    </w:p>
    <w:p w14:paraId="0AD8F740" w14:textId="77777777" w:rsidR="00C75AE4" w:rsidRPr="007F7A72" w:rsidRDefault="00C75AE4" w:rsidP="00EF37D6">
      <w:pPr>
        <w:spacing w:line="288" w:lineRule="auto"/>
        <w:jc w:val="both"/>
        <w:rPr>
          <w:rFonts w:ascii="Arial" w:hAnsi="Arial" w:cs="Arial"/>
          <w:sz w:val="22"/>
          <w:szCs w:val="22"/>
        </w:rPr>
      </w:pPr>
    </w:p>
    <w:p w14:paraId="3CC7642F" w14:textId="77777777" w:rsidR="00C75AE4" w:rsidRPr="007F7A72" w:rsidRDefault="00C75AE4" w:rsidP="00EF37D6">
      <w:pPr>
        <w:spacing w:line="288" w:lineRule="auto"/>
        <w:jc w:val="both"/>
        <w:rPr>
          <w:rFonts w:ascii="Arial" w:hAnsi="Arial" w:cs="Arial"/>
          <w:sz w:val="22"/>
          <w:szCs w:val="22"/>
        </w:rPr>
      </w:pPr>
    </w:p>
    <w:p w14:paraId="12FB6395" w14:textId="77777777" w:rsidR="0003386A" w:rsidRPr="007F7A72" w:rsidRDefault="005F2822" w:rsidP="005F2822">
      <w:pPr>
        <w:spacing w:line="288" w:lineRule="auto"/>
        <w:rPr>
          <w:rFonts w:ascii="Arial" w:hAnsi="Arial" w:cs="Arial"/>
          <w:sz w:val="22"/>
          <w:szCs w:val="22"/>
        </w:rPr>
      </w:pPr>
      <w:r w:rsidRPr="007F7A72">
        <w:rPr>
          <w:rFonts w:ascii="Arial" w:hAnsi="Arial" w:cs="Arial"/>
          <w:sz w:val="22"/>
          <w:szCs w:val="22"/>
        </w:rPr>
        <w:t>DIRIGIDO AL ÓRGANO DE CONTRATACIÓN CORRESPONDIENTE</w:t>
      </w:r>
    </w:p>
    <w:p w14:paraId="51280A5E" w14:textId="77777777" w:rsidR="009E5A21" w:rsidRPr="007F7A72" w:rsidRDefault="00A433F3" w:rsidP="00A433F3">
      <w:pPr>
        <w:spacing w:line="288" w:lineRule="auto"/>
        <w:jc w:val="center"/>
        <w:rPr>
          <w:rFonts w:ascii="Arial" w:hAnsi="Arial" w:cs="Arial"/>
          <w:b/>
          <w:sz w:val="22"/>
          <w:szCs w:val="22"/>
        </w:rPr>
      </w:pPr>
      <w:r w:rsidRPr="007F7A72">
        <w:rPr>
          <w:rFonts w:ascii="Arial" w:hAnsi="Arial" w:cs="Arial"/>
          <w:sz w:val="22"/>
          <w:szCs w:val="22"/>
        </w:rPr>
        <w:br w:type="page"/>
      </w:r>
      <w:r w:rsidR="00AB6EFB" w:rsidRPr="007F7A72">
        <w:rPr>
          <w:rFonts w:ascii="Arial" w:hAnsi="Arial" w:cs="Arial"/>
          <w:b/>
          <w:sz w:val="22"/>
          <w:szCs w:val="22"/>
        </w:rPr>
        <w:t>ANEXO VII</w:t>
      </w:r>
    </w:p>
    <w:p w14:paraId="08229DAE" w14:textId="77777777" w:rsidR="00C74D92" w:rsidRPr="007F7A72" w:rsidRDefault="00C74D92" w:rsidP="00AB6EFB">
      <w:pPr>
        <w:spacing w:line="288" w:lineRule="auto"/>
        <w:jc w:val="center"/>
        <w:rPr>
          <w:rFonts w:ascii="Arial" w:hAnsi="Arial" w:cs="Arial"/>
          <w:b/>
          <w:sz w:val="22"/>
          <w:szCs w:val="22"/>
        </w:rPr>
      </w:pPr>
    </w:p>
    <w:p w14:paraId="3307D469" w14:textId="77777777" w:rsidR="00C74D92" w:rsidRPr="007F7A72" w:rsidRDefault="00C74D92" w:rsidP="00C74D92">
      <w:pPr>
        <w:jc w:val="center"/>
        <w:rPr>
          <w:rFonts w:ascii="Arial" w:hAnsi="Arial" w:cs="Arial"/>
          <w:b/>
          <w:sz w:val="22"/>
          <w:szCs w:val="22"/>
          <w:lang w:val="x-none"/>
        </w:rPr>
      </w:pPr>
      <w:r w:rsidRPr="007F7A72">
        <w:rPr>
          <w:rFonts w:ascii="Arial" w:hAnsi="Arial" w:cs="Arial"/>
          <w:b/>
          <w:sz w:val="22"/>
          <w:szCs w:val="22"/>
          <w:lang w:val="x-none"/>
        </w:rPr>
        <w:t>2 SOBRES</w:t>
      </w:r>
    </w:p>
    <w:p w14:paraId="4E6C7C76" w14:textId="77777777" w:rsidR="009E5A21" w:rsidRPr="007F7A72" w:rsidRDefault="009E5A21" w:rsidP="00EF37D6">
      <w:pPr>
        <w:spacing w:line="288" w:lineRule="auto"/>
        <w:jc w:val="both"/>
        <w:rPr>
          <w:rFonts w:ascii="Arial" w:hAnsi="Arial" w:cs="Arial"/>
          <w:sz w:val="22"/>
          <w:szCs w:val="22"/>
        </w:rPr>
      </w:pPr>
    </w:p>
    <w:p w14:paraId="32EF9D2D" w14:textId="77777777" w:rsidR="009E5A21" w:rsidRPr="007F7A72" w:rsidRDefault="007D2820" w:rsidP="005E09C0">
      <w:pPr>
        <w:pStyle w:val="Ttulo4"/>
        <w:rPr>
          <w:sz w:val="22"/>
          <w:szCs w:val="22"/>
          <w:vertAlign w:val="superscript"/>
        </w:rPr>
      </w:pPr>
      <w:bookmarkStart w:id="177" w:name="_Toc229385394"/>
      <w:r w:rsidRPr="007F7A72">
        <w:rPr>
          <w:sz w:val="22"/>
          <w:szCs w:val="22"/>
        </w:rPr>
        <w:t>MODELO DE OFERTA DE CRITERIOS VALORABLES EN CIFRAS O PORCENTAJES</w:t>
      </w:r>
      <w:bookmarkEnd w:id="177"/>
      <w:r w:rsidR="005E09C0" w:rsidRPr="007F7A72">
        <w:rPr>
          <w:sz w:val="22"/>
          <w:szCs w:val="22"/>
        </w:rPr>
        <w:t xml:space="preserve"> </w:t>
      </w:r>
    </w:p>
    <w:p w14:paraId="2D6D86D0" w14:textId="77777777" w:rsidR="00C74D92" w:rsidRPr="007F7A72" w:rsidRDefault="00C74D92" w:rsidP="007D2820">
      <w:pPr>
        <w:jc w:val="both"/>
        <w:rPr>
          <w:rFonts w:ascii="Arial" w:hAnsi="Arial" w:cs="Arial"/>
          <w:b/>
          <w:sz w:val="22"/>
          <w:szCs w:val="22"/>
          <w:lang w:val="x-none"/>
        </w:rPr>
      </w:pPr>
    </w:p>
    <w:p w14:paraId="5DD9ADA1" w14:textId="77777777" w:rsidR="007D2820" w:rsidRPr="007F7A72" w:rsidRDefault="007D2820" w:rsidP="007D2820">
      <w:pPr>
        <w:jc w:val="both"/>
        <w:rPr>
          <w:b/>
          <w:sz w:val="22"/>
          <w:szCs w:val="22"/>
          <w:lang w:val="x-none"/>
        </w:rPr>
      </w:pPr>
      <w:r w:rsidRPr="007F7A72">
        <w:rPr>
          <w:rFonts w:ascii="Arial" w:hAnsi="Arial" w:cs="Arial"/>
          <w:b/>
          <w:sz w:val="22"/>
          <w:szCs w:val="22"/>
        </w:rPr>
        <w:t>Este modelo solamente se deberá cumplimentar cuando se valoren criterios de adjudicación no valorables en cifras o porcentajes y se deberá presentar en el sobre B</w:t>
      </w:r>
      <w:r w:rsidR="00C9084B" w:rsidRPr="007F7A72">
        <w:rPr>
          <w:rFonts w:ascii="Arial" w:hAnsi="Arial" w:cs="Arial"/>
          <w:b/>
          <w:sz w:val="22"/>
          <w:szCs w:val="22"/>
        </w:rPr>
        <w:t xml:space="preserve"> “</w:t>
      </w:r>
      <w:r w:rsidR="00C9084B" w:rsidRPr="007F7A72">
        <w:rPr>
          <w:rFonts w:ascii="Arial" w:hAnsi="Arial" w:cs="Arial"/>
          <w:b/>
          <w:i/>
          <w:iCs/>
          <w:sz w:val="22"/>
          <w:szCs w:val="22"/>
        </w:rPr>
        <w:t>Sobre de ofertas de criterios valorables en cifras o porcentajes</w:t>
      </w:r>
      <w:r w:rsidR="00C9084B" w:rsidRPr="007F7A72">
        <w:rPr>
          <w:rFonts w:ascii="Arial" w:hAnsi="Arial" w:cs="Arial"/>
          <w:b/>
          <w:sz w:val="22"/>
          <w:szCs w:val="22"/>
        </w:rPr>
        <w:t>”</w:t>
      </w:r>
    </w:p>
    <w:p w14:paraId="02E6F20D" w14:textId="77777777" w:rsidR="005F2822" w:rsidRPr="007F7A72" w:rsidRDefault="005F2822" w:rsidP="005F2822">
      <w:pPr>
        <w:spacing w:line="288" w:lineRule="auto"/>
        <w:jc w:val="center"/>
        <w:rPr>
          <w:rFonts w:ascii="Arial" w:hAnsi="Arial" w:cs="Arial"/>
          <w:b/>
          <w:sz w:val="22"/>
          <w:szCs w:val="22"/>
          <w:lang w:val="x-none"/>
        </w:rPr>
      </w:pPr>
    </w:p>
    <w:p w14:paraId="70E09A29"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D./Dña..................................................................., con DNI número.........................en nombre (propio) o (de la empresa que representa)............................................ con NIF............................. y domicilio fiscal .....................................……………………… ………………………….…en............................calle...................................................................................número.....................enterado del anuncio publicado en el perfil de contratante</w:t>
      </w:r>
      <w:r w:rsidRPr="007F7A72">
        <w:rPr>
          <w:rStyle w:val="Refdenotaalpie"/>
          <w:rFonts w:ascii="Arial" w:hAnsi="Arial" w:cs="Arial"/>
          <w:sz w:val="22"/>
          <w:szCs w:val="22"/>
        </w:rPr>
        <w:footnoteReference w:id="12"/>
      </w:r>
      <w:r w:rsidR="00874C35" w:rsidRPr="007F7A72">
        <w:rPr>
          <w:rFonts w:ascii="Arial" w:hAnsi="Arial" w:cs="Arial"/>
          <w:sz w:val="22"/>
          <w:szCs w:val="22"/>
        </w:rPr>
        <w:t xml:space="preserve"> </w:t>
      </w:r>
      <w:r w:rsidRPr="007F7A72">
        <w:rPr>
          <w:rFonts w:ascii="Arial" w:hAnsi="Arial" w:cs="Arial"/>
          <w:sz w:val="22"/>
          <w:szCs w:val="22"/>
        </w:rPr>
        <w:t xml:space="preserve">del día................. de.............. de............. y de las condiciones, requisitos y obligaciones sobre protección y condiciones de trabajo que se exigen para la adjudicación </w:t>
      </w:r>
      <w:r w:rsidR="00E516E7" w:rsidRPr="007F7A72">
        <w:rPr>
          <w:rFonts w:ascii="Arial" w:hAnsi="Arial" w:cs="Arial"/>
          <w:spacing w:val="-3"/>
          <w:sz w:val="22"/>
          <w:szCs w:val="22"/>
        </w:rPr>
        <w:t>[</w:t>
      </w:r>
      <w:r w:rsidR="00E516E7" w:rsidRPr="007F7A72">
        <w:rPr>
          <w:rFonts w:ascii="Arial" w:hAnsi="Arial" w:cs="Arial"/>
          <w:sz w:val="22"/>
          <w:szCs w:val="22"/>
        </w:rPr>
        <w:t xml:space="preserve">lote nº  </w:t>
      </w:r>
      <w:r w:rsidR="00E516E7" w:rsidRPr="007F7A72">
        <w:rPr>
          <w:rFonts w:ascii="Arial" w:hAnsi="Arial" w:cs="Arial"/>
          <w:spacing w:val="-3"/>
          <w:sz w:val="22"/>
          <w:szCs w:val="22"/>
        </w:rPr>
        <w:t xml:space="preserve">] [oferta integradora de lotes nº ] </w:t>
      </w:r>
      <w:r w:rsidR="00E516E7" w:rsidRPr="007F7A72">
        <w:rPr>
          <w:rFonts w:ascii="Arial" w:hAnsi="Arial" w:cs="Arial"/>
          <w:sz w:val="22"/>
          <w:szCs w:val="22"/>
        </w:rPr>
        <w:t>del contrato de......</w:t>
      </w:r>
      <w:r w:rsidRPr="007F7A72">
        <w:rPr>
          <w:rFonts w:ascii="Arial" w:hAnsi="Arial" w:cs="Arial"/>
          <w:sz w:val="22"/>
          <w:szCs w:val="22"/>
        </w:rPr>
        <w:t>.......................................................................se compromete a tomar a su cargo la ejecución de las mismas, con estricta sujeción a los expresados requisitos, condiciones y obligaciones, en el plazo total</w:t>
      </w:r>
      <w:r w:rsidR="00CD248F" w:rsidRPr="007F7A72">
        <w:rPr>
          <w:rFonts w:ascii="Arial" w:hAnsi="Arial" w:cs="Arial"/>
          <w:sz w:val="22"/>
          <w:szCs w:val="22"/>
        </w:rPr>
        <w:t xml:space="preserve"> </w:t>
      </w:r>
      <w:r w:rsidRPr="007F7A72">
        <w:rPr>
          <w:rFonts w:ascii="Arial" w:hAnsi="Arial" w:cs="Arial"/>
          <w:sz w:val="22"/>
          <w:szCs w:val="22"/>
        </w:rPr>
        <w:t>de ....................., por un precio de ........................... Euros (en número), al que corresponde por IVA la cuantía de .....................................Euros, (en número), totalizándose la oferta en ......................Euros (en número).</w:t>
      </w:r>
    </w:p>
    <w:p w14:paraId="73871500"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03D8661"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[Indicar, en su caso otros criterios de adjudicación valorables en cifras o porcentajes que se hayan establecido en el </w:t>
      </w:r>
      <w:r w:rsidRPr="007F7A72">
        <w:rPr>
          <w:rFonts w:ascii="Arial" w:hAnsi="Arial" w:cs="Arial"/>
          <w:b/>
          <w:sz w:val="22"/>
          <w:szCs w:val="22"/>
        </w:rPr>
        <w:t>apa</w:t>
      </w:r>
      <w:r w:rsidR="00CE220B" w:rsidRPr="007F7A72">
        <w:rPr>
          <w:rFonts w:ascii="Arial" w:hAnsi="Arial" w:cs="Arial"/>
          <w:b/>
          <w:sz w:val="22"/>
          <w:szCs w:val="22"/>
        </w:rPr>
        <w:t>rtado 16</w:t>
      </w:r>
      <w:r w:rsidRPr="007F7A72">
        <w:rPr>
          <w:rFonts w:ascii="Arial" w:hAnsi="Arial" w:cs="Arial"/>
          <w:b/>
          <w:sz w:val="22"/>
          <w:szCs w:val="22"/>
        </w:rPr>
        <w:t xml:space="preserve"> del Anexo I</w:t>
      </w:r>
      <w:r w:rsidRPr="007F7A72">
        <w:rPr>
          <w:rFonts w:ascii="Arial" w:hAnsi="Arial" w:cs="Arial"/>
          <w:sz w:val="22"/>
          <w:szCs w:val="22"/>
        </w:rPr>
        <w:t xml:space="preserve"> al presente pliego</w:t>
      </w:r>
      <w:r w:rsidR="00070141" w:rsidRPr="007F7A72">
        <w:rPr>
          <w:rFonts w:ascii="Arial" w:hAnsi="Arial" w:cs="Arial"/>
          <w:sz w:val="22"/>
          <w:szCs w:val="22"/>
        </w:rPr>
        <w:t xml:space="preserve"> </w:t>
      </w:r>
      <w:r w:rsidR="00016AB2" w:rsidRPr="007F7A72">
        <w:rPr>
          <w:rFonts w:ascii="Arial" w:hAnsi="Arial" w:cs="Arial"/>
          <w:sz w:val="22"/>
          <w:szCs w:val="22"/>
        </w:rPr>
        <w:t>referido</w:t>
      </w:r>
      <w:r w:rsidR="00070141" w:rsidRPr="007F7A72">
        <w:rPr>
          <w:rFonts w:ascii="Arial" w:hAnsi="Arial" w:cs="Arial"/>
          <w:sz w:val="22"/>
          <w:szCs w:val="22"/>
        </w:rPr>
        <w:t xml:space="preserve"> a cada lote</w:t>
      </w:r>
      <w:r w:rsidRPr="007F7A72">
        <w:rPr>
          <w:rFonts w:ascii="Arial" w:hAnsi="Arial" w:cs="Arial"/>
          <w:sz w:val="22"/>
          <w:szCs w:val="22"/>
        </w:rPr>
        <w:t>. En caso contrario eliminar este corchete. ]</w:t>
      </w:r>
    </w:p>
    <w:p w14:paraId="735907EF"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924DB7" w14:textId="77777777" w:rsidR="005F2822" w:rsidRPr="007F7A72"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F7A72">
        <w:rPr>
          <w:rStyle w:val="Refdenotaalpie"/>
          <w:rFonts w:ascii="Arial" w:hAnsi="Arial" w:cs="Arial"/>
          <w:sz w:val="22"/>
          <w:szCs w:val="22"/>
        </w:rPr>
        <w:footnoteReference w:id="13"/>
      </w:r>
    </w:p>
    <w:p w14:paraId="3CBC42EB" w14:textId="77777777" w:rsidR="00851E4C" w:rsidRPr="007F7A72"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5FF841" w14:textId="77777777" w:rsidR="00851E4C" w:rsidRPr="007F7A72"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C3A903" w14:textId="77777777" w:rsidR="00851E4C" w:rsidRPr="007F7A72" w:rsidRDefault="00851E4C" w:rsidP="00851E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F7A72">
        <w:rPr>
          <w:rFonts w:ascii="Arial" w:hAnsi="Arial" w:cs="Arial"/>
          <w:sz w:val="22"/>
          <w:szCs w:val="22"/>
        </w:rPr>
        <w:t>Fecha y firma del licitador.</w:t>
      </w:r>
    </w:p>
    <w:p w14:paraId="3E3791EF" w14:textId="77777777" w:rsidR="00851E4C" w:rsidRPr="007F7A72" w:rsidRDefault="00851E4C" w:rsidP="00851E4C">
      <w:pPr>
        <w:autoSpaceDE w:val="0"/>
        <w:autoSpaceDN w:val="0"/>
        <w:adjustRightInd w:val="0"/>
        <w:spacing w:after="60" w:line="288" w:lineRule="auto"/>
        <w:ind w:firstLine="708"/>
        <w:jc w:val="both"/>
        <w:rPr>
          <w:rFonts w:ascii="Arial" w:hAnsi="Arial" w:cs="Arial"/>
          <w:i/>
          <w:iCs/>
          <w:sz w:val="22"/>
          <w:szCs w:val="22"/>
        </w:rPr>
      </w:pPr>
    </w:p>
    <w:p w14:paraId="74E6605A" w14:textId="77777777" w:rsidR="00E965DC" w:rsidRPr="007F7A72" w:rsidRDefault="00E965DC" w:rsidP="00E965DC">
      <w:pPr>
        <w:rPr>
          <w:rFonts w:ascii="Arial" w:hAnsi="Arial" w:cs="Arial"/>
          <w:i/>
          <w:iCs/>
          <w:sz w:val="22"/>
          <w:szCs w:val="22"/>
        </w:rPr>
      </w:pPr>
    </w:p>
    <w:p w14:paraId="450B576E" w14:textId="77777777" w:rsidR="00E965DC" w:rsidRPr="007F7A72" w:rsidRDefault="00E965DC" w:rsidP="00E965DC">
      <w:pPr>
        <w:rPr>
          <w:rFonts w:ascii="Arial" w:hAnsi="Arial" w:cs="Arial"/>
          <w:i/>
          <w:iCs/>
          <w:sz w:val="22"/>
          <w:szCs w:val="22"/>
        </w:rPr>
      </w:pPr>
    </w:p>
    <w:p w14:paraId="5F25DED1" w14:textId="77777777" w:rsidR="00E965DC" w:rsidRPr="007F7A72" w:rsidRDefault="00E965DC" w:rsidP="00E965DC">
      <w:pPr>
        <w:rPr>
          <w:rFonts w:ascii="Arial" w:hAnsi="Arial" w:cs="Arial"/>
          <w:i/>
          <w:iCs/>
          <w:sz w:val="22"/>
          <w:szCs w:val="22"/>
        </w:rPr>
      </w:pPr>
      <w:r w:rsidRPr="007F7A72">
        <w:rPr>
          <w:rFonts w:ascii="Arial" w:hAnsi="Arial" w:cs="Arial"/>
          <w:i/>
          <w:iCs/>
          <w:sz w:val="22"/>
          <w:szCs w:val="22"/>
        </w:rPr>
        <w:t>Puede consultar toda la información detallada sobre Protección de Datos en el Anexo IX al presente pliego.</w:t>
      </w:r>
    </w:p>
    <w:p w14:paraId="4AE1D92F" w14:textId="77777777" w:rsidR="005E09C0" w:rsidRPr="007F7A72" w:rsidRDefault="005E09C0" w:rsidP="00851E4C">
      <w:pPr>
        <w:spacing w:line="288" w:lineRule="auto"/>
        <w:rPr>
          <w:rFonts w:ascii="Arial" w:hAnsi="Arial" w:cs="Arial"/>
          <w:sz w:val="22"/>
          <w:szCs w:val="22"/>
        </w:rPr>
      </w:pPr>
    </w:p>
    <w:p w14:paraId="5555B112" w14:textId="77777777" w:rsidR="005E09C0" w:rsidRPr="007F7A72" w:rsidRDefault="005E09C0" w:rsidP="00851E4C">
      <w:pPr>
        <w:spacing w:line="288" w:lineRule="auto"/>
        <w:rPr>
          <w:rFonts w:ascii="Arial" w:hAnsi="Arial" w:cs="Arial"/>
          <w:sz w:val="22"/>
          <w:szCs w:val="22"/>
        </w:rPr>
      </w:pPr>
    </w:p>
    <w:p w14:paraId="5376E6F0" w14:textId="77777777" w:rsidR="005E09C0" w:rsidRPr="007F7A72" w:rsidRDefault="005E09C0" w:rsidP="00851E4C">
      <w:pPr>
        <w:spacing w:line="288" w:lineRule="auto"/>
        <w:rPr>
          <w:rFonts w:ascii="Arial" w:hAnsi="Arial" w:cs="Arial"/>
          <w:sz w:val="22"/>
          <w:szCs w:val="22"/>
        </w:rPr>
      </w:pPr>
    </w:p>
    <w:p w14:paraId="13867881" w14:textId="77777777" w:rsidR="005E09C0" w:rsidRPr="007F7A72" w:rsidRDefault="005E09C0" w:rsidP="00851E4C">
      <w:pPr>
        <w:spacing w:line="288" w:lineRule="auto"/>
        <w:rPr>
          <w:rFonts w:ascii="Arial" w:hAnsi="Arial" w:cs="Arial"/>
          <w:sz w:val="22"/>
          <w:szCs w:val="22"/>
        </w:rPr>
      </w:pPr>
    </w:p>
    <w:p w14:paraId="28C9B53F" w14:textId="77777777" w:rsidR="005E09C0" w:rsidRPr="007F7A72" w:rsidRDefault="005E09C0" w:rsidP="00851E4C">
      <w:pPr>
        <w:spacing w:line="288" w:lineRule="auto"/>
        <w:rPr>
          <w:rFonts w:ascii="Arial" w:hAnsi="Arial" w:cs="Arial"/>
          <w:sz w:val="22"/>
          <w:szCs w:val="22"/>
        </w:rPr>
      </w:pPr>
    </w:p>
    <w:p w14:paraId="5D3AF732" w14:textId="77777777" w:rsidR="005E09C0" w:rsidRPr="007F7A72" w:rsidRDefault="005E09C0" w:rsidP="00851E4C">
      <w:pPr>
        <w:spacing w:line="288" w:lineRule="auto"/>
        <w:rPr>
          <w:rFonts w:ascii="Arial" w:hAnsi="Arial" w:cs="Arial"/>
          <w:sz w:val="22"/>
          <w:szCs w:val="22"/>
        </w:rPr>
      </w:pPr>
    </w:p>
    <w:p w14:paraId="3A2A13AE" w14:textId="77777777" w:rsidR="00A433F3" w:rsidRPr="007F7A72" w:rsidRDefault="00A433F3" w:rsidP="00851E4C">
      <w:pPr>
        <w:spacing w:line="288" w:lineRule="auto"/>
        <w:rPr>
          <w:rFonts w:ascii="Arial" w:hAnsi="Arial" w:cs="Arial"/>
          <w:sz w:val="22"/>
          <w:szCs w:val="22"/>
        </w:rPr>
      </w:pPr>
    </w:p>
    <w:p w14:paraId="7B41BDDE" w14:textId="77777777" w:rsidR="005E09C0" w:rsidRPr="007F7A72" w:rsidRDefault="005E09C0" w:rsidP="00851E4C">
      <w:pPr>
        <w:spacing w:line="288" w:lineRule="auto"/>
        <w:rPr>
          <w:rFonts w:ascii="Arial" w:hAnsi="Arial" w:cs="Arial"/>
          <w:sz w:val="22"/>
          <w:szCs w:val="22"/>
        </w:rPr>
      </w:pPr>
    </w:p>
    <w:p w14:paraId="241DEEAD" w14:textId="77777777" w:rsidR="005E09C0" w:rsidRPr="007F7A72" w:rsidRDefault="00851E4C" w:rsidP="00851E4C">
      <w:pPr>
        <w:spacing w:line="288" w:lineRule="auto"/>
        <w:rPr>
          <w:rFonts w:ascii="Arial" w:hAnsi="Arial" w:cs="Arial"/>
          <w:sz w:val="22"/>
          <w:szCs w:val="22"/>
        </w:rPr>
      </w:pPr>
      <w:r w:rsidRPr="007F7A72">
        <w:rPr>
          <w:rFonts w:ascii="Arial" w:hAnsi="Arial" w:cs="Arial"/>
          <w:sz w:val="22"/>
          <w:szCs w:val="22"/>
        </w:rPr>
        <w:t>DIRIGIDO AL ÓRGANO DE CONTRATACIÓN CORRESPONDIENTE</w:t>
      </w:r>
    </w:p>
    <w:p w14:paraId="2B5A3499" w14:textId="77777777" w:rsidR="00851E4C" w:rsidRPr="007F7A72" w:rsidRDefault="005E09C0" w:rsidP="005E09C0">
      <w:pPr>
        <w:spacing w:line="288" w:lineRule="auto"/>
        <w:jc w:val="center"/>
        <w:rPr>
          <w:rFonts w:ascii="Arial" w:hAnsi="Arial" w:cs="Arial"/>
          <w:b/>
          <w:sz w:val="22"/>
          <w:szCs w:val="22"/>
        </w:rPr>
      </w:pPr>
      <w:r w:rsidRPr="007F7A72">
        <w:rPr>
          <w:rFonts w:ascii="Arial" w:hAnsi="Arial" w:cs="Arial"/>
          <w:sz w:val="22"/>
          <w:szCs w:val="22"/>
        </w:rPr>
        <w:br w:type="page"/>
      </w:r>
      <w:r w:rsidR="00851E4C" w:rsidRPr="007F7A72">
        <w:rPr>
          <w:rFonts w:ascii="Arial" w:hAnsi="Arial" w:cs="Arial"/>
          <w:b/>
          <w:sz w:val="22"/>
          <w:szCs w:val="22"/>
        </w:rPr>
        <w:t>ANEXO VIII</w:t>
      </w:r>
    </w:p>
    <w:p w14:paraId="3EA08B94" w14:textId="77777777" w:rsidR="00851E4C" w:rsidRPr="007F7A72" w:rsidRDefault="00851E4C" w:rsidP="00851E4C">
      <w:pPr>
        <w:spacing w:line="288" w:lineRule="auto"/>
        <w:jc w:val="center"/>
        <w:rPr>
          <w:rFonts w:ascii="Arial" w:hAnsi="Arial" w:cs="Arial"/>
          <w:b/>
          <w:sz w:val="22"/>
          <w:szCs w:val="22"/>
        </w:rPr>
      </w:pPr>
    </w:p>
    <w:p w14:paraId="301776DF" w14:textId="77777777" w:rsidR="00851E4C" w:rsidRPr="007F7A72" w:rsidRDefault="00851E4C" w:rsidP="005E09C0">
      <w:pPr>
        <w:pStyle w:val="Ttulo4"/>
        <w:rPr>
          <w:sz w:val="22"/>
          <w:szCs w:val="22"/>
        </w:rPr>
      </w:pPr>
      <w:bookmarkStart w:id="178" w:name="_Toc229385395"/>
      <w:r w:rsidRPr="007F7A72">
        <w:rPr>
          <w:sz w:val="22"/>
          <w:szCs w:val="22"/>
        </w:rPr>
        <w:t>MODELO DE COMPROMISO PARA LA INTEGRACIÓN DE LA SOLVENCIA CON MEDIOS EXTERNOS</w:t>
      </w:r>
      <w:r w:rsidR="005E09C0" w:rsidRPr="007F7A72">
        <w:rPr>
          <w:sz w:val="22"/>
          <w:szCs w:val="22"/>
          <w:lang w:val="es-ES"/>
        </w:rPr>
        <w:t xml:space="preserve"> </w:t>
      </w:r>
      <w:r w:rsidRPr="007F7A72">
        <w:rPr>
          <w:sz w:val="22"/>
          <w:szCs w:val="22"/>
          <w:vertAlign w:val="superscript"/>
        </w:rPr>
        <w:footnoteReference w:id="14"/>
      </w:r>
      <w:r w:rsidRPr="007F7A72">
        <w:rPr>
          <w:sz w:val="22"/>
          <w:szCs w:val="22"/>
        </w:rPr>
        <w:t>.</w:t>
      </w:r>
      <w:bookmarkEnd w:id="178"/>
    </w:p>
    <w:p w14:paraId="0F381524" w14:textId="77777777" w:rsidR="00851E4C" w:rsidRPr="007F7A72" w:rsidRDefault="00851E4C" w:rsidP="00851E4C">
      <w:pPr>
        <w:spacing w:line="288" w:lineRule="auto"/>
        <w:jc w:val="both"/>
        <w:rPr>
          <w:rFonts w:ascii="Arial" w:hAnsi="Arial" w:cs="Arial"/>
          <w:sz w:val="22"/>
          <w:szCs w:val="22"/>
        </w:rPr>
      </w:pPr>
    </w:p>
    <w:p w14:paraId="758FCE8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D./Dña …………………………………………………….., </w:t>
      </w:r>
      <w:r w:rsidR="00397D05" w:rsidRPr="007F7A72">
        <w:rPr>
          <w:rFonts w:ascii="Arial" w:hAnsi="Arial" w:cs="Arial"/>
          <w:sz w:val="22"/>
          <w:szCs w:val="22"/>
        </w:rPr>
        <w:t>con DNI número.........................</w:t>
      </w:r>
      <w:r w:rsidRPr="007F7A72">
        <w:rPr>
          <w:rFonts w:ascii="Arial" w:hAnsi="Arial" w:cs="Arial"/>
          <w:sz w:val="22"/>
          <w:szCs w:val="22"/>
        </w:rPr>
        <w:t>en nombre y representación de la entidad ……………………………………………….., con N.I.F. ……………… al objeto de participar en la contratación denominada</w:t>
      </w:r>
      <w:r w:rsidR="00397D05" w:rsidRPr="007F7A72">
        <w:rPr>
          <w:rFonts w:ascii="Arial" w:hAnsi="Arial" w:cs="Arial"/>
          <w:sz w:val="22"/>
          <w:szCs w:val="22"/>
        </w:rPr>
        <w:t xml:space="preserve"> </w:t>
      </w:r>
      <w:r w:rsidR="00397D05" w:rsidRPr="007F7A72">
        <w:rPr>
          <w:rFonts w:ascii="Arial" w:hAnsi="Arial" w:cs="Arial"/>
          <w:i/>
          <w:sz w:val="22"/>
          <w:szCs w:val="22"/>
        </w:rPr>
        <w:t>(Indicar el título del contrato y el lote al que licita)</w:t>
      </w:r>
      <w:r w:rsidRPr="007F7A72">
        <w:rPr>
          <w:rFonts w:ascii="Arial" w:hAnsi="Arial" w:cs="Arial"/>
          <w:sz w:val="22"/>
          <w:szCs w:val="22"/>
        </w:rPr>
        <w:t>……………......................................................................................... convocada por</w:t>
      </w:r>
      <w:r w:rsidRPr="007F7A72">
        <w:rPr>
          <w:rStyle w:val="Refdenotaalpie"/>
          <w:rFonts w:ascii="Arial" w:hAnsi="Arial" w:cs="Arial"/>
          <w:sz w:val="22"/>
          <w:szCs w:val="22"/>
        </w:rPr>
        <w:footnoteReference w:id="15"/>
      </w:r>
      <w:r w:rsidRPr="007F7A72">
        <w:rPr>
          <w:rFonts w:ascii="Arial" w:hAnsi="Arial" w:cs="Arial"/>
          <w:sz w:val="22"/>
          <w:szCs w:val="22"/>
        </w:rPr>
        <w:t>.........................................................................................,:</w:t>
      </w:r>
    </w:p>
    <w:p w14:paraId="28F32A0C" w14:textId="77777777" w:rsidR="00851E4C" w:rsidRPr="007F7A72" w:rsidRDefault="00851E4C" w:rsidP="00851E4C">
      <w:pPr>
        <w:spacing w:line="288" w:lineRule="auto"/>
        <w:jc w:val="both"/>
        <w:rPr>
          <w:rFonts w:ascii="Arial" w:hAnsi="Arial" w:cs="Arial"/>
          <w:sz w:val="22"/>
          <w:szCs w:val="22"/>
        </w:rPr>
      </w:pPr>
    </w:p>
    <w:p w14:paraId="13A0E4E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Y </w:t>
      </w:r>
    </w:p>
    <w:p w14:paraId="1E7A43E4" w14:textId="77777777" w:rsidR="00851E4C" w:rsidRPr="007F7A72" w:rsidRDefault="00851E4C" w:rsidP="00851E4C">
      <w:pPr>
        <w:spacing w:line="288" w:lineRule="auto"/>
        <w:jc w:val="both"/>
        <w:rPr>
          <w:rFonts w:ascii="Arial" w:hAnsi="Arial" w:cs="Arial"/>
          <w:sz w:val="22"/>
          <w:szCs w:val="22"/>
        </w:rPr>
      </w:pPr>
    </w:p>
    <w:p w14:paraId="538B50BA"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xml:space="preserve">D./Dña …………………………………………………….., </w:t>
      </w:r>
      <w:r w:rsidR="00397D05" w:rsidRPr="007F7A72">
        <w:rPr>
          <w:rFonts w:ascii="Arial" w:hAnsi="Arial" w:cs="Arial"/>
          <w:sz w:val="22"/>
          <w:szCs w:val="22"/>
        </w:rPr>
        <w:t>con DNI número.........................</w:t>
      </w:r>
      <w:r w:rsidRPr="007F7A72">
        <w:rPr>
          <w:rFonts w:ascii="Arial" w:hAnsi="Arial" w:cs="Arial"/>
          <w:sz w:val="22"/>
          <w:szCs w:val="22"/>
        </w:rPr>
        <w:t xml:space="preserve">en nombre y representación de la entidad ……………………………………………….., con N.I.F. ……………… </w:t>
      </w:r>
    </w:p>
    <w:p w14:paraId="22A4D3AD" w14:textId="77777777" w:rsidR="00851E4C" w:rsidRPr="007F7A72" w:rsidRDefault="00851E4C" w:rsidP="00851E4C">
      <w:pPr>
        <w:spacing w:line="288" w:lineRule="auto"/>
        <w:jc w:val="both"/>
        <w:rPr>
          <w:rFonts w:ascii="Arial" w:hAnsi="Arial" w:cs="Arial"/>
          <w:sz w:val="22"/>
          <w:szCs w:val="22"/>
        </w:rPr>
      </w:pPr>
    </w:p>
    <w:p w14:paraId="2859611A"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Se comprometen, de conformidad con lo dispuesto en el artículo 75 de la Ley 9/2017, de 8 de noviembre, de Contratos del Sector Público, a:</w:t>
      </w:r>
    </w:p>
    <w:p w14:paraId="07EEE057" w14:textId="77777777" w:rsidR="00851E4C" w:rsidRPr="007F7A72" w:rsidRDefault="00851E4C" w:rsidP="00851E4C">
      <w:pPr>
        <w:spacing w:line="288" w:lineRule="auto"/>
        <w:jc w:val="both"/>
        <w:rPr>
          <w:rFonts w:ascii="Arial" w:hAnsi="Arial" w:cs="Arial"/>
          <w:sz w:val="22"/>
          <w:szCs w:val="22"/>
        </w:rPr>
      </w:pPr>
    </w:p>
    <w:p w14:paraId="72211E6D" w14:textId="77777777" w:rsidR="00851E4C" w:rsidRPr="007F7A72" w:rsidRDefault="00851E4C" w:rsidP="00851E4C">
      <w:pPr>
        <w:spacing w:line="288" w:lineRule="auto"/>
        <w:jc w:val="both"/>
        <w:rPr>
          <w:rFonts w:ascii="Arial" w:hAnsi="Arial" w:cs="Arial"/>
          <w:i/>
          <w:sz w:val="22"/>
          <w:szCs w:val="22"/>
        </w:rPr>
      </w:pPr>
      <w:r w:rsidRPr="007F7A72">
        <w:rPr>
          <w:rFonts w:ascii="Arial" w:hAnsi="Arial" w:cs="Arial"/>
          <w:sz w:val="22"/>
          <w:szCs w:val="22"/>
        </w:rPr>
        <w:t>- Que la solvencia o medios que pone a disposición la entidad............ a favor de la entidad..........son los siguientes</w:t>
      </w:r>
      <w:r w:rsidRPr="007F7A72">
        <w:rPr>
          <w:rStyle w:val="Refdenotaalpie"/>
          <w:rFonts w:ascii="Arial" w:hAnsi="Arial" w:cs="Arial"/>
          <w:sz w:val="22"/>
          <w:szCs w:val="22"/>
        </w:rPr>
        <w:footnoteReference w:id="16"/>
      </w:r>
      <w:r w:rsidRPr="007F7A72">
        <w:rPr>
          <w:rFonts w:ascii="Arial" w:hAnsi="Arial" w:cs="Arial"/>
          <w:sz w:val="22"/>
          <w:szCs w:val="22"/>
        </w:rPr>
        <w:t xml:space="preserve">: </w:t>
      </w:r>
    </w:p>
    <w:p w14:paraId="7B993DF8"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p>
    <w:p w14:paraId="40EB5565"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p>
    <w:p w14:paraId="1F37D8BD" w14:textId="7EBEEC01"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w:t>
      </w:r>
      <w:r w:rsidR="00D07726">
        <w:rPr>
          <w:rFonts w:ascii="Arial" w:hAnsi="Arial" w:cs="Arial"/>
          <w:sz w:val="22"/>
          <w:szCs w:val="22"/>
        </w:rPr>
        <w:t xml:space="preserve"> </w:t>
      </w:r>
      <w:r w:rsidRPr="007F7A72">
        <w:rPr>
          <w:rFonts w:ascii="Arial" w:hAnsi="Arial" w:cs="Arial"/>
          <w:sz w:val="22"/>
          <w:szCs w:val="22"/>
        </w:rPr>
        <w:t>Que durante toda la ejecución del contrato dispondrán efectivamente de la solvencia o medios que se describen en este compromiso.</w:t>
      </w:r>
    </w:p>
    <w:p w14:paraId="3C82845B" w14:textId="77777777" w:rsidR="00851E4C" w:rsidRPr="007F7A72" w:rsidRDefault="00851E4C" w:rsidP="00851E4C">
      <w:pPr>
        <w:spacing w:line="288" w:lineRule="auto"/>
        <w:jc w:val="both"/>
        <w:rPr>
          <w:rFonts w:ascii="Arial" w:hAnsi="Arial" w:cs="Arial"/>
          <w:sz w:val="22"/>
          <w:szCs w:val="22"/>
        </w:rPr>
      </w:pPr>
    </w:p>
    <w:p w14:paraId="761C6BA6" w14:textId="77777777" w:rsidR="00851E4C" w:rsidRPr="007F7A72" w:rsidRDefault="00851E4C" w:rsidP="00851E4C">
      <w:pPr>
        <w:spacing w:line="288" w:lineRule="auto"/>
        <w:jc w:val="both"/>
        <w:rPr>
          <w:rFonts w:ascii="Arial" w:hAnsi="Arial" w:cs="Arial"/>
          <w:sz w:val="22"/>
          <w:szCs w:val="22"/>
        </w:rPr>
      </w:pPr>
      <w:r w:rsidRPr="007F7A72">
        <w:rPr>
          <w:rFonts w:ascii="Arial" w:hAnsi="Arial" w:cs="Arial"/>
          <w:sz w:val="22"/>
          <w:szCs w:val="22"/>
        </w:rPr>
        <w:t>- Que la disposición efectiva de la solvencia o medios descritos no está sometida a condición o limitación alguna.</w:t>
      </w:r>
    </w:p>
    <w:p w14:paraId="3B5AC248" w14:textId="77777777" w:rsidR="009429BE" w:rsidRPr="007F7A72" w:rsidRDefault="009429BE" w:rsidP="00851E4C">
      <w:pPr>
        <w:spacing w:line="288" w:lineRule="auto"/>
        <w:jc w:val="both"/>
        <w:rPr>
          <w:rFonts w:ascii="Arial" w:hAnsi="Arial" w:cs="Arial"/>
          <w:sz w:val="22"/>
          <w:szCs w:val="22"/>
        </w:rPr>
      </w:pPr>
    </w:p>
    <w:p w14:paraId="23DC0B1E" w14:textId="77777777" w:rsidR="00851E4C" w:rsidRPr="007F7A72" w:rsidRDefault="009429BE" w:rsidP="00851E4C">
      <w:pPr>
        <w:spacing w:line="288" w:lineRule="auto"/>
        <w:jc w:val="both"/>
        <w:rPr>
          <w:rFonts w:ascii="Arial" w:hAnsi="Arial" w:cs="Arial"/>
          <w:sz w:val="22"/>
          <w:szCs w:val="22"/>
        </w:rPr>
      </w:pPr>
      <w:r w:rsidRPr="007F7A72">
        <w:rPr>
          <w:rFonts w:ascii="Arial" w:hAnsi="Arial" w:cs="Arial"/>
          <w:sz w:val="22"/>
          <w:szCs w:val="22"/>
        </w:rPr>
        <w:t>[- Que las entidades asumen la responsabilidad conjunta con carácter solidario de la ejecución del contrato.]</w:t>
      </w:r>
    </w:p>
    <w:p w14:paraId="4BA331E6" w14:textId="77777777" w:rsidR="00FB00FE" w:rsidRDefault="00FB00FE" w:rsidP="00851E4C">
      <w:pPr>
        <w:spacing w:line="288" w:lineRule="auto"/>
        <w:jc w:val="both"/>
        <w:rPr>
          <w:rFonts w:ascii="Arial" w:hAnsi="Arial" w:cs="Arial"/>
          <w:sz w:val="22"/>
          <w:szCs w:val="22"/>
        </w:rPr>
      </w:pPr>
    </w:p>
    <w:p w14:paraId="6C0A44F1" w14:textId="11F754B5" w:rsidR="00D07726" w:rsidRPr="003F6761" w:rsidRDefault="00D07726" w:rsidP="00851E4C">
      <w:pPr>
        <w:spacing w:line="288" w:lineRule="auto"/>
        <w:jc w:val="both"/>
        <w:rPr>
          <w:rFonts w:ascii="Arial" w:hAnsi="Arial" w:cs="Arial"/>
          <w:sz w:val="22"/>
          <w:szCs w:val="22"/>
        </w:rPr>
      </w:pPr>
      <w:r w:rsidRPr="003F6761">
        <w:rPr>
          <w:rFonts w:ascii="Arial" w:hAnsi="Arial" w:cs="Arial"/>
          <w:sz w:val="22"/>
          <w:szCs w:val="22"/>
        </w:rPr>
        <w:t>Además, declaran que no se encuentran incursas en prohibición de contratar.</w:t>
      </w:r>
    </w:p>
    <w:p w14:paraId="4EBE20A4" w14:textId="77777777" w:rsidR="00851E4C" w:rsidRDefault="00851E4C" w:rsidP="00851E4C">
      <w:pPr>
        <w:spacing w:line="288" w:lineRule="auto"/>
        <w:jc w:val="both"/>
        <w:rPr>
          <w:rFonts w:ascii="Arial" w:hAnsi="Arial" w:cs="Arial"/>
          <w:sz w:val="22"/>
          <w:szCs w:val="22"/>
        </w:rPr>
      </w:pPr>
      <w:r w:rsidRPr="003F6761">
        <w:rPr>
          <w:rFonts w:ascii="Arial" w:hAnsi="Arial" w:cs="Arial"/>
          <w:sz w:val="22"/>
          <w:szCs w:val="22"/>
        </w:rPr>
        <w:t>Fecha</w:t>
      </w:r>
      <w:r w:rsidRPr="007F7A72">
        <w:rPr>
          <w:rFonts w:ascii="Arial" w:hAnsi="Arial" w:cs="Arial"/>
          <w:sz w:val="22"/>
          <w:szCs w:val="22"/>
        </w:rPr>
        <w:t xml:space="preserve"> </w:t>
      </w:r>
    </w:p>
    <w:p w14:paraId="67D54A6A" w14:textId="77777777" w:rsidR="00D07726" w:rsidRPr="007F7A72" w:rsidRDefault="00D07726" w:rsidP="00851E4C">
      <w:pPr>
        <w:spacing w:line="288" w:lineRule="auto"/>
        <w:jc w:val="both"/>
        <w:rPr>
          <w:rFonts w:ascii="Arial" w:hAnsi="Arial" w:cs="Arial"/>
          <w:sz w:val="22"/>
          <w:szCs w:val="22"/>
        </w:rPr>
      </w:pPr>
    </w:p>
    <w:p w14:paraId="6EF7167B" w14:textId="77777777" w:rsidR="000C2AE5" w:rsidRDefault="00851E4C" w:rsidP="00FB00FE">
      <w:pPr>
        <w:spacing w:line="288" w:lineRule="auto"/>
        <w:jc w:val="both"/>
        <w:rPr>
          <w:rFonts w:ascii="Arial" w:hAnsi="Arial" w:cs="Arial"/>
          <w:sz w:val="22"/>
          <w:szCs w:val="22"/>
        </w:rPr>
      </w:pPr>
      <w:r w:rsidRPr="007F7A72">
        <w:rPr>
          <w:rFonts w:ascii="Arial" w:hAnsi="Arial" w:cs="Arial"/>
          <w:sz w:val="22"/>
          <w:szCs w:val="22"/>
        </w:rPr>
        <w:t>Firma del licitador.</w:t>
      </w:r>
      <w:r w:rsidR="000C2AE5" w:rsidRPr="007F7A72">
        <w:rPr>
          <w:rFonts w:ascii="Arial" w:hAnsi="Arial" w:cs="Arial"/>
          <w:sz w:val="22"/>
          <w:szCs w:val="22"/>
        </w:rPr>
        <w:tab/>
      </w:r>
      <w:r w:rsidR="000C2AE5" w:rsidRPr="007F7A72">
        <w:rPr>
          <w:rFonts w:ascii="Arial" w:hAnsi="Arial" w:cs="Arial"/>
          <w:sz w:val="22"/>
          <w:szCs w:val="22"/>
        </w:rPr>
        <w:tab/>
      </w:r>
      <w:r w:rsidR="000C2AE5" w:rsidRPr="007F7A72">
        <w:rPr>
          <w:rFonts w:ascii="Arial" w:hAnsi="Arial" w:cs="Arial"/>
          <w:sz w:val="22"/>
          <w:szCs w:val="22"/>
        </w:rPr>
        <w:tab/>
      </w:r>
      <w:r w:rsidRPr="007F7A72">
        <w:rPr>
          <w:rFonts w:ascii="Arial" w:hAnsi="Arial" w:cs="Arial"/>
          <w:sz w:val="22"/>
          <w:szCs w:val="22"/>
        </w:rPr>
        <w:t xml:space="preserve">Firma de la otra entidad. </w:t>
      </w:r>
    </w:p>
    <w:p w14:paraId="6EBC14C8" w14:textId="77777777" w:rsidR="00D07726" w:rsidRDefault="00D07726" w:rsidP="00FB00FE">
      <w:pPr>
        <w:spacing w:line="288" w:lineRule="auto"/>
        <w:jc w:val="both"/>
        <w:rPr>
          <w:rFonts w:ascii="Arial" w:hAnsi="Arial" w:cs="Arial"/>
          <w:sz w:val="22"/>
          <w:szCs w:val="22"/>
        </w:rPr>
      </w:pPr>
    </w:p>
    <w:p w14:paraId="1348D2D4" w14:textId="77777777" w:rsidR="00D07726" w:rsidRDefault="00D07726" w:rsidP="00FB00FE">
      <w:pPr>
        <w:spacing w:line="288" w:lineRule="auto"/>
        <w:jc w:val="both"/>
        <w:rPr>
          <w:rFonts w:ascii="Arial" w:hAnsi="Arial" w:cs="Arial"/>
          <w:sz w:val="22"/>
          <w:szCs w:val="22"/>
        </w:rPr>
      </w:pPr>
    </w:p>
    <w:p w14:paraId="28319A40" w14:textId="77777777" w:rsidR="00D07726" w:rsidRPr="007F7A72" w:rsidRDefault="00D07726" w:rsidP="00FB00FE">
      <w:pPr>
        <w:spacing w:line="288" w:lineRule="auto"/>
        <w:jc w:val="both"/>
        <w:rPr>
          <w:rFonts w:ascii="Arial" w:hAnsi="Arial" w:cs="Arial"/>
          <w:sz w:val="22"/>
          <w:szCs w:val="22"/>
        </w:rPr>
      </w:pPr>
    </w:p>
    <w:p w14:paraId="182663E6" w14:textId="77777777" w:rsidR="001F7C7E" w:rsidRPr="007F7A72" w:rsidRDefault="00851E4C" w:rsidP="00016AB2">
      <w:pPr>
        <w:spacing w:line="288" w:lineRule="auto"/>
        <w:rPr>
          <w:rFonts w:ascii="Arial" w:hAnsi="Arial" w:cs="Arial"/>
          <w:sz w:val="22"/>
          <w:szCs w:val="22"/>
        </w:rPr>
      </w:pPr>
      <w:r w:rsidRPr="007F7A72">
        <w:rPr>
          <w:rFonts w:ascii="Arial" w:hAnsi="Arial" w:cs="Arial"/>
          <w:sz w:val="22"/>
          <w:szCs w:val="22"/>
        </w:rPr>
        <w:t>DIRIGIDO AL ÓRGANO DE CONTRATACIÓN CORRESPONDI</w:t>
      </w:r>
      <w:r w:rsidR="007D32D2" w:rsidRPr="007F7A72">
        <w:rPr>
          <w:rFonts w:ascii="Arial" w:hAnsi="Arial" w:cs="Arial"/>
          <w:sz w:val="22"/>
          <w:szCs w:val="22"/>
        </w:rPr>
        <w:t>ENTE</w:t>
      </w:r>
      <w:r w:rsidR="003747C5" w:rsidRPr="007F7A72">
        <w:rPr>
          <w:rFonts w:ascii="Arial" w:hAnsi="Arial" w:cs="Arial"/>
          <w:sz w:val="22"/>
          <w:szCs w:val="22"/>
        </w:rPr>
        <w:br w:type="page"/>
      </w:r>
    </w:p>
    <w:p w14:paraId="13D321BC" w14:textId="77777777" w:rsidR="00851E4C" w:rsidRPr="007F7A72" w:rsidRDefault="00851E4C" w:rsidP="00016AB2">
      <w:pPr>
        <w:spacing w:line="288" w:lineRule="auto"/>
        <w:rPr>
          <w:rFonts w:ascii="Arial" w:hAnsi="Arial" w:cs="Arial"/>
          <w:sz w:val="22"/>
          <w:szCs w:val="22"/>
        </w:rPr>
      </w:pPr>
    </w:p>
    <w:p w14:paraId="25C1DF19" w14:textId="77777777" w:rsidR="00E965DC" w:rsidRPr="007F7A72" w:rsidRDefault="00E965DC" w:rsidP="00E965DC">
      <w:pPr>
        <w:spacing w:line="288" w:lineRule="auto"/>
        <w:jc w:val="center"/>
        <w:rPr>
          <w:rFonts w:ascii="Arial" w:hAnsi="Arial" w:cs="Arial"/>
          <w:b/>
          <w:sz w:val="22"/>
          <w:szCs w:val="22"/>
        </w:rPr>
      </w:pPr>
      <w:r w:rsidRPr="007F7A72">
        <w:rPr>
          <w:rFonts w:ascii="Arial" w:hAnsi="Arial" w:cs="Arial"/>
          <w:b/>
          <w:sz w:val="22"/>
          <w:szCs w:val="22"/>
        </w:rPr>
        <w:t>ANEXO IX</w:t>
      </w:r>
    </w:p>
    <w:p w14:paraId="19988598" w14:textId="77777777" w:rsidR="00E965DC" w:rsidRPr="007F7A72" w:rsidRDefault="00E965DC" w:rsidP="00E965DC">
      <w:pPr>
        <w:spacing w:line="288" w:lineRule="auto"/>
        <w:jc w:val="center"/>
        <w:rPr>
          <w:rFonts w:ascii="Arial" w:hAnsi="Arial" w:cs="Arial"/>
          <w:b/>
          <w:sz w:val="22"/>
          <w:szCs w:val="22"/>
        </w:rPr>
      </w:pPr>
    </w:p>
    <w:p w14:paraId="0B49E4F3" w14:textId="77777777" w:rsidR="00E965DC" w:rsidRPr="007F7A72" w:rsidRDefault="00E965DC" w:rsidP="001F7C7E">
      <w:pPr>
        <w:pStyle w:val="Ttulo4"/>
        <w:rPr>
          <w:sz w:val="22"/>
          <w:szCs w:val="22"/>
        </w:rPr>
      </w:pPr>
      <w:bookmarkStart w:id="179" w:name="_Toc229385396"/>
      <w:r w:rsidRPr="007F7A72">
        <w:rPr>
          <w:sz w:val="22"/>
          <w:szCs w:val="22"/>
        </w:rPr>
        <w:t>INFORMACIÓN SOBRE PROTECCIÓN DE DATOS</w:t>
      </w:r>
      <w:bookmarkEnd w:id="179"/>
      <w:r w:rsidRPr="007F7A72">
        <w:rPr>
          <w:sz w:val="22"/>
          <w:szCs w:val="22"/>
        </w:rPr>
        <w:t xml:space="preserve"> </w:t>
      </w:r>
    </w:p>
    <w:p w14:paraId="2CE0F1C1" w14:textId="77777777" w:rsidR="00E965DC" w:rsidRPr="007F7A72" w:rsidRDefault="00E965DC" w:rsidP="00E965DC">
      <w:pPr>
        <w:spacing w:line="288" w:lineRule="auto"/>
        <w:jc w:val="center"/>
        <w:rPr>
          <w:rFonts w:ascii="Arial" w:hAnsi="Arial" w:cs="Arial"/>
          <w:b/>
          <w:sz w:val="22"/>
          <w:szCs w:val="22"/>
        </w:rPr>
      </w:pPr>
    </w:p>
    <w:p w14:paraId="4CA74AC9" w14:textId="77777777" w:rsidR="007A28C4" w:rsidRPr="007F7A72" w:rsidRDefault="007A28C4" w:rsidP="007A28C4">
      <w:pPr>
        <w:kinsoku w:val="0"/>
        <w:overflowPunct w:val="0"/>
        <w:spacing w:line="288" w:lineRule="auto"/>
        <w:textAlignment w:val="baseline"/>
        <w:rPr>
          <w:rFonts w:ascii="Arial" w:hAnsi="Arial" w:cs="Arial"/>
          <w:b/>
          <w:bCs/>
          <w:kern w:val="24"/>
          <w:sz w:val="22"/>
          <w:szCs w:val="22"/>
        </w:rPr>
      </w:pPr>
      <w:r w:rsidRPr="007F7A72">
        <w:rPr>
          <w:rFonts w:ascii="Arial" w:hAnsi="Arial" w:cs="Arial"/>
          <w:b/>
          <w:bCs/>
          <w:kern w:val="24"/>
          <w:sz w:val="22"/>
          <w:szCs w:val="22"/>
        </w:rPr>
        <w:t xml:space="preserve">Tratamiento: </w:t>
      </w:r>
      <w:r w:rsidRPr="007F7A72">
        <w:rPr>
          <w:rFonts w:ascii="Arial" w:hAnsi="Arial" w:cs="Arial"/>
          <w:bCs/>
          <w:kern w:val="24"/>
          <w:sz w:val="22"/>
          <w:szCs w:val="22"/>
        </w:rPr>
        <w:t>Contratación municipal</w:t>
      </w:r>
    </w:p>
    <w:p w14:paraId="48ECDA69" w14:textId="77777777" w:rsidR="007A28C4" w:rsidRPr="007F7A72" w:rsidRDefault="007A28C4" w:rsidP="007A28C4">
      <w:pPr>
        <w:kinsoku w:val="0"/>
        <w:overflowPunct w:val="0"/>
        <w:spacing w:line="288" w:lineRule="auto"/>
        <w:textAlignment w:val="baseline"/>
        <w:rPr>
          <w:rFonts w:ascii="Arial" w:hAnsi="Arial" w:cs="Arial"/>
          <w:b/>
          <w:bCs/>
          <w:kern w:val="24"/>
          <w:sz w:val="22"/>
          <w:szCs w:val="22"/>
        </w:rPr>
      </w:pPr>
    </w:p>
    <w:p w14:paraId="4183BC5F"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b/>
          <w:bCs/>
          <w:kern w:val="24"/>
          <w:sz w:val="22"/>
          <w:szCs w:val="22"/>
        </w:rPr>
        <w:t>Responsable del tratamiento de los datos</w:t>
      </w:r>
    </w:p>
    <w:p w14:paraId="75DE5443"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kern w:val="24"/>
          <w:sz w:val="22"/>
          <w:szCs w:val="22"/>
        </w:rPr>
        <w:t>Dirección General de Contratación y Servicios con domicilio en C/ Alcalá nº 45 - 28014 – Madrid</w:t>
      </w:r>
    </w:p>
    <w:p w14:paraId="6D5380AE"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iCs/>
          <w:kern w:val="24"/>
          <w:sz w:val="22"/>
          <w:szCs w:val="22"/>
        </w:rPr>
        <w:t>Teléfono</w:t>
      </w:r>
      <w:r w:rsidRPr="007F7A72">
        <w:rPr>
          <w:rFonts w:ascii="Arial" w:hAnsi="Arial" w:cs="Arial"/>
          <w:kern w:val="24"/>
          <w:sz w:val="22"/>
          <w:szCs w:val="22"/>
        </w:rPr>
        <w:t>: 91 480 48 93</w:t>
      </w:r>
      <w:r w:rsidRPr="007F7A72">
        <w:rPr>
          <w:rFonts w:ascii="Arial" w:hAnsi="Arial" w:cs="Arial"/>
          <w:kern w:val="24"/>
          <w:sz w:val="22"/>
          <w:szCs w:val="22"/>
        </w:rPr>
        <w:tab/>
      </w:r>
    </w:p>
    <w:p w14:paraId="377C743E" w14:textId="77777777" w:rsidR="00E965DC" w:rsidRPr="007F7A72" w:rsidRDefault="00E965DC" w:rsidP="00E965DC">
      <w:pPr>
        <w:kinsoku w:val="0"/>
        <w:overflowPunct w:val="0"/>
        <w:spacing w:line="288" w:lineRule="auto"/>
        <w:textAlignment w:val="baseline"/>
        <w:rPr>
          <w:rFonts w:ascii="Arial" w:hAnsi="Arial" w:cs="Arial"/>
          <w:sz w:val="22"/>
          <w:szCs w:val="22"/>
        </w:rPr>
      </w:pPr>
      <w:r w:rsidRPr="007F7A72">
        <w:rPr>
          <w:rFonts w:ascii="Arial" w:hAnsi="Arial" w:cs="Arial"/>
          <w:iCs/>
          <w:kern w:val="24"/>
          <w:sz w:val="22"/>
          <w:szCs w:val="22"/>
        </w:rPr>
        <w:t>Correo electrónico</w:t>
      </w:r>
      <w:r w:rsidRPr="007F7A72">
        <w:rPr>
          <w:rFonts w:ascii="Arial" w:hAnsi="Arial" w:cs="Arial"/>
          <w:kern w:val="24"/>
          <w:sz w:val="22"/>
          <w:szCs w:val="22"/>
        </w:rPr>
        <w:t>:</w:t>
      </w:r>
      <w:r w:rsidRPr="007F7A72">
        <w:rPr>
          <w:rFonts w:ascii="Arial" w:hAnsi="Arial" w:cs="Arial"/>
          <w:kern w:val="24"/>
          <w:sz w:val="22"/>
          <w:szCs w:val="22"/>
        </w:rPr>
        <w:tab/>
        <w:t xml:space="preserve"> dg.contraser@madrid.es</w:t>
      </w:r>
    </w:p>
    <w:p w14:paraId="3C84510E" w14:textId="77777777" w:rsidR="00E965DC" w:rsidRPr="007F7A72" w:rsidRDefault="00E965DC" w:rsidP="00E965DC">
      <w:pPr>
        <w:kinsoku w:val="0"/>
        <w:overflowPunct w:val="0"/>
        <w:spacing w:line="288" w:lineRule="auto"/>
        <w:textAlignment w:val="baseline"/>
        <w:rPr>
          <w:rFonts w:ascii="Arial" w:hAnsi="Arial" w:cs="Arial"/>
          <w:b/>
          <w:bCs/>
          <w:iCs/>
          <w:kern w:val="24"/>
          <w:sz w:val="22"/>
          <w:szCs w:val="22"/>
        </w:rPr>
      </w:pPr>
    </w:p>
    <w:p w14:paraId="3B265A75" w14:textId="77777777" w:rsidR="00247F9B" w:rsidRPr="007F7A72" w:rsidRDefault="00247F9B" w:rsidP="00247F9B">
      <w:pPr>
        <w:kinsoku w:val="0"/>
        <w:overflowPunct w:val="0"/>
        <w:spacing w:line="288" w:lineRule="auto"/>
        <w:textAlignment w:val="baseline"/>
        <w:rPr>
          <w:rFonts w:ascii="Arial" w:hAnsi="Arial" w:cs="Arial"/>
          <w:sz w:val="22"/>
          <w:szCs w:val="22"/>
        </w:rPr>
      </w:pPr>
      <w:r w:rsidRPr="007F7A72">
        <w:rPr>
          <w:rFonts w:ascii="Arial" w:hAnsi="Arial" w:cs="Arial"/>
          <w:b/>
          <w:bCs/>
          <w:iCs/>
          <w:kern w:val="24"/>
          <w:sz w:val="22"/>
          <w:szCs w:val="22"/>
        </w:rPr>
        <w:t>Delegado de Protección de Datos:</w:t>
      </w:r>
    </w:p>
    <w:p w14:paraId="49690236" w14:textId="77777777" w:rsidR="00247F9B" w:rsidRPr="007F7A72" w:rsidRDefault="00247F9B" w:rsidP="00247F9B">
      <w:pPr>
        <w:kinsoku w:val="0"/>
        <w:overflowPunct w:val="0"/>
        <w:spacing w:line="288" w:lineRule="auto"/>
        <w:ind w:left="1701" w:hanging="1701"/>
        <w:jc w:val="both"/>
        <w:textAlignment w:val="baseline"/>
        <w:rPr>
          <w:rFonts w:ascii="Arial" w:eastAsia="Calibri" w:hAnsi="Arial" w:cs="Arial"/>
          <w:sz w:val="22"/>
          <w:szCs w:val="22"/>
        </w:rPr>
      </w:pPr>
      <w:r w:rsidRPr="007F7A72">
        <w:rPr>
          <w:rFonts w:ascii="Arial" w:hAnsi="Arial" w:cs="Arial"/>
          <w:iCs/>
          <w:kern w:val="24"/>
          <w:sz w:val="22"/>
          <w:szCs w:val="22"/>
        </w:rPr>
        <w:t>Contacto DPD</w:t>
      </w:r>
      <w:r w:rsidRPr="007F7A72">
        <w:rPr>
          <w:rFonts w:ascii="Arial" w:hAnsi="Arial" w:cs="Arial"/>
          <w:kern w:val="24"/>
          <w:sz w:val="22"/>
          <w:szCs w:val="22"/>
        </w:rPr>
        <w:t xml:space="preserve">: </w:t>
      </w:r>
      <w:r w:rsidRPr="007F7A72">
        <w:rPr>
          <w:rFonts w:ascii="Arial" w:eastAsia="Calibri" w:hAnsi="Arial" w:cs="Arial"/>
          <w:sz w:val="22"/>
          <w:szCs w:val="22"/>
        </w:rPr>
        <w:t>Coordinación General de Distritos, Transparencia y Participación        Ciudadana,</w:t>
      </w:r>
    </w:p>
    <w:p w14:paraId="5C86A4F0" w14:textId="77777777" w:rsidR="00247F9B" w:rsidRPr="007F7A72" w:rsidRDefault="00247F9B" w:rsidP="00247F9B">
      <w:pPr>
        <w:kinsoku w:val="0"/>
        <w:overflowPunct w:val="0"/>
        <w:spacing w:line="288" w:lineRule="auto"/>
        <w:textAlignment w:val="baseline"/>
        <w:rPr>
          <w:rFonts w:ascii="Arial" w:eastAsia="Calibri" w:hAnsi="Arial" w:cs="Arial"/>
          <w:sz w:val="22"/>
          <w:szCs w:val="22"/>
        </w:rPr>
      </w:pPr>
      <w:r w:rsidRPr="007F7A72">
        <w:rPr>
          <w:rFonts w:ascii="Arial" w:eastAsia="Calibri" w:hAnsi="Arial" w:cs="Arial"/>
          <w:sz w:val="22"/>
          <w:szCs w:val="22"/>
        </w:rPr>
        <w:t xml:space="preserve">                            Calle Montalbán, 1 – 28014 Madrid</w:t>
      </w:r>
    </w:p>
    <w:p w14:paraId="3472646E" w14:textId="77777777" w:rsidR="00247F9B" w:rsidRPr="007F7A72" w:rsidRDefault="00247F9B" w:rsidP="00247F9B">
      <w:pPr>
        <w:kinsoku w:val="0"/>
        <w:overflowPunct w:val="0"/>
        <w:spacing w:line="288" w:lineRule="auto"/>
        <w:textAlignment w:val="baseline"/>
        <w:rPr>
          <w:rFonts w:ascii="Arial" w:eastAsia="Calibri" w:hAnsi="Arial" w:cs="Arial"/>
          <w:sz w:val="22"/>
          <w:szCs w:val="22"/>
        </w:rPr>
      </w:pPr>
      <w:r w:rsidRPr="007F7A72">
        <w:rPr>
          <w:rFonts w:ascii="Arial" w:hAnsi="Arial" w:cs="Arial"/>
          <w:sz w:val="22"/>
          <w:szCs w:val="22"/>
        </w:rPr>
        <w:t xml:space="preserve"> </w:t>
      </w:r>
      <w:r w:rsidRPr="007F7A72">
        <w:rPr>
          <w:rFonts w:ascii="Arial" w:hAnsi="Arial" w:cs="Arial"/>
          <w:sz w:val="22"/>
          <w:szCs w:val="22"/>
        </w:rPr>
        <w:tab/>
        <w:t xml:space="preserve">                 </w:t>
      </w:r>
      <w:hyperlink r:id="rId27" w:history="1">
        <w:r w:rsidRPr="007F7A72">
          <w:rPr>
            <w:rStyle w:val="Hipervnculo"/>
            <w:rFonts w:ascii="Arial" w:eastAsia="Calibri" w:hAnsi="Arial" w:cs="Arial"/>
            <w:color w:val="auto"/>
            <w:sz w:val="22"/>
            <w:szCs w:val="22"/>
          </w:rPr>
          <w:t>oficprotecciondatos@madrid.es</w:t>
        </w:r>
      </w:hyperlink>
    </w:p>
    <w:p w14:paraId="23839040" w14:textId="77777777" w:rsidR="00E965DC" w:rsidRPr="007F7A72" w:rsidRDefault="00E965DC" w:rsidP="00170417">
      <w:pPr>
        <w:kinsoku w:val="0"/>
        <w:overflowPunct w:val="0"/>
        <w:spacing w:line="288" w:lineRule="auto"/>
        <w:textAlignment w:val="baseline"/>
        <w:rPr>
          <w:rFonts w:ascii="Arial" w:hAnsi="Arial" w:cs="Arial"/>
          <w:kern w:val="24"/>
          <w:sz w:val="22"/>
          <w:szCs w:val="22"/>
        </w:rPr>
      </w:pPr>
    </w:p>
    <w:p w14:paraId="0941BB40" w14:textId="77777777" w:rsidR="00E965DC" w:rsidRPr="007F7A72" w:rsidRDefault="00E965DC" w:rsidP="00E965DC">
      <w:pPr>
        <w:kinsoku w:val="0"/>
        <w:overflowPunct w:val="0"/>
        <w:spacing w:line="288" w:lineRule="auto"/>
        <w:jc w:val="both"/>
        <w:textAlignment w:val="baseline"/>
        <w:rPr>
          <w:rFonts w:ascii="Arial" w:hAnsi="Arial" w:cs="Arial"/>
          <w:b/>
          <w:bCs/>
          <w:kern w:val="24"/>
          <w:sz w:val="22"/>
          <w:szCs w:val="22"/>
        </w:rPr>
      </w:pPr>
      <w:r w:rsidRPr="007F7A72">
        <w:rPr>
          <w:rFonts w:ascii="Arial" w:hAnsi="Arial" w:cs="Arial"/>
          <w:b/>
          <w:bCs/>
          <w:kern w:val="24"/>
          <w:sz w:val="22"/>
          <w:szCs w:val="22"/>
        </w:rPr>
        <w:t>Finalidad del tratamiento de los datos:</w:t>
      </w:r>
      <w:r w:rsidRPr="007F7A72">
        <w:rPr>
          <w:rFonts w:ascii="Arial" w:hAnsi="Arial" w:cs="Arial"/>
          <w:sz w:val="22"/>
          <w:szCs w:val="22"/>
        </w:rPr>
        <w:t xml:space="preserve"> Homogeneizar, agilizar y normalizar los procedimientos contractuales unificando criterios de actuación y permitiendo compartir información.</w:t>
      </w:r>
      <w:r w:rsidRPr="007F7A72">
        <w:rPr>
          <w:rFonts w:ascii="Arial" w:hAnsi="Arial" w:cs="Arial"/>
          <w:b/>
          <w:bCs/>
          <w:kern w:val="24"/>
          <w:sz w:val="22"/>
          <w:szCs w:val="22"/>
        </w:rPr>
        <w:t xml:space="preserve"> </w:t>
      </w:r>
    </w:p>
    <w:p w14:paraId="39B92B1E"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0FB7DF77" w14:textId="77777777" w:rsidR="00E965DC" w:rsidRPr="007F7A72" w:rsidRDefault="00E965DC" w:rsidP="00E965DC">
      <w:pPr>
        <w:jc w:val="both"/>
        <w:rPr>
          <w:rFonts w:ascii="Arial" w:hAnsi="Arial" w:cs="Arial"/>
          <w:iCs/>
          <w:kern w:val="24"/>
          <w:sz w:val="22"/>
          <w:szCs w:val="22"/>
          <w:lang w:val="es-ES_tradnl"/>
        </w:rPr>
      </w:pPr>
      <w:r w:rsidRPr="007F7A72">
        <w:rPr>
          <w:rFonts w:ascii="Arial" w:hAnsi="Arial" w:cs="Arial"/>
          <w:b/>
          <w:bCs/>
          <w:kern w:val="24"/>
          <w:sz w:val="22"/>
          <w:szCs w:val="22"/>
        </w:rPr>
        <w:t xml:space="preserve">Conservación de los datos: </w:t>
      </w:r>
      <w:r w:rsidRPr="007F7A72">
        <w:rPr>
          <w:rFonts w:ascii="Arial" w:hAnsi="Arial" w:cs="Arial"/>
          <w:iCs/>
          <w:kern w:val="24"/>
          <w:sz w:val="22"/>
          <w:szCs w:val="22"/>
        </w:rPr>
        <w:t xml:space="preserve">Los </w:t>
      </w:r>
      <w:r w:rsidRPr="007F7A72">
        <w:rPr>
          <w:rFonts w:ascii="Arial" w:hAnsi="Arial" w:cs="Arial"/>
          <w:iCs/>
          <w:kern w:val="24"/>
          <w:sz w:val="22"/>
          <w:szCs w:val="22"/>
          <w:lang w:val="es-ES_tradnl"/>
        </w:rPr>
        <w:t>datos personales proporcionados se conservarán mientras que los datos personales sean necesarios para la ejecución del contrato.</w:t>
      </w:r>
    </w:p>
    <w:p w14:paraId="1C04893C" w14:textId="77777777" w:rsidR="00E965DC" w:rsidRPr="007F7A72" w:rsidRDefault="00E965DC" w:rsidP="00E965DC">
      <w:pPr>
        <w:rPr>
          <w:rFonts w:ascii="Arial" w:hAnsi="Arial" w:cs="Arial"/>
          <w:iCs/>
          <w:kern w:val="24"/>
          <w:sz w:val="22"/>
          <w:szCs w:val="22"/>
          <w:lang w:val="es-ES_tradnl"/>
        </w:rPr>
      </w:pPr>
    </w:p>
    <w:p w14:paraId="751194B1" w14:textId="77777777" w:rsidR="00E965DC" w:rsidRPr="007F7A72" w:rsidRDefault="00E965DC" w:rsidP="00E965DC">
      <w:pPr>
        <w:rPr>
          <w:rFonts w:ascii="Arial" w:hAnsi="Arial" w:cs="Arial"/>
          <w:iCs/>
          <w:kern w:val="24"/>
          <w:sz w:val="22"/>
          <w:szCs w:val="22"/>
          <w:lang w:val="es-ES_tradnl"/>
        </w:rPr>
      </w:pPr>
    </w:p>
    <w:p w14:paraId="3E823898"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Legitimación para el tratamiento de sus datos: </w:t>
      </w:r>
      <w:r w:rsidRPr="007F7A72">
        <w:rPr>
          <w:rFonts w:ascii="Arial" w:hAnsi="Arial" w:cs="Arial"/>
          <w:iCs/>
          <w:kern w:val="24"/>
          <w:sz w:val="22"/>
          <w:szCs w:val="22"/>
        </w:rPr>
        <w:t>La base legal para el tratamiento de sus datos se encuentra en la Ley 9/2017, de 8 de noviembre, de Contratos del Sector Público</w:t>
      </w:r>
      <w:r w:rsidR="007A28C4" w:rsidRPr="007F7A72">
        <w:rPr>
          <w:rFonts w:ascii="Arial" w:hAnsi="Arial" w:cs="Arial"/>
          <w:iCs/>
          <w:kern w:val="24"/>
          <w:sz w:val="22"/>
          <w:szCs w:val="22"/>
        </w:rPr>
        <w:t xml:space="preserve"> y consentimiento de las personas afectadas</w:t>
      </w:r>
      <w:r w:rsidRPr="007F7A72">
        <w:rPr>
          <w:rFonts w:ascii="Arial" w:hAnsi="Arial" w:cs="Arial"/>
          <w:iCs/>
          <w:kern w:val="24"/>
          <w:sz w:val="22"/>
          <w:szCs w:val="22"/>
        </w:rPr>
        <w:t>.</w:t>
      </w:r>
    </w:p>
    <w:p w14:paraId="24C20772"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42A46D4A"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Comunicación de datos: </w:t>
      </w:r>
      <w:r w:rsidRPr="007F7A72">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390197A9"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iCs/>
          <w:kern w:val="24"/>
          <w:sz w:val="22"/>
          <w:szCs w:val="22"/>
        </w:rPr>
        <w:t xml:space="preserve"> </w:t>
      </w:r>
    </w:p>
    <w:p w14:paraId="0D23F7D4"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b/>
          <w:bCs/>
          <w:kern w:val="24"/>
          <w:sz w:val="22"/>
          <w:szCs w:val="22"/>
        </w:rPr>
        <w:t xml:space="preserve">Derechos que le asisten: </w:t>
      </w:r>
      <w:r w:rsidRPr="007F7A72">
        <w:rPr>
          <w:rFonts w:ascii="Arial" w:hAnsi="Arial" w:cs="Arial"/>
          <w:iCs/>
          <w:kern w:val="24"/>
          <w:sz w:val="22"/>
          <w:szCs w:val="22"/>
        </w:rPr>
        <w:t>Cualquier persona tiene derecho a obtener confirmación sobre si en la Dirección General de Contratación y Servicios</w:t>
      </w:r>
      <w:r w:rsidRPr="007F7A72">
        <w:rPr>
          <w:rFonts w:ascii="Arial" w:hAnsi="Arial" w:cs="Arial"/>
          <w:kern w:val="24"/>
          <w:sz w:val="22"/>
          <w:szCs w:val="22"/>
        </w:rPr>
        <w:t xml:space="preserve"> </w:t>
      </w:r>
      <w:r w:rsidRPr="007F7A72">
        <w:rPr>
          <w:rFonts w:ascii="Arial" w:hAnsi="Arial" w:cs="Arial"/>
          <w:iCs/>
          <w:kern w:val="24"/>
          <w:sz w:val="22"/>
          <w:szCs w:val="22"/>
        </w:rPr>
        <w:t>estamos tratando datos personales que les conciernan, o no.</w:t>
      </w:r>
    </w:p>
    <w:p w14:paraId="37E733CB"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3BBAB9EE"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r w:rsidRPr="007F7A72">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57BA85F"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rPr>
      </w:pPr>
      <w:r w:rsidRPr="007F7A72">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73F6EDDF" w14:textId="77777777" w:rsidR="00E965DC" w:rsidRPr="007F7A72" w:rsidRDefault="00E965DC" w:rsidP="00E965DC">
      <w:pPr>
        <w:kinsoku w:val="0"/>
        <w:overflowPunct w:val="0"/>
        <w:spacing w:line="288" w:lineRule="auto"/>
        <w:jc w:val="both"/>
        <w:textAlignment w:val="baseline"/>
        <w:rPr>
          <w:rFonts w:ascii="Arial" w:hAnsi="Arial" w:cs="Arial"/>
          <w:sz w:val="22"/>
          <w:szCs w:val="22"/>
        </w:rPr>
      </w:pPr>
    </w:p>
    <w:p w14:paraId="6310680A" w14:textId="77777777" w:rsidR="00E965DC" w:rsidRPr="007F7A72" w:rsidRDefault="00E965DC" w:rsidP="00E965DC">
      <w:pPr>
        <w:kinsoku w:val="0"/>
        <w:overflowPunct w:val="0"/>
        <w:spacing w:line="288" w:lineRule="auto"/>
        <w:jc w:val="both"/>
        <w:textAlignment w:val="baseline"/>
        <w:rPr>
          <w:rFonts w:ascii="Arial" w:hAnsi="Arial" w:cs="Arial"/>
          <w:kern w:val="24"/>
          <w:sz w:val="22"/>
          <w:szCs w:val="22"/>
          <w:lang w:val="es-ES_tradnl"/>
        </w:rPr>
      </w:pPr>
      <w:r w:rsidRPr="007F7A72">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774345C" w14:textId="77777777" w:rsidR="00E965DC" w:rsidRPr="007F7A72" w:rsidRDefault="00E965DC" w:rsidP="00E965DC">
      <w:pPr>
        <w:kinsoku w:val="0"/>
        <w:overflowPunct w:val="0"/>
        <w:spacing w:line="288" w:lineRule="auto"/>
        <w:jc w:val="both"/>
        <w:textAlignment w:val="baseline"/>
        <w:rPr>
          <w:rFonts w:ascii="Arial" w:eastAsia="Calibri" w:hAnsi="Arial" w:cs="Arial"/>
          <w:sz w:val="22"/>
          <w:szCs w:val="22"/>
        </w:rPr>
      </w:pPr>
    </w:p>
    <w:p w14:paraId="1009500B" w14:textId="77777777" w:rsidR="00E965DC" w:rsidRPr="007F7A72" w:rsidRDefault="00E965DC" w:rsidP="00E965DC">
      <w:pPr>
        <w:kinsoku w:val="0"/>
        <w:overflowPunct w:val="0"/>
        <w:spacing w:line="288" w:lineRule="auto"/>
        <w:jc w:val="both"/>
        <w:textAlignment w:val="baseline"/>
        <w:rPr>
          <w:rFonts w:ascii="Arial" w:hAnsi="Arial" w:cs="Arial"/>
          <w:iCs/>
          <w:kern w:val="24"/>
          <w:sz w:val="22"/>
          <w:szCs w:val="22"/>
          <w:lang w:val="es-ES_tradnl"/>
        </w:rPr>
      </w:pPr>
      <w:r w:rsidRPr="007F7A72">
        <w:rPr>
          <w:rFonts w:ascii="Arial" w:hAnsi="Arial" w:cs="Arial"/>
          <w:b/>
          <w:bCs/>
          <w:kern w:val="24"/>
          <w:sz w:val="22"/>
          <w:szCs w:val="22"/>
          <w:lang w:val="es-ES_tradnl"/>
        </w:rPr>
        <w:t xml:space="preserve">Origen de sus datos: </w:t>
      </w:r>
      <w:r w:rsidRPr="007F7A72">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50506653" w14:textId="77777777" w:rsidR="00E965DC" w:rsidRPr="007F7A72" w:rsidRDefault="00E965DC" w:rsidP="00E965DC">
      <w:pPr>
        <w:kinsoku w:val="0"/>
        <w:overflowPunct w:val="0"/>
        <w:spacing w:line="288" w:lineRule="auto"/>
        <w:jc w:val="both"/>
        <w:textAlignment w:val="baseline"/>
        <w:rPr>
          <w:rFonts w:ascii="Arial" w:eastAsia="Calibri" w:hAnsi="Arial" w:cs="Arial"/>
          <w:sz w:val="22"/>
          <w:szCs w:val="22"/>
          <w:lang w:val="es-ES_tradnl"/>
        </w:rPr>
      </w:pPr>
    </w:p>
    <w:p w14:paraId="37725E10" w14:textId="77777777" w:rsidR="00E965DC" w:rsidRPr="007F7A72" w:rsidRDefault="00E965DC" w:rsidP="00E965DC">
      <w:pPr>
        <w:kinsoku w:val="0"/>
        <w:overflowPunct w:val="0"/>
        <w:spacing w:line="288" w:lineRule="auto"/>
        <w:textAlignment w:val="baseline"/>
        <w:rPr>
          <w:rFonts w:ascii="Arial" w:hAnsi="Arial" w:cs="Arial"/>
          <w:iCs/>
          <w:kern w:val="24"/>
          <w:sz w:val="22"/>
          <w:szCs w:val="22"/>
          <w:lang w:val="es-ES_tradnl"/>
        </w:rPr>
      </w:pPr>
      <w:r w:rsidRPr="007F7A72">
        <w:rPr>
          <w:rFonts w:ascii="Arial" w:hAnsi="Arial" w:cs="Arial"/>
          <w:iCs/>
          <w:kern w:val="24"/>
          <w:sz w:val="22"/>
          <w:szCs w:val="22"/>
          <w:lang w:val="es-ES_tradnl"/>
        </w:rPr>
        <w:t>Las categorías de datos que se tratan son:</w:t>
      </w:r>
    </w:p>
    <w:p w14:paraId="398F5278" w14:textId="77777777" w:rsidR="00E965DC" w:rsidRPr="007F7A72" w:rsidRDefault="00E965DC" w:rsidP="00E965DC">
      <w:pPr>
        <w:kinsoku w:val="0"/>
        <w:overflowPunct w:val="0"/>
        <w:spacing w:line="288" w:lineRule="auto"/>
        <w:textAlignment w:val="baseline"/>
        <w:rPr>
          <w:rFonts w:ascii="Arial" w:eastAsia="Calibri" w:hAnsi="Arial" w:cs="Arial"/>
          <w:sz w:val="22"/>
          <w:szCs w:val="22"/>
        </w:rPr>
      </w:pPr>
    </w:p>
    <w:p w14:paraId="4A5BAA72"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Datos de identificación</w:t>
      </w:r>
    </w:p>
    <w:p w14:paraId="39A6C3FC"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Códigos o claves de identificación</w:t>
      </w:r>
    </w:p>
    <w:p w14:paraId="4DB97BF4"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Direcciones postales o electrónicas</w:t>
      </w:r>
    </w:p>
    <w:p w14:paraId="5FD51E93"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Información comercial</w:t>
      </w:r>
    </w:p>
    <w:p w14:paraId="0E02CC91" w14:textId="77777777" w:rsidR="00E965DC" w:rsidRPr="007F7A72" w:rsidRDefault="00E965DC" w:rsidP="00E965DC">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F7A72">
        <w:rPr>
          <w:rFonts w:ascii="Arial" w:hAnsi="Arial" w:cs="Arial"/>
          <w:iCs/>
          <w:kern w:val="24"/>
          <w:sz w:val="22"/>
          <w:szCs w:val="22"/>
          <w:lang w:val="es-ES_tradnl" w:eastAsia="en-US"/>
        </w:rPr>
        <w:t>Datos económicos</w:t>
      </w:r>
    </w:p>
    <w:p w14:paraId="1C6E7E04" w14:textId="77777777" w:rsidR="00E965DC" w:rsidRPr="007F7A72" w:rsidRDefault="00E965DC" w:rsidP="00E965DC">
      <w:pPr>
        <w:tabs>
          <w:tab w:val="num" w:pos="1428"/>
        </w:tabs>
        <w:kinsoku w:val="0"/>
        <w:overflowPunct w:val="0"/>
        <w:spacing w:line="288" w:lineRule="auto"/>
        <w:contextualSpacing/>
        <w:textAlignment w:val="baseline"/>
        <w:rPr>
          <w:rFonts w:ascii="Arial" w:hAnsi="Arial" w:cs="Arial"/>
          <w:sz w:val="22"/>
          <w:szCs w:val="22"/>
          <w:lang w:eastAsia="en-US"/>
        </w:rPr>
      </w:pPr>
    </w:p>
    <w:p w14:paraId="55E520CA" w14:textId="77777777" w:rsidR="00E965DC" w:rsidRPr="007F7A72" w:rsidRDefault="00E965DC" w:rsidP="00E965DC">
      <w:pPr>
        <w:spacing w:line="288" w:lineRule="auto"/>
        <w:jc w:val="both"/>
        <w:rPr>
          <w:rFonts w:ascii="Arial" w:hAnsi="Arial" w:cs="Arial"/>
          <w:noProof/>
          <w:sz w:val="22"/>
          <w:szCs w:val="22"/>
        </w:rPr>
      </w:pPr>
    </w:p>
    <w:p w14:paraId="5227CE35" w14:textId="77777777" w:rsidR="00E965DC" w:rsidRPr="007F7A72" w:rsidRDefault="00E965DC" w:rsidP="00E965DC">
      <w:pPr>
        <w:spacing w:line="288" w:lineRule="auto"/>
        <w:jc w:val="both"/>
        <w:rPr>
          <w:rFonts w:ascii="Arial" w:hAnsi="Arial" w:cs="Arial"/>
          <w:b/>
          <w:sz w:val="22"/>
          <w:szCs w:val="22"/>
        </w:rPr>
      </w:pPr>
    </w:p>
    <w:p w14:paraId="5C1EA583" w14:textId="77777777" w:rsidR="00E965DC" w:rsidRPr="007F7A72" w:rsidRDefault="00E965DC" w:rsidP="00E965DC">
      <w:pPr>
        <w:rPr>
          <w:sz w:val="22"/>
          <w:szCs w:val="22"/>
        </w:rPr>
      </w:pPr>
    </w:p>
    <w:p w14:paraId="1EC07FC3" w14:textId="77777777" w:rsidR="00E965DC" w:rsidRPr="007F7A72" w:rsidRDefault="00E965DC" w:rsidP="00016AB2">
      <w:pPr>
        <w:spacing w:line="288" w:lineRule="auto"/>
        <w:rPr>
          <w:rFonts w:ascii="Arial" w:hAnsi="Arial" w:cs="Arial"/>
          <w:sz w:val="22"/>
          <w:szCs w:val="22"/>
        </w:rPr>
      </w:pPr>
    </w:p>
    <w:sectPr w:rsidR="00E965DC" w:rsidRPr="007F7A72" w:rsidSect="0000460E">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B867" w14:textId="77777777" w:rsidR="008E11C2" w:rsidRDefault="008E11C2" w:rsidP="00C6419C">
      <w:r>
        <w:separator/>
      </w:r>
    </w:p>
  </w:endnote>
  <w:endnote w:type="continuationSeparator" w:id="0">
    <w:p w14:paraId="4EFB8B47" w14:textId="77777777" w:rsidR="008E11C2" w:rsidRDefault="008E11C2"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1ADC" w14:textId="77777777" w:rsidR="00BF1668" w:rsidRDefault="00BF1668">
    <w:pPr>
      <w:pStyle w:val="Piedepgina"/>
      <w:tabs>
        <w:tab w:val="clear" w:pos="4252"/>
        <w:tab w:val="clear" w:pos="8504"/>
        <w:tab w:val="right" w:pos="8664"/>
      </w:tabs>
      <w:ind w:right="360"/>
      <w:rPr>
        <w:i/>
        <w:iCs/>
        <w:smallCaps/>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con lotes</w:t>
    </w:r>
    <w:r>
      <w:rPr>
        <w:i/>
        <w:iCs/>
        <w:smallCaps/>
      </w:rPr>
      <w:tab/>
    </w:r>
    <w:r>
      <w:rPr>
        <w:rStyle w:val="Nmerodepgina"/>
      </w:rPr>
      <w:fldChar w:fldCharType="begin"/>
    </w:r>
    <w:r>
      <w:rPr>
        <w:rStyle w:val="Nmerodepgina"/>
      </w:rPr>
      <w:instrText xml:space="preserve"> PAGE </w:instrText>
    </w:r>
    <w:r>
      <w:rPr>
        <w:rStyle w:val="Nmerodepgina"/>
      </w:rPr>
      <w:fldChar w:fldCharType="separate"/>
    </w:r>
    <w:r w:rsidR="008615B5">
      <w:rPr>
        <w:rStyle w:val="Nmerodepgina"/>
        <w:noProof/>
      </w:rPr>
      <w:t>29</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0BD" w14:textId="257AE116" w:rsidR="00BF1668" w:rsidRDefault="00BF166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5E32">
      <w:rPr>
        <w:rStyle w:val="Nmerodepgina"/>
        <w:noProof/>
      </w:rPr>
      <w:t>47</w:t>
    </w:r>
    <w:r>
      <w:rPr>
        <w:rStyle w:val="Nmerodepgina"/>
      </w:rPr>
      <w:fldChar w:fldCharType="end"/>
    </w:r>
  </w:p>
  <w:p w14:paraId="07FA7456" w14:textId="77777777" w:rsidR="00BF1668" w:rsidRDefault="00BF166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F034" w14:textId="77777777" w:rsidR="00BF1668" w:rsidRDefault="00BF1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352B" w14:textId="77777777" w:rsidR="008E11C2" w:rsidRDefault="008E11C2" w:rsidP="00C6419C">
      <w:r>
        <w:separator/>
      </w:r>
    </w:p>
  </w:footnote>
  <w:footnote w:type="continuationSeparator" w:id="0">
    <w:p w14:paraId="4C242CB9" w14:textId="77777777" w:rsidR="008E11C2" w:rsidRDefault="008E11C2" w:rsidP="00C6419C">
      <w:r>
        <w:continuationSeparator/>
      </w:r>
    </w:p>
  </w:footnote>
  <w:footnote w:id="1">
    <w:p w14:paraId="72585713" w14:textId="77777777" w:rsidR="00BF1668" w:rsidRPr="00AC6612" w:rsidRDefault="00BF1668" w:rsidP="00360E38">
      <w:pPr>
        <w:pStyle w:val="Textonotapie"/>
        <w:jc w:val="both"/>
        <w:rPr>
          <w:strike/>
          <w:lang w:val="es-ES"/>
        </w:rPr>
      </w:pPr>
      <w:r w:rsidRPr="00AC6612">
        <w:rPr>
          <w:rStyle w:val="Refdenotaalpie"/>
        </w:rPr>
        <w:footnoteRef/>
      </w:r>
      <w:r w:rsidRPr="00AC6612">
        <w:t xml:space="preserve"> </w:t>
      </w:r>
      <w:r w:rsidRPr="00AC6612">
        <w:rPr>
          <w:rFonts w:ascii="Arial" w:hAnsi="Arial" w:cs="Arial"/>
        </w:rPr>
        <w:t>Se recuerda que en el supuesto de que varios empresarios concurran agrupados en una UTE, se</w:t>
      </w:r>
      <w:r w:rsidRPr="00AC6612">
        <w:t xml:space="preserve"> d</w:t>
      </w:r>
      <w:r w:rsidRPr="00AC6612">
        <w:rPr>
          <w:rFonts w:ascii="Arial" w:hAnsi="Arial" w:cs="Arial"/>
        </w:rPr>
        <w:t xml:space="preserve">eberá presentar una </w:t>
      </w:r>
      <w:r w:rsidRPr="00AC6612">
        <w:rPr>
          <w:rFonts w:ascii="Arial" w:hAnsi="Arial" w:cs="Arial"/>
          <w:u w:val="single"/>
        </w:rPr>
        <w:t>única</w:t>
      </w:r>
      <w:r w:rsidRPr="00AC6612">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AC6612">
          <w:rPr>
            <w:rFonts w:ascii="Arial" w:hAnsi="Arial" w:cs="Arial"/>
          </w:rPr>
          <w:t>la UTE.</w:t>
        </w:r>
      </w:smartTag>
    </w:p>
  </w:footnote>
  <w:footnote w:id="2">
    <w:p w14:paraId="42116798" w14:textId="77777777" w:rsidR="00BF1668" w:rsidRPr="00800CA1" w:rsidRDefault="00BF1668" w:rsidP="00E50A2D">
      <w:pPr>
        <w:pStyle w:val="Textonotapie"/>
        <w:spacing w:before="120" w:after="120"/>
        <w:jc w:val="both"/>
        <w:rPr>
          <w:rFonts w:ascii="Arial" w:hAnsi="Arial" w:cs="Arial"/>
          <w:strike/>
        </w:rPr>
      </w:pPr>
      <w:r w:rsidRPr="00AC6612">
        <w:rPr>
          <w:rStyle w:val="Refdenotaalpie"/>
          <w:rFonts w:ascii="Arial" w:hAnsi="Arial" w:cs="Arial"/>
        </w:rPr>
        <w:footnoteRef/>
      </w:r>
      <w:r w:rsidRPr="00AC6612">
        <w:rPr>
          <w:rFonts w:ascii="Arial" w:hAnsi="Arial" w:cs="Arial"/>
        </w:rPr>
        <w:t xml:space="preserve"> Se in</w:t>
      </w:r>
      <w:r w:rsidRPr="00CB0174">
        <w:rPr>
          <w:rFonts w:ascii="Arial" w:hAnsi="Arial" w:cs="Arial"/>
        </w:rPr>
        <w:t>dicará exclusivamente la fecha del anuncio en el perfil de contratante en el que haya aparecido el anuncio.</w:t>
      </w:r>
    </w:p>
  </w:footnote>
  <w:footnote w:id="3">
    <w:p w14:paraId="30BFF714" w14:textId="77777777" w:rsidR="00BF1668" w:rsidRPr="00800CA1" w:rsidRDefault="00BF166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AC6612">
        <w:rPr>
          <w:rStyle w:val="Refdenotaalpie"/>
        </w:rPr>
        <w:footnoteRef/>
      </w:r>
      <w:r w:rsidRPr="00AC6612">
        <w:rPr>
          <w:rStyle w:val="Refdenotaalpie"/>
        </w:rPr>
        <w:t xml:space="preserve"> </w:t>
      </w:r>
      <w:r w:rsidRPr="00AC6612">
        <w:rPr>
          <w:rFonts w:ascii="Arial" w:hAnsi="Arial" w:cs="Arial"/>
          <w:sz w:val="20"/>
          <w:szCs w:val="20"/>
        </w:rPr>
        <w:t>Los</w:t>
      </w:r>
      <w:r w:rsidRPr="00CB0174">
        <w:rPr>
          <w:rFonts w:ascii="Arial" w:hAnsi="Arial" w:cs="Arial"/>
          <w:sz w:val="20"/>
          <w:szCs w:val="20"/>
        </w:rPr>
        <w:t xml:space="preserve">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0174">
        <w:rPr>
          <w:rFonts w:ascii="Arial" w:hAnsi="Arial" w:cs="Arial"/>
          <w:b/>
          <w:sz w:val="20"/>
          <w:szCs w:val="20"/>
        </w:rPr>
        <w:t>Anexo V</w:t>
      </w:r>
      <w:r w:rsidRPr="00CB0174">
        <w:rPr>
          <w:rFonts w:ascii="Arial" w:hAnsi="Arial" w:cs="Arial"/>
          <w:sz w:val="20"/>
          <w:szCs w:val="20"/>
        </w:rPr>
        <w:t xml:space="preserve"> al presente pliego.</w:t>
      </w:r>
      <w:r w:rsidRPr="00800CA1">
        <w:rPr>
          <w:rFonts w:ascii="Arial" w:hAnsi="Arial" w:cs="Arial"/>
          <w:strike/>
          <w:sz w:val="20"/>
          <w:szCs w:val="20"/>
        </w:rPr>
        <w:t xml:space="preserve"> </w:t>
      </w:r>
    </w:p>
  </w:footnote>
  <w:footnote w:id="4">
    <w:p w14:paraId="4F769155" w14:textId="77777777" w:rsidR="00BF1668" w:rsidRPr="00CD248F" w:rsidRDefault="00BF1668" w:rsidP="005F678B">
      <w:pPr>
        <w:pStyle w:val="Textonotapie"/>
        <w:jc w:val="both"/>
        <w:rPr>
          <w:rFonts w:ascii="Arial" w:hAnsi="Arial" w:cs="Arial"/>
          <w:color w:val="0070C0"/>
          <w:lang w:val="es-ES"/>
        </w:rPr>
      </w:pPr>
      <w:r w:rsidRPr="00AC6612">
        <w:rPr>
          <w:rStyle w:val="Refdenotaalpie"/>
          <w:rFonts w:ascii="Arial" w:hAnsi="Arial" w:cs="Arial"/>
        </w:rPr>
        <w:footnoteRef/>
      </w:r>
      <w:r w:rsidRPr="00AC6612">
        <w:rPr>
          <w:rFonts w:ascii="Arial" w:hAnsi="Arial" w:cs="Arial"/>
        </w:rPr>
        <w:t xml:space="preserve"> </w:t>
      </w:r>
      <w:r w:rsidRPr="00BC2A0C">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12B24645" w14:textId="77777777" w:rsidR="00BF1668" w:rsidRPr="00CD248F" w:rsidRDefault="00BF1668" w:rsidP="00DF7D24">
      <w:pPr>
        <w:pStyle w:val="Textonotapie"/>
        <w:jc w:val="both"/>
        <w:rPr>
          <w:rFonts w:ascii="Arial" w:hAnsi="Arial" w:cs="Arial"/>
          <w:color w:val="0070C0"/>
        </w:rPr>
      </w:pPr>
      <w:bookmarkStart w:id="153" w:name="_Hlk43214794"/>
      <w:r w:rsidRPr="00BC2A0C">
        <w:rPr>
          <w:rStyle w:val="Refdenotaalpie"/>
          <w:rFonts w:ascii="Arial" w:hAnsi="Arial" w:cs="Arial"/>
        </w:rPr>
        <w:footnoteRef/>
      </w:r>
      <w:r w:rsidRPr="00BC2A0C">
        <w:rPr>
          <w:rFonts w:ascii="Arial" w:hAnsi="Arial" w:cs="Arial"/>
        </w:rPr>
        <w:t xml:space="preserve"> En relación con la exigencia de indicar los nombres y cualificación profesional del personal responsable de ejecutar la prestación objeto del contrato, el licitador deberá indicar el lote o lotes a los que licita señalando dicho personal para cada lote</w:t>
      </w:r>
      <w:r w:rsidRPr="000D6198">
        <w:rPr>
          <w:rFonts w:ascii="Arial" w:hAnsi="Arial" w:cs="Arial"/>
          <w:color w:val="00B050"/>
        </w:rPr>
        <w:t>.</w:t>
      </w:r>
    </w:p>
    <w:bookmarkEnd w:id="153"/>
  </w:footnote>
  <w:footnote w:id="6">
    <w:p w14:paraId="636CA0A0" w14:textId="77777777" w:rsidR="00196236" w:rsidRPr="00A36259" w:rsidRDefault="00196236" w:rsidP="00196236">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037143CE" w14:textId="77777777" w:rsidR="008B5E32" w:rsidRPr="00CB3033" w:rsidRDefault="008B5E32" w:rsidP="008B5E3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11793A77" w14:textId="77777777" w:rsidR="00BF1668" w:rsidRPr="00AC6612" w:rsidRDefault="00BF1668" w:rsidP="009E5A21">
      <w:pPr>
        <w:pStyle w:val="Textonotapie"/>
        <w:spacing w:before="120" w:after="120"/>
        <w:rPr>
          <w:rFonts w:ascii="Arial" w:hAnsi="Arial" w:cs="Arial"/>
        </w:rPr>
      </w:pPr>
      <w:r w:rsidRPr="00AC6612">
        <w:rPr>
          <w:rStyle w:val="Refdenotaalpie"/>
          <w:rFonts w:ascii="Arial" w:hAnsi="Arial" w:cs="Arial"/>
        </w:rPr>
        <w:footnoteRef/>
      </w:r>
      <w:r w:rsidRPr="00AC6612">
        <w:rPr>
          <w:rFonts w:ascii="Arial" w:hAnsi="Arial" w:cs="Arial"/>
        </w:rPr>
        <w:t xml:space="preserve"> Indíquese órgano, unidad o ente que tramita el expediente de contratación.</w:t>
      </w:r>
    </w:p>
  </w:footnote>
  <w:footnote w:id="9">
    <w:p w14:paraId="72C4A92A" w14:textId="77777777" w:rsidR="00BF1668" w:rsidRPr="008150B0" w:rsidRDefault="00BF1668" w:rsidP="001C5F85">
      <w:pPr>
        <w:pStyle w:val="Textonotapie"/>
        <w:jc w:val="both"/>
        <w:rPr>
          <w:rFonts w:ascii="Arial" w:hAnsi="Arial" w:cs="Arial"/>
          <w:lang w:val="es-ES"/>
        </w:rPr>
      </w:pPr>
      <w:r w:rsidRPr="008150B0">
        <w:rPr>
          <w:rStyle w:val="Refdenotaalpie"/>
        </w:rPr>
        <w:footnoteRef/>
      </w:r>
      <w:r w:rsidRPr="008150B0">
        <w:t xml:space="preserve"> </w:t>
      </w:r>
      <w:r w:rsidRPr="008150B0">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7D9AAA76" w14:textId="77777777" w:rsidR="00BF1668" w:rsidRPr="008150B0" w:rsidRDefault="00BF1668" w:rsidP="00FC571A">
      <w:pPr>
        <w:pStyle w:val="Textonotapie"/>
        <w:jc w:val="both"/>
        <w:rPr>
          <w:rFonts w:ascii="Arial" w:hAnsi="Arial" w:cs="Arial"/>
        </w:rPr>
      </w:pPr>
      <w:r w:rsidRPr="008150B0">
        <w:rPr>
          <w:rStyle w:val="Refdenotaalpie"/>
        </w:rPr>
        <w:footnoteRef/>
      </w:r>
      <w:r w:rsidRPr="008150B0">
        <w:t xml:space="preserve"> </w:t>
      </w:r>
      <w:r w:rsidRPr="008150B0">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318A7AF6" w14:textId="77777777" w:rsidR="00BF1668" w:rsidRPr="00800CA1" w:rsidRDefault="00BF1668">
      <w:pPr>
        <w:pStyle w:val="Textonotapie"/>
        <w:rPr>
          <w:strike/>
        </w:rPr>
      </w:pPr>
    </w:p>
  </w:footnote>
  <w:footnote w:id="11">
    <w:p w14:paraId="03C11773" w14:textId="77777777" w:rsidR="00196236" w:rsidRPr="00A36259" w:rsidRDefault="00196236" w:rsidP="00196236">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21AD459C" w14:textId="77777777" w:rsidR="00BF1668" w:rsidRPr="00800CA1" w:rsidRDefault="00BF1668" w:rsidP="005F2822">
      <w:pPr>
        <w:pStyle w:val="Textonotapie"/>
        <w:spacing w:before="120" w:after="120"/>
        <w:jc w:val="both"/>
        <w:rPr>
          <w:rFonts w:ascii="Arial" w:hAnsi="Arial" w:cs="Arial"/>
          <w:strike/>
        </w:rPr>
      </w:pPr>
      <w:r w:rsidRPr="00CB0174">
        <w:rPr>
          <w:rStyle w:val="Refdenotaalpie"/>
        </w:rPr>
        <w:footnoteRef/>
      </w:r>
      <w:r w:rsidRPr="00CB0174">
        <w:t xml:space="preserve"> </w:t>
      </w:r>
      <w:r w:rsidRPr="00CB0174">
        <w:rPr>
          <w:rFonts w:ascii="Arial" w:hAnsi="Arial" w:cs="Arial"/>
        </w:rPr>
        <w:t xml:space="preserve">Se indicará exclusivamente la fecha del anuncio en el perfil de contratante en el que haya aparecido el </w:t>
      </w:r>
      <w:r w:rsidRPr="00BC2A0C">
        <w:rPr>
          <w:rFonts w:ascii="Arial" w:hAnsi="Arial" w:cs="Arial"/>
        </w:rPr>
        <w:t>anuncio.</w:t>
      </w:r>
    </w:p>
  </w:footnote>
  <w:footnote w:id="13">
    <w:p w14:paraId="0F54394E" w14:textId="77777777" w:rsidR="00BF1668" w:rsidRPr="00800CA1" w:rsidRDefault="00BF1668"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sz w:val="20"/>
          <w:szCs w:val="20"/>
        </w:rPr>
      </w:pPr>
      <w:r w:rsidRPr="00CD248F">
        <w:rPr>
          <w:rStyle w:val="Refdenotaalpie"/>
          <w:rFonts w:ascii="Arial" w:hAnsi="Arial" w:cs="Arial"/>
          <w:sz w:val="20"/>
          <w:szCs w:val="20"/>
        </w:rPr>
        <w:footnoteRef/>
      </w:r>
      <w:r w:rsidRPr="00CD248F">
        <w:rPr>
          <w:rStyle w:val="Refdenotaalpie"/>
          <w:rFonts w:ascii="Arial" w:hAnsi="Arial" w:cs="Arial"/>
          <w:sz w:val="20"/>
          <w:szCs w:val="20"/>
        </w:rPr>
        <w:t xml:space="preserve"> </w:t>
      </w:r>
      <w:r w:rsidRPr="00CD248F">
        <w:rPr>
          <w:rFonts w:ascii="Arial" w:hAnsi="Arial" w:cs="Arial"/>
          <w:sz w:val="20"/>
          <w:szCs w:val="20"/>
        </w:rPr>
        <w:t>Los organismos donde los licitadores podrán obtener información relativa a la fiscalidad, a la protección</w:t>
      </w:r>
      <w:r w:rsidRPr="00CB0174">
        <w:rPr>
          <w:rFonts w:ascii="Arial" w:hAnsi="Arial" w:cs="Arial"/>
          <w:sz w:val="20"/>
          <w:szCs w:val="20"/>
        </w:rPr>
        <w:t xml:space="preserve">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0174">
        <w:rPr>
          <w:rFonts w:ascii="Arial" w:hAnsi="Arial" w:cs="Arial"/>
          <w:b/>
          <w:sz w:val="20"/>
          <w:szCs w:val="20"/>
        </w:rPr>
        <w:t>Anexo V</w:t>
      </w:r>
      <w:r w:rsidRPr="00CB0174">
        <w:rPr>
          <w:rFonts w:ascii="Arial" w:hAnsi="Arial" w:cs="Arial"/>
          <w:sz w:val="20"/>
          <w:szCs w:val="20"/>
        </w:rPr>
        <w:t xml:space="preserve"> al presente pliego.</w:t>
      </w:r>
      <w:r w:rsidRPr="00800CA1">
        <w:rPr>
          <w:rFonts w:ascii="Arial" w:hAnsi="Arial" w:cs="Arial"/>
          <w:strike/>
          <w:sz w:val="20"/>
          <w:szCs w:val="20"/>
        </w:rPr>
        <w:t xml:space="preserve"> </w:t>
      </w:r>
    </w:p>
  </w:footnote>
  <w:footnote w:id="14">
    <w:p w14:paraId="2D2731B0" w14:textId="77777777" w:rsidR="00BF1668" w:rsidRPr="00CB0174" w:rsidRDefault="00BF1668" w:rsidP="00851E4C">
      <w:pPr>
        <w:pStyle w:val="Textonotapie"/>
        <w:jc w:val="both"/>
        <w:rPr>
          <w:rFonts w:ascii="Arial" w:hAnsi="Arial" w:cs="Arial"/>
        </w:rPr>
      </w:pPr>
      <w:r w:rsidRPr="00CD248F">
        <w:rPr>
          <w:rStyle w:val="Refdenotaalpie"/>
          <w:rFonts w:ascii="Arial" w:hAnsi="Arial" w:cs="Arial"/>
        </w:rPr>
        <w:footnoteRef/>
      </w:r>
      <w:r w:rsidRPr="00CD248F">
        <w:rPr>
          <w:rFonts w:ascii="Arial" w:hAnsi="Arial" w:cs="Arial"/>
        </w:rPr>
        <w:t xml:space="preserve"> Si se recurre a la solvencia</w:t>
      </w:r>
      <w:r w:rsidRPr="00CB0174">
        <w:rPr>
          <w:rFonts w:ascii="Arial" w:hAnsi="Arial" w:cs="Arial"/>
        </w:rPr>
        <w:t xml:space="preserve"> o medios de varias entidades se deberá cumplimentar una declaración conforme al modelo, por cada una de las entidades que pone a disposición del licitador su solvencia o medios.</w:t>
      </w:r>
    </w:p>
  </w:footnote>
  <w:footnote w:id="15">
    <w:p w14:paraId="53AA0A4C" w14:textId="77777777" w:rsidR="00BF1668" w:rsidRPr="00CB0174" w:rsidRDefault="00BF1668" w:rsidP="00851E4C">
      <w:pPr>
        <w:pStyle w:val="Textonotapie"/>
        <w:spacing w:before="120" w:after="120"/>
        <w:rPr>
          <w:rFonts w:ascii="Arial" w:hAnsi="Arial" w:cs="Arial"/>
        </w:rPr>
      </w:pPr>
      <w:r w:rsidRPr="00CB0174">
        <w:rPr>
          <w:rStyle w:val="Refdenotaalpie"/>
          <w:rFonts w:ascii="Arial" w:hAnsi="Arial" w:cs="Arial"/>
        </w:rPr>
        <w:footnoteRef/>
      </w:r>
      <w:r w:rsidRPr="00CB0174">
        <w:rPr>
          <w:rFonts w:ascii="Arial" w:hAnsi="Arial" w:cs="Arial"/>
        </w:rPr>
        <w:t xml:space="preserve"> Indíquese órgano, unidad o ente que tramita el expediente de contratación.</w:t>
      </w:r>
    </w:p>
  </w:footnote>
  <w:footnote w:id="16">
    <w:p w14:paraId="3D59EBE3" w14:textId="77777777" w:rsidR="00BF1668" w:rsidRPr="00800CA1" w:rsidRDefault="00BF1668" w:rsidP="00851E4C">
      <w:pPr>
        <w:pStyle w:val="Textonotapie"/>
        <w:rPr>
          <w:rFonts w:ascii="Arial" w:hAnsi="Arial" w:cs="Arial"/>
          <w:strike/>
          <w:lang w:val="es-ES"/>
        </w:rPr>
      </w:pPr>
      <w:r w:rsidRPr="00CB0174">
        <w:rPr>
          <w:rStyle w:val="Refdenotaalpie"/>
          <w:rFonts w:ascii="Arial" w:hAnsi="Arial" w:cs="Arial"/>
        </w:rPr>
        <w:footnoteRef/>
      </w:r>
      <w:r w:rsidRPr="00CB0174">
        <w:rPr>
          <w:rFonts w:ascii="Arial" w:hAnsi="Arial" w:cs="Arial"/>
        </w:rPr>
        <w:t xml:space="preserve"> Se deberá indicar la solvencia o medios concretos.</w:t>
      </w:r>
      <w:r w:rsidRPr="00800CA1">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A90C" w14:textId="77777777" w:rsidR="00BF1668" w:rsidRDefault="0059538F">
    <w:pPr>
      <w:pStyle w:val="Encabezado"/>
    </w:pPr>
    <w:r>
      <w:rPr>
        <w:noProof/>
      </w:rPr>
      <w:pict w14:anchorId="6E7DF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C9DF" w14:textId="77777777" w:rsidR="00EB4F10" w:rsidRPr="00B56E83" w:rsidRDefault="00EB4F10" w:rsidP="00EB4F10">
    <w:pPr>
      <w:pStyle w:val="Encabezado"/>
      <w:ind w:left="-204"/>
      <w:jc w:val="right"/>
      <w:rPr>
        <w:b/>
        <w:bCs/>
      </w:rPr>
    </w:pPr>
    <w:r w:rsidRPr="00B56E83">
      <w:rPr>
        <w:b/>
        <w:noProof/>
      </w:rPr>
      <w:drawing>
        <wp:inline distT="0" distB="0" distL="0" distR="0" wp14:anchorId="328A2A28" wp14:editId="79801892">
          <wp:extent cx="2276475" cy="361950"/>
          <wp:effectExtent l="0" t="0" r="9525" b="0"/>
          <wp:docPr id="197670216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02583D1C" w14:textId="4306C8CA" w:rsidR="00BF1668" w:rsidRDefault="00BF1668" w:rsidP="00030D19">
    <w:pPr>
      <w:pStyle w:val="Encabezado"/>
      <w:jc w:val="right"/>
    </w:pPr>
  </w:p>
  <w:p w14:paraId="7D5EB22E" w14:textId="77777777" w:rsidR="00EB4F10" w:rsidRDefault="00EB4F10" w:rsidP="00030D19">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EFAF" w14:textId="77777777" w:rsidR="00BF1668" w:rsidRDefault="0059538F">
    <w:pPr>
      <w:pStyle w:val="Encabezado"/>
    </w:pPr>
    <w:r>
      <w:rPr>
        <w:noProof/>
      </w:rPr>
      <w:pict w14:anchorId="716E7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5D61" w14:textId="77777777" w:rsidR="00BF1668" w:rsidRDefault="0059538F">
    <w:pPr>
      <w:pStyle w:val="Encabezado"/>
    </w:pPr>
    <w:r>
      <w:rPr>
        <w:noProof/>
      </w:rPr>
      <w:pict w14:anchorId="36111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C9CD" w14:textId="77777777" w:rsidR="00BF1668" w:rsidRDefault="0059538F">
    <w:pPr>
      <w:pStyle w:val="Encabezado"/>
    </w:pPr>
    <w:r>
      <w:rPr>
        <w:noProof/>
      </w:rPr>
      <w:pict w14:anchorId="1878E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6" w15:restartNumberingAfterBreak="0">
    <w:nsid w:val="465C720E"/>
    <w:multiLevelType w:val="hybridMultilevel"/>
    <w:tmpl w:val="12FA5C40"/>
    <w:lvl w:ilvl="0" w:tplc="7242AC82">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8514791"/>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AC4609"/>
    <w:multiLevelType w:val="multilevel"/>
    <w:tmpl w:val="7292E466"/>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23227082">
    <w:abstractNumId w:val="0"/>
  </w:num>
  <w:num w:numId="2" w16cid:durableId="1911308619">
    <w:abstractNumId w:val="12"/>
  </w:num>
  <w:num w:numId="3" w16cid:durableId="615402889">
    <w:abstractNumId w:val="5"/>
  </w:num>
  <w:num w:numId="4" w16cid:durableId="1291981499">
    <w:abstractNumId w:val="1"/>
  </w:num>
  <w:num w:numId="5" w16cid:durableId="1288970242">
    <w:abstractNumId w:val="6"/>
  </w:num>
  <w:num w:numId="6" w16cid:durableId="756246250">
    <w:abstractNumId w:val="3"/>
  </w:num>
  <w:num w:numId="7" w16cid:durableId="1869490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0420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31968">
    <w:abstractNumId w:val="10"/>
  </w:num>
  <w:num w:numId="10" w16cid:durableId="1297104881">
    <w:abstractNumId w:val="8"/>
  </w:num>
  <w:num w:numId="11" w16cid:durableId="1065222658">
    <w:abstractNumId w:val="2"/>
  </w:num>
  <w:num w:numId="12" w16cid:durableId="1132940078">
    <w:abstractNumId w:val="9"/>
  </w:num>
  <w:num w:numId="13" w16cid:durableId="14774572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60E"/>
    <w:rsid w:val="00004FEB"/>
    <w:rsid w:val="00006312"/>
    <w:rsid w:val="000075D5"/>
    <w:rsid w:val="00007B49"/>
    <w:rsid w:val="00007EEF"/>
    <w:rsid w:val="00010237"/>
    <w:rsid w:val="0001220F"/>
    <w:rsid w:val="000124B8"/>
    <w:rsid w:val="00014111"/>
    <w:rsid w:val="0001586B"/>
    <w:rsid w:val="0001642E"/>
    <w:rsid w:val="00016AB2"/>
    <w:rsid w:val="000217B0"/>
    <w:rsid w:val="00021A52"/>
    <w:rsid w:val="000225F1"/>
    <w:rsid w:val="00022BA9"/>
    <w:rsid w:val="00023C88"/>
    <w:rsid w:val="00023E4F"/>
    <w:rsid w:val="000245CC"/>
    <w:rsid w:val="0002616A"/>
    <w:rsid w:val="00027453"/>
    <w:rsid w:val="000276E9"/>
    <w:rsid w:val="00030D19"/>
    <w:rsid w:val="00030E00"/>
    <w:rsid w:val="000320C6"/>
    <w:rsid w:val="0003257B"/>
    <w:rsid w:val="00032597"/>
    <w:rsid w:val="0003262F"/>
    <w:rsid w:val="00033249"/>
    <w:rsid w:val="0003386A"/>
    <w:rsid w:val="000343DF"/>
    <w:rsid w:val="00035C31"/>
    <w:rsid w:val="000361A2"/>
    <w:rsid w:val="00037659"/>
    <w:rsid w:val="0004195B"/>
    <w:rsid w:val="00042087"/>
    <w:rsid w:val="00042B5F"/>
    <w:rsid w:val="00042CAC"/>
    <w:rsid w:val="00043D2F"/>
    <w:rsid w:val="0004429F"/>
    <w:rsid w:val="00045042"/>
    <w:rsid w:val="000457EF"/>
    <w:rsid w:val="00046208"/>
    <w:rsid w:val="0004667C"/>
    <w:rsid w:val="00050BF0"/>
    <w:rsid w:val="00051239"/>
    <w:rsid w:val="00051F91"/>
    <w:rsid w:val="00051FD4"/>
    <w:rsid w:val="000535D6"/>
    <w:rsid w:val="0005379E"/>
    <w:rsid w:val="00053B3C"/>
    <w:rsid w:val="00053E13"/>
    <w:rsid w:val="0005599C"/>
    <w:rsid w:val="0005601B"/>
    <w:rsid w:val="00057486"/>
    <w:rsid w:val="00057BBF"/>
    <w:rsid w:val="00057E48"/>
    <w:rsid w:val="0006114A"/>
    <w:rsid w:val="000646BA"/>
    <w:rsid w:val="00064ABB"/>
    <w:rsid w:val="0006506A"/>
    <w:rsid w:val="0006528D"/>
    <w:rsid w:val="00065636"/>
    <w:rsid w:val="00065F94"/>
    <w:rsid w:val="00067811"/>
    <w:rsid w:val="00070141"/>
    <w:rsid w:val="00070791"/>
    <w:rsid w:val="00070C93"/>
    <w:rsid w:val="00070D43"/>
    <w:rsid w:val="000719ED"/>
    <w:rsid w:val="000729F6"/>
    <w:rsid w:val="00072C7B"/>
    <w:rsid w:val="00073433"/>
    <w:rsid w:val="00074DE9"/>
    <w:rsid w:val="00075490"/>
    <w:rsid w:val="00075B45"/>
    <w:rsid w:val="0007635C"/>
    <w:rsid w:val="000768B5"/>
    <w:rsid w:val="000805E7"/>
    <w:rsid w:val="0008230E"/>
    <w:rsid w:val="000845DF"/>
    <w:rsid w:val="00085306"/>
    <w:rsid w:val="000856FE"/>
    <w:rsid w:val="00085BF1"/>
    <w:rsid w:val="00085CBA"/>
    <w:rsid w:val="0008681B"/>
    <w:rsid w:val="000870BF"/>
    <w:rsid w:val="0008714B"/>
    <w:rsid w:val="00087BE0"/>
    <w:rsid w:val="000924A7"/>
    <w:rsid w:val="000927F1"/>
    <w:rsid w:val="00093160"/>
    <w:rsid w:val="00093B2B"/>
    <w:rsid w:val="00093CE1"/>
    <w:rsid w:val="00095F63"/>
    <w:rsid w:val="000A0EEA"/>
    <w:rsid w:val="000A29AE"/>
    <w:rsid w:val="000A3E22"/>
    <w:rsid w:val="000A4C52"/>
    <w:rsid w:val="000A5033"/>
    <w:rsid w:val="000A5E3C"/>
    <w:rsid w:val="000A676F"/>
    <w:rsid w:val="000B0145"/>
    <w:rsid w:val="000B06BE"/>
    <w:rsid w:val="000B1068"/>
    <w:rsid w:val="000B24AE"/>
    <w:rsid w:val="000B2569"/>
    <w:rsid w:val="000B39B9"/>
    <w:rsid w:val="000B6CBF"/>
    <w:rsid w:val="000B6DF8"/>
    <w:rsid w:val="000B7634"/>
    <w:rsid w:val="000C003E"/>
    <w:rsid w:val="000C2A51"/>
    <w:rsid w:val="000C2AE5"/>
    <w:rsid w:val="000C3C26"/>
    <w:rsid w:val="000C45B3"/>
    <w:rsid w:val="000C46B1"/>
    <w:rsid w:val="000C4B90"/>
    <w:rsid w:val="000D2489"/>
    <w:rsid w:val="000D2FA2"/>
    <w:rsid w:val="000D49F5"/>
    <w:rsid w:val="000D5493"/>
    <w:rsid w:val="000D56B9"/>
    <w:rsid w:val="000D6198"/>
    <w:rsid w:val="000D6954"/>
    <w:rsid w:val="000D780B"/>
    <w:rsid w:val="000D7F27"/>
    <w:rsid w:val="000E0191"/>
    <w:rsid w:val="000E0E72"/>
    <w:rsid w:val="000E38FD"/>
    <w:rsid w:val="000E4068"/>
    <w:rsid w:val="000E4D95"/>
    <w:rsid w:val="000E4DC7"/>
    <w:rsid w:val="000E5D37"/>
    <w:rsid w:val="000E6D8B"/>
    <w:rsid w:val="000F0485"/>
    <w:rsid w:val="000F0DC4"/>
    <w:rsid w:val="000F262E"/>
    <w:rsid w:val="000F3069"/>
    <w:rsid w:val="000F4433"/>
    <w:rsid w:val="000F463F"/>
    <w:rsid w:val="000F4A86"/>
    <w:rsid w:val="000F727F"/>
    <w:rsid w:val="000F7E5B"/>
    <w:rsid w:val="000F7EB6"/>
    <w:rsid w:val="001002E9"/>
    <w:rsid w:val="00100493"/>
    <w:rsid w:val="0010174F"/>
    <w:rsid w:val="00101FBC"/>
    <w:rsid w:val="00102046"/>
    <w:rsid w:val="00102062"/>
    <w:rsid w:val="001038A6"/>
    <w:rsid w:val="00104D38"/>
    <w:rsid w:val="00105812"/>
    <w:rsid w:val="001059D7"/>
    <w:rsid w:val="001108D1"/>
    <w:rsid w:val="00110A0C"/>
    <w:rsid w:val="00110BC0"/>
    <w:rsid w:val="00113688"/>
    <w:rsid w:val="00113A03"/>
    <w:rsid w:val="00114098"/>
    <w:rsid w:val="00114315"/>
    <w:rsid w:val="00116FBD"/>
    <w:rsid w:val="0012397D"/>
    <w:rsid w:val="00123B6E"/>
    <w:rsid w:val="001240AC"/>
    <w:rsid w:val="001243BF"/>
    <w:rsid w:val="001244BB"/>
    <w:rsid w:val="00126172"/>
    <w:rsid w:val="0012640D"/>
    <w:rsid w:val="00126B3B"/>
    <w:rsid w:val="00133035"/>
    <w:rsid w:val="00133191"/>
    <w:rsid w:val="00134A22"/>
    <w:rsid w:val="00135D00"/>
    <w:rsid w:val="001373BC"/>
    <w:rsid w:val="0014004B"/>
    <w:rsid w:val="00140B2B"/>
    <w:rsid w:val="001419D5"/>
    <w:rsid w:val="00142B76"/>
    <w:rsid w:val="00143BF7"/>
    <w:rsid w:val="00144F3F"/>
    <w:rsid w:val="00144FBD"/>
    <w:rsid w:val="00145C32"/>
    <w:rsid w:val="00146D4D"/>
    <w:rsid w:val="00146FA7"/>
    <w:rsid w:val="00147D5E"/>
    <w:rsid w:val="001504E7"/>
    <w:rsid w:val="00151AF8"/>
    <w:rsid w:val="00154180"/>
    <w:rsid w:val="0015489F"/>
    <w:rsid w:val="00154AA1"/>
    <w:rsid w:val="00156163"/>
    <w:rsid w:val="001574C1"/>
    <w:rsid w:val="001578ED"/>
    <w:rsid w:val="00157C07"/>
    <w:rsid w:val="00161AED"/>
    <w:rsid w:val="00161E60"/>
    <w:rsid w:val="00162B23"/>
    <w:rsid w:val="00162FBD"/>
    <w:rsid w:val="001637A3"/>
    <w:rsid w:val="001651AE"/>
    <w:rsid w:val="00166293"/>
    <w:rsid w:val="001665C9"/>
    <w:rsid w:val="00167076"/>
    <w:rsid w:val="00170171"/>
    <w:rsid w:val="00170417"/>
    <w:rsid w:val="00170D26"/>
    <w:rsid w:val="00171E72"/>
    <w:rsid w:val="0017265A"/>
    <w:rsid w:val="00173595"/>
    <w:rsid w:val="001736A2"/>
    <w:rsid w:val="001745F9"/>
    <w:rsid w:val="00174639"/>
    <w:rsid w:val="00176253"/>
    <w:rsid w:val="0017677D"/>
    <w:rsid w:val="00176C7C"/>
    <w:rsid w:val="00177BAB"/>
    <w:rsid w:val="0018090C"/>
    <w:rsid w:val="001813AA"/>
    <w:rsid w:val="0018298B"/>
    <w:rsid w:val="00182DAA"/>
    <w:rsid w:val="00183574"/>
    <w:rsid w:val="001835F7"/>
    <w:rsid w:val="001838FF"/>
    <w:rsid w:val="00183DE7"/>
    <w:rsid w:val="00183EBB"/>
    <w:rsid w:val="00184620"/>
    <w:rsid w:val="00185156"/>
    <w:rsid w:val="00186797"/>
    <w:rsid w:val="00187BED"/>
    <w:rsid w:val="00187ED8"/>
    <w:rsid w:val="00190A5B"/>
    <w:rsid w:val="00190E02"/>
    <w:rsid w:val="00191F9B"/>
    <w:rsid w:val="0019302F"/>
    <w:rsid w:val="0019445D"/>
    <w:rsid w:val="00194789"/>
    <w:rsid w:val="00195AF8"/>
    <w:rsid w:val="00196236"/>
    <w:rsid w:val="00196D81"/>
    <w:rsid w:val="001A0C2A"/>
    <w:rsid w:val="001A136E"/>
    <w:rsid w:val="001A5D47"/>
    <w:rsid w:val="001A7861"/>
    <w:rsid w:val="001B0E44"/>
    <w:rsid w:val="001B286F"/>
    <w:rsid w:val="001B2AA8"/>
    <w:rsid w:val="001B3973"/>
    <w:rsid w:val="001B3B76"/>
    <w:rsid w:val="001B3D76"/>
    <w:rsid w:val="001B559D"/>
    <w:rsid w:val="001B5E3E"/>
    <w:rsid w:val="001C01FA"/>
    <w:rsid w:val="001C09E4"/>
    <w:rsid w:val="001C0F8C"/>
    <w:rsid w:val="001C13FB"/>
    <w:rsid w:val="001C2DD3"/>
    <w:rsid w:val="001C5897"/>
    <w:rsid w:val="001C5ED9"/>
    <w:rsid w:val="001C5F85"/>
    <w:rsid w:val="001C777E"/>
    <w:rsid w:val="001D28C8"/>
    <w:rsid w:val="001D30E1"/>
    <w:rsid w:val="001D37E7"/>
    <w:rsid w:val="001D4A14"/>
    <w:rsid w:val="001D75D9"/>
    <w:rsid w:val="001E0313"/>
    <w:rsid w:val="001E334E"/>
    <w:rsid w:val="001E36ED"/>
    <w:rsid w:val="001E49C5"/>
    <w:rsid w:val="001E52BF"/>
    <w:rsid w:val="001E6E08"/>
    <w:rsid w:val="001F11C7"/>
    <w:rsid w:val="001F1B67"/>
    <w:rsid w:val="001F29E7"/>
    <w:rsid w:val="001F3428"/>
    <w:rsid w:val="001F376F"/>
    <w:rsid w:val="001F6254"/>
    <w:rsid w:val="001F6367"/>
    <w:rsid w:val="001F788E"/>
    <w:rsid w:val="001F7BAA"/>
    <w:rsid w:val="001F7C7E"/>
    <w:rsid w:val="0020005C"/>
    <w:rsid w:val="00200F51"/>
    <w:rsid w:val="00201316"/>
    <w:rsid w:val="00202DEC"/>
    <w:rsid w:val="002034C5"/>
    <w:rsid w:val="002100DC"/>
    <w:rsid w:val="00212340"/>
    <w:rsid w:val="0021241F"/>
    <w:rsid w:val="0021261C"/>
    <w:rsid w:val="00214479"/>
    <w:rsid w:val="00214D3B"/>
    <w:rsid w:val="00215E86"/>
    <w:rsid w:val="002160FE"/>
    <w:rsid w:val="00217F74"/>
    <w:rsid w:val="002228F3"/>
    <w:rsid w:val="002233FE"/>
    <w:rsid w:val="00223C85"/>
    <w:rsid w:val="0022535C"/>
    <w:rsid w:val="002261AA"/>
    <w:rsid w:val="0022651F"/>
    <w:rsid w:val="00226A58"/>
    <w:rsid w:val="00230D8D"/>
    <w:rsid w:val="00231B47"/>
    <w:rsid w:val="00231FAB"/>
    <w:rsid w:val="0023689A"/>
    <w:rsid w:val="00237183"/>
    <w:rsid w:val="00237AE3"/>
    <w:rsid w:val="00240BF1"/>
    <w:rsid w:val="00241ACF"/>
    <w:rsid w:val="00242EA6"/>
    <w:rsid w:val="00244AF1"/>
    <w:rsid w:val="002457B9"/>
    <w:rsid w:val="00246789"/>
    <w:rsid w:val="00247F9B"/>
    <w:rsid w:val="00250AB5"/>
    <w:rsid w:val="0025162C"/>
    <w:rsid w:val="002519DA"/>
    <w:rsid w:val="00252273"/>
    <w:rsid w:val="002529FB"/>
    <w:rsid w:val="00252B0A"/>
    <w:rsid w:val="00252CA6"/>
    <w:rsid w:val="00254447"/>
    <w:rsid w:val="00255597"/>
    <w:rsid w:val="002565A8"/>
    <w:rsid w:val="002565B5"/>
    <w:rsid w:val="00260455"/>
    <w:rsid w:val="002611CC"/>
    <w:rsid w:val="002617F9"/>
    <w:rsid w:val="00261B7F"/>
    <w:rsid w:val="00261E41"/>
    <w:rsid w:val="00263A67"/>
    <w:rsid w:val="00263CAE"/>
    <w:rsid w:val="00265582"/>
    <w:rsid w:val="002669D3"/>
    <w:rsid w:val="00267CFF"/>
    <w:rsid w:val="002702EC"/>
    <w:rsid w:val="00270969"/>
    <w:rsid w:val="00271D7F"/>
    <w:rsid w:val="002720E9"/>
    <w:rsid w:val="00272A4A"/>
    <w:rsid w:val="0027402C"/>
    <w:rsid w:val="00274DB2"/>
    <w:rsid w:val="00275974"/>
    <w:rsid w:val="00277307"/>
    <w:rsid w:val="00277A4C"/>
    <w:rsid w:val="00277E8F"/>
    <w:rsid w:val="00280830"/>
    <w:rsid w:val="00281336"/>
    <w:rsid w:val="00281B47"/>
    <w:rsid w:val="00282F8B"/>
    <w:rsid w:val="0028322D"/>
    <w:rsid w:val="00283425"/>
    <w:rsid w:val="00283B6D"/>
    <w:rsid w:val="00283B8E"/>
    <w:rsid w:val="002843C7"/>
    <w:rsid w:val="00284864"/>
    <w:rsid w:val="00284AF6"/>
    <w:rsid w:val="00285D75"/>
    <w:rsid w:val="00285E2A"/>
    <w:rsid w:val="00286919"/>
    <w:rsid w:val="00286C2F"/>
    <w:rsid w:val="0029133F"/>
    <w:rsid w:val="00291A6F"/>
    <w:rsid w:val="002920F1"/>
    <w:rsid w:val="002923EE"/>
    <w:rsid w:val="00292DA5"/>
    <w:rsid w:val="00292F5E"/>
    <w:rsid w:val="00294C96"/>
    <w:rsid w:val="002957A7"/>
    <w:rsid w:val="002958C7"/>
    <w:rsid w:val="00295AB2"/>
    <w:rsid w:val="00295B8B"/>
    <w:rsid w:val="00297242"/>
    <w:rsid w:val="002A1A0D"/>
    <w:rsid w:val="002A2808"/>
    <w:rsid w:val="002A2D95"/>
    <w:rsid w:val="002A3C8F"/>
    <w:rsid w:val="002A5033"/>
    <w:rsid w:val="002A5C4D"/>
    <w:rsid w:val="002A6331"/>
    <w:rsid w:val="002A67C1"/>
    <w:rsid w:val="002B0033"/>
    <w:rsid w:val="002B04F4"/>
    <w:rsid w:val="002B0F2C"/>
    <w:rsid w:val="002B151E"/>
    <w:rsid w:val="002B2190"/>
    <w:rsid w:val="002B3A9F"/>
    <w:rsid w:val="002B3C8E"/>
    <w:rsid w:val="002B40F7"/>
    <w:rsid w:val="002B483B"/>
    <w:rsid w:val="002B7C20"/>
    <w:rsid w:val="002C10E4"/>
    <w:rsid w:val="002C149B"/>
    <w:rsid w:val="002C1589"/>
    <w:rsid w:val="002C2525"/>
    <w:rsid w:val="002C536D"/>
    <w:rsid w:val="002C6C39"/>
    <w:rsid w:val="002C6FAE"/>
    <w:rsid w:val="002C727B"/>
    <w:rsid w:val="002D1350"/>
    <w:rsid w:val="002D1A01"/>
    <w:rsid w:val="002D1EAE"/>
    <w:rsid w:val="002D3735"/>
    <w:rsid w:val="002D3ACF"/>
    <w:rsid w:val="002D411E"/>
    <w:rsid w:val="002D678F"/>
    <w:rsid w:val="002D6F3C"/>
    <w:rsid w:val="002E0729"/>
    <w:rsid w:val="002E0E29"/>
    <w:rsid w:val="002E1060"/>
    <w:rsid w:val="002E41F9"/>
    <w:rsid w:val="002E67DD"/>
    <w:rsid w:val="002E7048"/>
    <w:rsid w:val="002F0ADE"/>
    <w:rsid w:val="002F1041"/>
    <w:rsid w:val="002F18CE"/>
    <w:rsid w:val="002F1B43"/>
    <w:rsid w:val="002F304B"/>
    <w:rsid w:val="002F3937"/>
    <w:rsid w:val="002F4C80"/>
    <w:rsid w:val="002F5A02"/>
    <w:rsid w:val="002F5BC6"/>
    <w:rsid w:val="002F684D"/>
    <w:rsid w:val="002F6931"/>
    <w:rsid w:val="002F72C8"/>
    <w:rsid w:val="0030066B"/>
    <w:rsid w:val="00300E80"/>
    <w:rsid w:val="003010FF"/>
    <w:rsid w:val="00302269"/>
    <w:rsid w:val="00304012"/>
    <w:rsid w:val="003042C3"/>
    <w:rsid w:val="0030497F"/>
    <w:rsid w:val="00305F69"/>
    <w:rsid w:val="00307832"/>
    <w:rsid w:val="00310C8F"/>
    <w:rsid w:val="0031290B"/>
    <w:rsid w:val="00313551"/>
    <w:rsid w:val="00313AD8"/>
    <w:rsid w:val="00313F71"/>
    <w:rsid w:val="003145F0"/>
    <w:rsid w:val="00316264"/>
    <w:rsid w:val="00316EEF"/>
    <w:rsid w:val="0032121A"/>
    <w:rsid w:val="00321346"/>
    <w:rsid w:val="00321E64"/>
    <w:rsid w:val="00322DEE"/>
    <w:rsid w:val="0032461B"/>
    <w:rsid w:val="003248BC"/>
    <w:rsid w:val="00324D40"/>
    <w:rsid w:val="00325609"/>
    <w:rsid w:val="00326555"/>
    <w:rsid w:val="0032676D"/>
    <w:rsid w:val="003270AA"/>
    <w:rsid w:val="00327337"/>
    <w:rsid w:val="003326AD"/>
    <w:rsid w:val="003329C9"/>
    <w:rsid w:val="00334E4D"/>
    <w:rsid w:val="00335026"/>
    <w:rsid w:val="00337212"/>
    <w:rsid w:val="0033787D"/>
    <w:rsid w:val="00337D0A"/>
    <w:rsid w:val="003400B7"/>
    <w:rsid w:val="00341FD0"/>
    <w:rsid w:val="00343FC4"/>
    <w:rsid w:val="00347332"/>
    <w:rsid w:val="003477AD"/>
    <w:rsid w:val="00347A74"/>
    <w:rsid w:val="00347B3A"/>
    <w:rsid w:val="003504B1"/>
    <w:rsid w:val="003544A3"/>
    <w:rsid w:val="0035465E"/>
    <w:rsid w:val="0035544A"/>
    <w:rsid w:val="003555E5"/>
    <w:rsid w:val="0035578D"/>
    <w:rsid w:val="0035770C"/>
    <w:rsid w:val="00360E38"/>
    <w:rsid w:val="00361D7A"/>
    <w:rsid w:val="0036385B"/>
    <w:rsid w:val="00364BF0"/>
    <w:rsid w:val="003651C8"/>
    <w:rsid w:val="003664A5"/>
    <w:rsid w:val="0036656B"/>
    <w:rsid w:val="00366F1D"/>
    <w:rsid w:val="003670F8"/>
    <w:rsid w:val="00367434"/>
    <w:rsid w:val="00367F4F"/>
    <w:rsid w:val="0037115B"/>
    <w:rsid w:val="003729DB"/>
    <w:rsid w:val="003734A5"/>
    <w:rsid w:val="00373DE1"/>
    <w:rsid w:val="0037477B"/>
    <w:rsid w:val="003747C5"/>
    <w:rsid w:val="00374CEE"/>
    <w:rsid w:val="00374FF5"/>
    <w:rsid w:val="00375405"/>
    <w:rsid w:val="00376F58"/>
    <w:rsid w:val="003800C4"/>
    <w:rsid w:val="003802B5"/>
    <w:rsid w:val="0038097C"/>
    <w:rsid w:val="00380F97"/>
    <w:rsid w:val="003811B0"/>
    <w:rsid w:val="0038389B"/>
    <w:rsid w:val="00383ACE"/>
    <w:rsid w:val="00383BB2"/>
    <w:rsid w:val="00385448"/>
    <w:rsid w:val="00386580"/>
    <w:rsid w:val="003868EB"/>
    <w:rsid w:val="00387A26"/>
    <w:rsid w:val="00387FBA"/>
    <w:rsid w:val="0039064E"/>
    <w:rsid w:val="00391126"/>
    <w:rsid w:val="0039229B"/>
    <w:rsid w:val="00394E8F"/>
    <w:rsid w:val="00394FE3"/>
    <w:rsid w:val="00395406"/>
    <w:rsid w:val="00395D5B"/>
    <w:rsid w:val="00396D06"/>
    <w:rsid w:val="00396E60"/>
    <w:rsid w:val="003976F1"/>
    <w:rsid w:val="00397D05"/>
    <w:rsid w:val="003A05B3"/>
    <w:rsid w:val="003A15A2"/>
    <w:rsid w:val="003A1EAD"/>
    <w:rsid w:val="003A2B0E"/>
    <w:rsid w:val="003A3965"/>
    <w:rsid w:val="003A4B11"/>
    <w:rsid w:val="003A78F9"/>
    <w:rsid w:val="003B293F"/>
    <w:rsid w:val="003B46A9"/>
    <w:rsid w:val="003B71E2"/>
    <w:rsid w:val="003B7719"/>
    <w:rsid w:val="003B788C"/>
    <w:rsid w:val="003C048E"/>
    <w:rsid w:val="003C107A"/>
    <w:rsid w:val="003C1468"/>
    <w:rsid w:val="003C2246"/>
    <w:rsid w:val="003C2818"/>
    <w:rsid w:val="003C361B"/>
    <w:rsid w:val="003C3DA9"/>
    <w:rsid w:val="003C426C"/>
    <w:rsid w:val="003C4314"/>
    <w:rsid w:val="003C450E"/>
    <w:rsid w:val="003C48E7"/>
    <w:rsid w:val="003C5240"/>
    <w:rsid w:val="003C673D"/>
    <w:rsid w:val="003C6D6C"/>
    <w:rsid w:val="003D0841"/>
    <w:rsid w:val="003D1788"/>
    <w:rsid w:val="003D3261"/>
    <w:rsid w:val="003D4FC7"/>
    <w:rsid w:val="003D72E7"/>
    <w:rsid w:val="003E0E47"/>
    <w:rsid w:val="003E2BF4"/>
    <w:rsid w:val="003E3D3A"/>
    <w:rsid w:val="003E3FA0"/>
    <w:rsid w:val="003E4AC1"/>
    <w:rsid w:val="003E53DF"/>
    <w:rsid w:val="003E5428"/>
    <w:rsid w:val="003E6107"/>
    <w:rsid w:val="003E6417"/>
    <w:rsid w:val="003F02FA"/>
    <w:rsid w:val="003F042E"/>
    <w:rsid w:val="003F0B90"/>
    <w:rsid w:val="003F0F00"/>
    <w:rsid w:val="003F5124"/>
    <w:rsid w:val="003F6570"/>
    <w:rsid w:val="003F6761"/>
    <w:rsid w:val="003F6967"/>
    <w:rsid w:val="003F6D33"/>
    <w:rsid w:val="00400115"/>
    <w:rsid w:val="004008E0"/>
    <w:rsid w:val="004050A0"/>
    <w:rsid w:val="00407157"/>
    <w:rsid w:val="00407FDB"/>
    <w:rsid w:val="00410115"/>
    <w:rsid w:val="004122C1"/>
    <w:rsid w:val="00412A0F"/>
    <w:rsid w:val="00412E97"/>
    <w:rsid w:val="004141E8"/>
    <w:rsid w:val="00414732"/>
    <w:rsid w:val="00415B21"/>
    <w:rsid w:val="00416035"/>
    <w:rsid w:val="004213CE"/>
    <w:rsid w:val="00422A5B"/>
    <w:rsid w:val="00423911"/>
    <w:rsid w:val="00423BA6"/>
    <w:rsid w:val="00424C60"/>
    <w:rsid w:val="00426D14"/>
    <w:rsid w:val="00430172"/>
    <w:rsid w:val="004301FC"/>
    <w:rsid w:val="004316B2"/>
    <w:rsid w:val="00432A56"/>
    <w:rsid w:val="0043325A"/>
    <w:rsid w:val="0043329D"/>
    <w:rsid w:val="00433519"/>
    <w:rsid w:val="00433E0D"/>
    <w:rsid w:val="00434794"/>
    <w:rsid w:val="00434FEE"/>
    <w:rsid w:val="00436729"/>
    <w:rsid w:val="00436BB4"/>
    <w:rsid w:val="004413F7"/>
    <w:rsid w:val="00441AE1"/>
    <w:rsid w:val="00441B49"/>
    <w:rsid w:val="00442F5B"/>
    <w:rsid w:val="004432C7"/>
    <w:rsid w:val="00443DF9"/>
    <w:rsid w:val="00444377"/>
    <w:rsid w:val="0044493E"/>
    <w:rsid w:val="00444A73"/>
    <w:rsid w:val="00445261"/>
    <w:rsid w:val="004452A7"/>
    <w:rsid w:val="004462DA"/>
    <w:rsid w:val="0045158C"/>
    <w:rsid w:val="00452AEB"/>
    <w:rsid w:val="004539A4"/>
    <w:rsid w:val="00453C0B"/>
    <w:rsid w:val="004552E2"/>
    <w:rsid w:val="0045619A"/>
    <w:rsid w:val="00457283"/>
    <w:rsid w:val="00457C0B"/>
    <w:rsid w:val="00460590"/>
    <w:rsid w:val="004605B8"/>
    <w:rsid w:val="004619AD"/>
    <w:rsid w:val="00461DB0"/>
    <w:rsid w:val="00461FAA"/>
    <w:rsid w:val="0046292E"/>
    <w:rsid w:val="00462BE2"/>
    <w:rsid w:val="00463A83"/>
    <w:rsid w:val="00464F25"/>
    <w:rsid w:val="00465A94"/>
    <w:rsid w:val="00467560"/>
    <w:rsid w:val="00467958"/>
    <w:rsid w:val="00467DAC"/>
    <w:rsid w:val="004705DD"/>
    <w:rsid w:val="004710D1"/>
    <w:rsid w:val="0047274B"/>
    <w:rsid w:val="00472D7F"/>
    <w:rsid w:val="00473B7E"/>
    <w:rsid w:val="00473B97"/>
    <w:rsid w:val="004743F3"/>
    <w:rsid w:val="00475C77"/>
    <w:rsid w:val="00477467"/>
    <w:rsid w:val="004813E0"/>
    <w:rsid w:val="00481425"/>
    <w:rsid w:val="00481861"/>
    <w:rsid w:val="00481C0F"/>
    <w:rsid w:val="00482309"/>
    <w:rsid w:val="004829CE"/>
    <w:rsid w:val="00483987"/>
    <w:rsid w:val="004845E0"/>
    <w:rsid w:val="004863C3"/>
    <w:rsid w:val="004902BD"/>
    <w:rsid w:val="00490C39"/>
    <w:rsid w:val="004944BB"/>
    <w:rsid w:val="0049540E"/>
    <w:rsid w:val="00495CE0"/>
    <w:rsid w:val="004972B9"/>
    <w:rsid w:val="004A2DFC"/>
    <w:rsid w:val="004A3161"/>
    <w:rsid w:val="004A3638"/>
    <w:rsid w:val="004A626C"/>
    <w:rsid w:val="004A730F"/>
    <w:rsid w:val="004B0F33"/>
    <w:rsid w:val="004B22E2"/>
    <w:rsid w:val="004B33A2"/>
    <w:rsid w:val="004B5E61"/>
    <w:rsid w:val="004B7A88"/>
    <w:rsid w:val="004B7C8D"/>
    <w:rsid w:val="004C0B79"/>
    <w:rsid w:val="004C1378"/>
    <w:rsid w:val="004C1FBE"/>
    <w:rsid w:val="004C3E46"/>
    <w:rsid w:val="004C5034"/>
    <w:rsid w:val="004C55DE"/>
    <w:rsid w:val="004C5F0C"/>
    <w:rsid w:val="004C6560"/>
    <w:rsid w:val="004C7AD7"/>
    <w:rsid w:val="004C7AF9"/>
    <w:rsid w:val="004C7C0D"/>
    <w:rsid w:val="004C7E25"/>
    <w:rsid w:val="004D1044"/>
    <w:rsid w:val="004D1BE8"/>
    <w:rsid w:val="004D26DB"/>
    <w:rsid w:val="004D3342"/>
    <w:rsid w:val="004D5D8B"/>
    <w:rsid w:val="004D6FDE"/>
    <w:rsid w:val="004D7CB8"/>
    <w:rsid w:val="004E09A9"/>
    <w:rsid w:val="004E0CDB"/>
    <w:rsid w:val="004E3D07"/>
    <w:rsid w:val="004E5160"/>
    <w:rsid w:val="004E7367"/>
    <w:rsid w:val="004E7452"/>
    <w:rsid w:val="004E761D"/>
    <w:rsid w:val="004F095A"/>
    <w:rsid w:val="004F0C4F"/>
    <w:rsid w:val="004F1100"/>
    <w:rsid w:val="004F2770"/>
    <w:rsid w:val="004F4A43"/>
    <w:rsid w:val="004F505B"/>
    <w:rsid w:val="004F69E8"/>
    <w:rsid w:val="004F7E5E"/>
    <w:rsid w:val="00502B28"/>
    <w:rsid w:val="00502BA8"/>
    <w:rsid w:val="005053B0"/>
    <w:rsid w:val="0050622B"/>
    <w:rsid w:val="0050703D"/>
    <w:rsid w:val="005103E7"/>
    <w:rsid w:val="005117DA"/>
    <w:rsid w:val="00512947"/>
    <w:rsid w:val="00512E32"/>
    <w:rsid w:val="00514368"/>
    <w:rsid w:val="00515241"/>
    <w:rsid w:val="0051545B"/>
    <w:rsid w:val="00516EC7"/>
    <w:rsid w:val="005171AD"/>
    <w:rsid w:val="005172E2"/>
    <w:rsid w:val="00517387"/>
    <w:rsid w:val="00521DD4"/>
    <w:rsid w:val="005220CA"/>
    <w:rsid w:val="00522E5B"/>
    <w:rsid w:val="005252AE"/>
    <w:rsid w:val="00525473"/>
    <w:rsid w:val="005263D5"/>
    <w:rsid w:val="00526E05"/>
    <w:rsid w:val="0052701F"/>
    <w:rsid w:val="00527783"/>
    <w:rsid w:val="005278A5"/>
    <w:rsid w:val="00527A43"/>
    <w:rsid w:val="00527AF1"/>
    <w:rsid w:val="005314BD"/>
    <w:rsid w:val="0053193E"/>
    <w:rsid w:val="00531F4B"/>
    <w:rsid w:val="00532124"/>
    <w:rsid w:val="00532E27"/>
    <w:rsid w:val="0053400A"/>
    <w:rsid w:val="0053612E"/>
    <w:rsid w:val="0053777D"/>
    <w:rsid w:val="00540A92"/>
    <w:rsid w:val="0054192F"/>
    <w:rsid w:val="005439FA"/>
    <w:rsid w:val="00543C76"/>
    <w:rsid w:val="00545A2B"/>
    <w:rsid w:val="00546EBE"/>
    <w:rsid w:val="005471F1"/>
    <w:rsid w:val="0055001C"/>
    <w:rsid w:val="00553401"/>
    <w:rsid w:val="00553BCD"/>
    <w:rsid w:val="00553D71"/>
    <w:rsid w:val="00555104"/>
    <w:rsid w:val="005574D5"/>
    <w:rsid w:val="0055751A"/>
    <w:rsid w:val="0056097A"/>
    <w:rsid w:val="00560B15"/>
    <w:rsid w:val="00561B61"/>
    <w:rsid w:val="00563DED"/>
    <w:rsid w:val="00565D35"/>
    <w:rsid w:val="005660F7"/>
    <w:rsid w:val="0056623D"/>
    <w:rsid w:val="00567BDD"/>
    <w:rsid w:val="00570F34"/>
    <w:rsid w:val="0057133B"/>
    <w:rsid w:val="00571E5F"/>
    <w:rsid w:val="005737F9"/>
    <w:rsid w:val="00573974"/>
    <w:rsid w:val="00575AD3"/>
    <w:rsid w:val="00576B6C"/>
    <w:rsid w:val="005779CC"/>
    <w:rsid w:val="0058154A"/>
    <w:rsid w:val="0058412A"/>
    <w:rsid w:val="00584E61"/>
    <w:rsid w:val="0058636A"/>
    <w:rsid w:val="00586998"/>
    <w:rsid w:val="0058781A"/>
    <w:rsid w:val="00590AD8"/>
    <w:rsid w:val="00590F5C"/>
    <w:rsid w:val="00590F91"/>
    <w:rsid w:val="0059538F"/>
    <w:rsid w:val="00597057"/>
    <w:rsid w:val="0059775E"/>
    <w:rsid w:val="0059781D"/>
    <w:rsid w:val="00597999"/>
    <w:rsid w:val="005A031D"/>
    <w:rsid w:val="005A16A6"/>
    <w:rsid w:val="005A1999"/>
    <w:rsid w:val="005A1D95"/>
    <w:rsid w:val="005A381A"/>
    <w:rsid w:val="005A5714"/>
    <w:rsid w:val="005A6940"/>
    <w:rsid w:val="005A70E6"/>
    <w:rsid w:val="005A72E2"/>
    <w:rsid w:val="005A79CF"/>
    <w:rsid w:val="005B1092"/>
    <w:rsid w:val="005B2758"/>
    <w:rsid w:val="005B2EE3"/>
    <w:rsid w:val="005B2F3C"/>
    <w:rsid w:val="005B35BB"/>
    <w:rsid w:val="005B37E5"/>
    <w:rsid w:val="005B3C5D"/>
    <w:rsid w:val="005B3D10"/>
    <w:rsid w:val="005B3DB3"/>
    <w:rsid w:val="005B6997"/>
    <w:rsid w:val="005C0ACD"/>
    <w:rsid w:val="005C1EFD"/>
    <w:rsid w:val="005C23E0"/>
    <w:rsid w:val="005C3EDE"/>
    <w:rsid w:val="005C4A38"/>
    <w:rsid w:val="005C5C72"/>
    <w:rsid w:val="005C6ECE"/>
    <w:rsid w:val="005C71CC"/>
    <w:rsid w:val="005C7B43"/>
    <w:rsid w:val="005D03D7"/>
    <w:rsid w:val="005D119B"/>
    <w:rsid w:val="005D15B0"/>
    <w:rsid w:val="005D1A0A"/>
    <w:rsid w:val="005D6B2A"/>
    <w:rsid w:val="005D6C32"/>
    <w:rsid w:val="005D7121"/>
    <w:rsid w:val="005E079E"/>
    <w:rsid w:val="005E09C0"/>
    <w:rsid w:val="005E1FF9"/>
    <w:rsid w:val="005E22AA"/>
    <w:rsid w:val="005E3FC3"/>
    <w:rsid w:val="005E5643"/>
    <w:rsid w:val="005E5658"/>
    <w:rsid w:val="005E5A3F"/>
    <w:rsid w:val="005E6D63"/>
    <w:rsid w:val="005E6F36"/>
    <w:rsid w:val="005F0B17"/>
    <w:rsid w:val="005F2822"/>
    <w:rsid w:val="005F2C90"/>
    <w:rsid w:val="005F4CC1"/>
    <w:rsid w:val="005F5D27"/>
    <w:rsid w:val="005F678B"/>
    <w:rsid w:val="005F6B84"/>
    <w:rsid w:val="005F7B78"/>
    <w:rsid w:val="00600117"/>
    <w:rsid w:val="00600657"/>
    <w:rsid w:val="006006A2"/>
    <w:rsid w:val="00600B27"/>
    <w:rsid w:val="00600B73"/>
    <w:rsid w:val="00602C93"/>
    <w:rsid w:val="00603ED9"/>
    <w:rsid w:val="00604630"/>
    <w:rsid w:val="006046BD"/>
    <w:rsid w:val="0060471C"/>
    <w:rsid w:val="00604ABA"/>
    <w:rsid w:val="00605DB7"/>
    <w:rsid w:val="00610F34"/>
    <w:rsid w:val="00611AC2"/>
    <w:rsid w:val="0061268A"/>
    <w:rsid w:val="0061382D"/>
    <w:rsid w:val="00613C5B"/>
    <w:rsid w:val="0061497C"/>
    <w:rsid w:val="006149E1"/>
    <w:rsid w:val="0061659F"/>
    <w:rsid w:val="006207FF"/>
    <w:rsid w:val="00621E3F"/>
    <w:rsid w:val="006231B9"/>
    <w:rsid w:val="00624A84"/>
    <w:rsid w:val="00625331"/>
    <w:rsid w:val="00627B16"/>
    <w:rsid w:val="006301C2"/>
    <w:rsid w:val="006328CB"/>
    <w:rsid w:val="00632E68"/>
    <w:rsid w:val="00633CE3"/>
    <w:rsid w:val="00634503"/>
    <w:rsid w:val="006351E1"/>
    <w:rsid w:val="006354C3"/>
    <w:rsid w:val="006356BF"/>
    <w:rsid w:val="006361B8"/>
    <w:rsid w:val="006362FB"/>
    <w:rsid w:val="006368A6"/>
    <w:rsid w:val="00636D0F"/>
    <w:rsid w:val="00637158"/>
    <w:rsid w:val="00637FA4"/>
    <w:rsid w:val="006411A6"/>
    <w:rsid w:val="00641AC3"/>
    <w:rsid w:val="00641B50"/>
    <w:rsid w:val="00641F38"/>
    <w:rsid w:val="00643275"/>
    <w:rsid w:val="00643D17"/>
    <w:rsid w:val="00643D66"/>
    <w:rsid w:val="00643EB5"/>
    <w:rsid w:val="006442DA"/>
    <w:rsid w:val="006446E4"/>
    <w:rsid w:val="00644FDC"/>
    <w:rsid w:val="00645469"/>
    <w:rsid w:val="00645579"/>
    <w:rsid w:val="006476E1"/>
    <w:rsid w:val="006477B1"/>
    <w:rsid w:val="00650910"/>
    <w:rsid w:val="006513C1"/>
    <w:rsid w:val="006523B0"/>
    <w:rsid w:val="00652AC3"/>
    <w:rsid w:val="00653CB5"/>
    <w:rsid w:val="00654046"/>
    <w:rsid w:val="00654DA3"/>
    <w:rsid w:val="00655680"/>
    <w:rsid w:val="00655707"/>
    <w:rsid w:val="00656698"/>
    <w:rsid w:val="0066076A"/>
    <w:rsid w:val="00662590"/>
    <w:rsid w:val="00662942"/>
    <w:rsid w:val="00663968"/>
    <w:rsid w:val="00663BA2"/>
    <w:rsid w:val="00663CB0"/>
    <w:rsid w:val="00663F56"/>
    <w:rsid w:val="006651E2"/>
    <w:rsid w:val="00667220"/>
    <w:rsid w:val="006702E9"/>
    <w:rsid w:val="00671792"/>
    <w:rsid w:val="00675089"/>
    <w:rsid w:val="0067590A"/>
    <w:rsid w:val="00675D24"/>
    <w:rsid w:val="006762A2"/>
    <w:rsid w:val="006774C2"/>
    <w:rsid w:val="00677976"/>
    <w:rsid w:val="00680F77"/>
    <w:rsid w:val="006842A3"/>
    <w:rsid w:val="00685C97"/>
    <w:rsid w:val="00685E9B"/>
    <w:rsid w:val="006868A0"/>
    <w:rsid w:val="00687438"/>
    <w:rsid w:val="00691F40"/>
    <w:rsid w:val="00692367"/>
    <w:rsid w:val="00692F92"/>
    <w:rsid w:val="0069388C"/>
    <w:rsid w:val="00695234"/>
    <w:rsid w:val="00695649"/>
    <w:rsid w:val="00695657"/>
    <w:rsid w:val="006A01EE"/>
    <w:rsid w:val="006A1763"/>
    <w:rsid w:val="006A2F9F"/>
    <w:rsid w:val="006A4F17"/>
    <w:rsid w:val="006A53B8"/>
    <w:rsid w:val="006A5D28"/>
    <w:rsid w:val="006A7B89"/>
    <w:rsid w:val="006B0A38"/>
    <w:rsid w:val="006B107C"/>
    <w:rsid w:val="006B219A"/>
    <w:rsid w:val="006B2AEB"/>
    <w:rsid w:val="006B4046"/>
    <w:rsid w:val="006B57AB"/>
    <w:rsid w:val="006C116D"/>
    <w:rsid w:val="006C11E1"/>
    <w:rsid w:val="006C156C"/>
    <w:rsid w:val="006C275C"/>
    <w:rsid w:val="006C29C8"/>
    <w:rsid w:val="006C35A9"/>
    <w:rsid w:val="006C4386"/>
    <w:rsid w:val="006C44B8"/>
    <w:rsid w:val="006C4D3F"/>
    <w:rsid w:val="006C54EB"/>
    <w:rsid w:val="006C5A7E"/>
    <w:rsid w:val="006C6418"/>
    <w:rsid w:val="006D0030"/>
    <w:rsid w:val="006D12CA"/>
    <w:rsid w:val="006D3DAD"/>
    <w:rsid w:val="006D61DB"/>
    <w:rsid w:val="006D683C"/>
    <w:rsid w:val="006D6B28"/>
    <w:rsid w:val="006D7063"/>
    <w:rsid w:val="006D7319"/>
    <w:rsid w:val="006D7799"/>
    <w:rsid w:val="006E1A32"/>
    <w:rsid w:val="006E452B"/>
    <w:rsid w:val="006E4A94"/>
    <w:rsid w:val="006E5FA4"/>
    <w:rsid w:val="006F0124"/>
    <w:rsid w:val="006F0CF0"/>
    <w:rsid w:val="006F1AE5"/>
    <w:rsid w:val="006F1F91"/>
    <w:rsid w:val="006F3645"/>
    <w:rsid w:val="006F6A0C"/>
    <w:rsid w:val="006F72E2"/>
    <w:rsid w:val="006F76E3"/>
    <w:rsid w:val="006F7A9A"/>
    <w:rsid w:val="00701DC4"/>
    <w:rsid w:val="00702736"/>
    <w:rsid w:val="00703B7B"/>
    <w:rsid w:val="007057A4"/>
    <w:rsid w:val="00711300"/>
    <w:rsid w:val="007114F4"/>
    <w:rsid w:val="007120BC"/>
    <w:rsid w:val="00712CCB"/>
    <w:rsid w:val="00713E57"/>
    <w:rsid w:val="00713EAE"/>
    <w:rsid w:val="007165AC"/>
    <w:rsid w:val="007174D0"/>
    <w:rsid w:val="00720DEB"/>
    <w:rsid w:val="00724650"/>
    <w:rsid w:val="00725565"/>
    <w:rsid w:val="0072556B"/>
    <w:rsid w:val="00726FCD"/>
    <w:rsid w:val="0072791F"/>
    <w:rsid w:val="007308B0"/>
    <w:rsid w:val="00734EF5"/>
    <w:rsid w:val="00734F06"/>
    <w:rsid w:val="007354DE"/>
    <w:rsid w:val="0073571C"/>
    <w:rsid w:val="0073671D"/>
    <w:rsid w:val="00736F42"/>
    <w:rsid w:val="00737567"/>
    <w:rsid w:val="0073768C"/>
    <w:rsid w:val="007377E4"/>
    <w:rsid w:val="00737B11"/>
    <w:rsid w:val="0074048E"/>
    <w:rsid w:val="007411A0"/>
    <w:rsid w:val="007412CB"/>
    <w:rsid w:val="00741EB5"/>
    <w:rsid w:val="007430E2"/>
    <w:rsid w:val="007430E3"/>
    <w:rsid w:val="007434FC"/>
    <w:rsid w:val="0074456E"/>
    <w:rsid w:val="00745A69"/>
    <w:rsid w:val="00745EF4"/>
    <w:rsid w:val="00746108"/>
    <w:rsid w:val="00746757"/>
    <w:rsid w:val="007469D0"/>
    <w:rsid w:val="007479FC"/>
    <w:rsid w:val="00750D6E"/>
    <w:rsid w:val="007523EE"/>
    <w:rsid w:val="007537B4"/>
    <w:rsid w:val="00754212"/>
    <w:rsid w:val="007555ED"/>
    <w:rsid w:val="00756D4F"/>
    <w:rsid w:val="00757833"/>
    <w:rsid w:val="0076000C"/>
    <w:rsid w:val="007600A7"/>
    <w:rsid w:val="007609FF"/>
    <w:rsid w:val="0076131C"/>
    <w:rsid w:val="00761F0C"/>
    <w:rsid w:val="00763EB3"/>
    <w:rsid w:val="00763F13"/>
    <w:rsid w:val="00764567"/>
    <w:rsid w:val="007652A1"/>
    <w:rsid w:val="00765866"/>
    <w:rsid w:val="00766C67"/>
    <w:rsid w:val="0077113B"/>
    <w:rsid w:val="007715CF"/>
    <w:rsid w:val="00771732"/>
    <w:rsid w:val="0077526F"/>
    <w:rsid w:val="00777645"/>
    <w:rsid w:val="00780544"/>
    <w:rsid w:val="00781577"/>
    <w:rsid w:val="00781623"/>
    <w:rsid w:val="00783CCC"/>
    <w:rsid w:val="00783F24"/>
    <w:rsid w:val="0078405F"/>
    <w:rsid w:val="00784BB6"/>
    <w:rsid w:val="00784DD0"/>
    <w:rsid w:val="00784E16"/>
    <w:rsid w:val="0078501D"/>
    <w:rsid w:val="0078597F"/>
    <w:rsid w:val="00785AEB"/>
    <w:rsid w:val="0079161F"/>
    <w:rsid w:val="007918E7"/>
    <w:rsid w:val="00792591"/>
    <w:rsid w:val="0079343D"/>
    <w:rsid w:val="007934AA"/>
    <w:rsid w:val="00794D79"/>
    <w:rsid w:val="0079794F"/>
    <w:rsid w:val="007A064E"/>
    <w:rsid w:val="007A1744"/>
    <w:rsid w:val="007A18B6"/>
    <w:rsid w:val="007A28C4"/>
    <w:rsid w:val="007A30CA"/>
    <w:rsid w:val="007A4696"/>
    <w:rsid w:val="007A649A"/>
    <w:rsid w:val="007A75A4"/>
    <w:rsid w:val="007A7F7F"/>
    <w:rsid w:val="007B0BBD"/>
    <w:rsid w:val="007B1F25"/>
    <w:rsid w:val="007B1F57"/>
    <w:rsid w:val="007B543C"/>
    <w:rsid w:val="007B5C2D"/>
    <w:rsid w:val="007B6B5A"/>
    <w:rsid w:val="007C01E5"/>
    <w:rsid w:val="007C0CFF"/>
    <w:rsid w:val="007C2456"/>
    <w:rsid w:val="007C3477"/>
    <w:rsid w:val="007C3C4D"/>
    <w:rsid w:val="007C4574"/>
    <w:rsid w:val="007C4C0A"/>
    <w:rsid w:val="007C5B5E"/>
    <w:rsid w:val="007C69A2"/>
    <w:rsid w:val="007D0CD2"/>
    <w:rsid w:val="007D0DBE"/>
    <w:rsid w:val="007D1032"/>
    <w:rsid w:val="007D1B35"/>
    <w:rsid w:val="007D224E"/>
    <w:rsid w:val="007D2820"/>
    <w:rsid w:val="007D32D2"/>
    <w:rsid w:val="007D4D34"/>
    <w:rsid w:val="007D5E5A"/>
    <w:rsid w:val="007D73CB"/>
    <w:rsid w:val="007D7AF1"/>
    <w:rsid w:val="007D7BDB"/>
    <w:rsid w:val="007E1676"/>
    <w:rsid w:val="007E1E6D"/>
    <w:rsid w:val="007E2D40"/>
    <w:rsid w:val="007E4175"/>
    <w:rsid w:val="007E448C"/>
    <w:rsid w:val="007E48A0"/>
    <w:rsid w:val="007E56C8"/>
    <w:rsid w:val="007F067C"/>
    <w:rsid w:val="007F1BFD"/>
    <w:rsid w:val="007F1CF9"/>
    <w:rsid w:val="007F1D66"/>
    <w:rsid w:val="007F46BD"/>
    <w:rsid w:val="007F4B86"/>
    <w:rsid w:val="007F64C1"/>
    <w:rsid w:val="007F65D2"/>
    <w:rsid w:val="007F6705"/>
    <w:rsid w:val="007F6AD6"/>
    <w:rsid w:val="007F753B"/>
    <w:rsid w:val="007F7A72"/>
    <w:rsid w:val="00800212"/>
    <w:rsid w:val="00800642"/>
    <w:rsid w:val="00800CA1"/>
    <w:rsid w:val="008017E4"/>
    <w:rsid w:val="00801C18"/>
    <w:rsid w:val="00802F50"/>
    <w:rsid w:val="00805057"/>
    <w:rsid w:val="00806823"/>
    <w:rsid w:val="0081082E"/>
    <w:rsid w:val="0081306B"/>
    <w:rsid w:val="008138F3"/>
    <w:rsid w:val="00814E6F"/>
    <w:rsid w:val="00815009"/>
    <w:rsid w:val="008150B0"/>
    <w:rsid w:val="00815353"/>
    <w:rsid w:val="00815FF1"/>
    <w:rsid w:val="00820833"/>
    <w:rsid w:val="00820BCE"/>
    <w:rsid w:val="00820CF1"/>
    <w:rsid w:val="00820D79"/>
    <w:rsid w:val="00822EFC"/>
    <w:rsid w:val="0082320D"/>
    <w:rsid w:val="00823FB2"/>
    <w:rsid w:val="00824FD2"/>
    <w:rsid w:val="0082596D"/>
    <w:rsid w:val="008323E9"/>
    <w:rsid w:val="0083266F"/>
    <w:rsid w:val="008337E0"/>
    <w:rsid w:val="008338BD"/>
    <w:rsid w:val="00833D82"/>
    <w:rsid w:val="00833EDA"/>
    <w:rsid w:val="0083595A"/>
    <w:rsid w:val="00835CEA"/>
    <w:rsid w:val="0084027C"/>
    <w:rsid w:val="008419B1"/>
    <w:rsid w:val="00841C9C"/>
    <w:rsid w:val="00842659"/>
    <w:rsid w:val="00844C01"/>
    <w:rsid w:val="00845F09"/>
    <w:rsid w:val="0084647C"/>
    <w:rsid w:val="008467CB"/>
    <w:rsid w:val="00846E93"/>
    <w:rsid w:val="00850409"/>
    <w:rsid w:val="008513E0"/>
    <w:rsid w:val="008514AC"/>
    <w:rsid w:val="00851E4C"/>
    <w:rsid w:val="0085256C"/>
    <w:rsid w:val="00852702"/>
    <w:rsid w:val="008533E8"/>
    <w:rsid w:val="00853756"/>
    <w:rsid w:val="008539C8"/>
    <w:rsid w:val="00853BD2"/>
    <w:rsid w:val="008543EC"/>
    <w:rsid w:val="0085465A"/>
    <w:rsid w:val="00856DA0"/>
    <w:rsid w:val="0086048B"/>
    <w:rsid w:val="008615B5"/>
    <w:rsid w:val="00861794"/>
    <w:rsid w:val="00862D17"/>
    <w:rsid w:val="008630F3"/>
    <w:rsid w:val="00863B79"/>
    <w:rsid w:val="0086613B"/>
    <w:rsid w:val="00867105"/>
    <w:rsid w:val="00870650"/>
    <w:rsid w:val="00871F72"/>
    <w:rsid w:val="00873C8D"/>
    <w:rsid w:val="00874C35"/>
    <w:rsid w:val="008756CB"/>
    <w:rsid w:val="00876071"/>
    <w:rsid w:val="008760F2"/>
    <w:rsid w:val="00876CBD"/>
    <w:rsid w:val="00881D5E"/>
    <w:rsid w:val="0088301E"/>
    <w:rsid w:val="0088320F"/>
    <w:rsid w:val="00890207"/>
    <w:rsid w:val="008918FE"/>
    <w:rsid w:val="00891C24"/>
    <w:rsid w:val="008923D3"/>
    <w:rsid w:val="00894844"/>
    <w:rsid w:val="0089500F"/>
    <w:rsid w:val="00896003"/>
    <w:rsid w:val="008964D3"/>
    <w:rsid w:val="008967D4"/>
    <w:rsid w:val="00896FE3"/>
    <w:rsid w:val="00897A0B"/>
    <w:rsid w:val="008A0D60"/>
    <w:rsid w:val="008A0DDD"/>
    <w:rsid w:val="008A1F0A"/>
    <w:rsid w:val="008A3006"/>
    <w:rsid w:val="008A3CB6"/>
    <w:rsid w:val="008A451F"/>
    <w:rsid w:val="008A5759"/>
    <w:rsid w:val="008A5C7A"/>
    <w:rsid w:val="008A735E"/>
    <w:rsid w:val="008B0203"/>
    <w:rsid w:val="008B051D"/>
    <w:rsid w:val="008B1427"/>
    <w:rsid w:val="008B1702"/>
    <w:rsid w:val="008B3A2A"/>
    <w:rsid w:val="008B3D1C"/>
    <w:rsid w:val="008B3F20"/>
    <w:rsid w:val="008B46EB"/>
    <w:rsid w:val="008B4B08"/>
    <w:rsid w:val="008B57A9"/>
    <w:rsid w:val="008B5E32"/>
    <w:rsid w:val="008B709E"/>
    <w:rsid w:val="008C1491"/>
    <w:rsid w:val="008C1EDB"/>
    <w:rsid w:val="008C2862"/>
    <w:rsid w:val="008C463D"/>
    <w:rsid w:val="008C5B6D"/>
    <w:rsid w:val="008C5FF1"/>
    <w:rsid w:val="008C6FF4"/>
    <w:rsid w:val="008C7B44"/>
    <w:rsid w:val="008C7D85"/>
    <w:rsid w:val="008D03A8"/>
    <w:rsid w:val="008D060C"/>
    <w:rsid w:val="008D0ABB"/>
    <w:rsid w:val="008D11EC"/>
    <w:rsid w:val="008D1671"/>
    <w:rsid w:val="008D353A"/>
    <w:rsid w:val="008D3D23"/>
    <w:rsid w:val="008D4054"/>
    <w:rsid w:val="008D4491"/>
    <w:rsid w:val="008D4965"/>
    <w:rsid w:val="008D5248"/>
    <w:rsid w:val="008D5EE0"/>
    <w:rsid w:val="008D5EE2"/>
    <w:rsid w:val="008D5FDD"/>
    <w:rsid w:val="008D6CFC"/>
    <w:rsid w:val="008D7165"/>
    <w:rsid w:val="008D7E39"/>
    <w:rsid w:val="008D7E5B"/>
    <w:rsid w:val="008E0672"/>
    <w:rsid w:val="008E11C2"/>
    <w:rsid w:val="008E3523"/>
    <w:rsid w:val="008E36D1"/>
    <w:rsid w:val="008E4EED"/>
    <w:rsid w:val="008E5244"/>
    <w:rsid w:val="008E6DBC"/>
    <w:rsid w:val="008E7C7F"/>
    <w:rsid w:val="008F135C"/>
    <w:rsid w:val="008F33CA"/>
    <w:rsid w:val="008F4A45"/>
    <w:rsid w:val="008F4B9F"/>
    <w:rsid w:val="008F5F05"/>
    <w:rsid w:val="008F7BBA"/>
    <w:rsid w:val="00900E0B"/>
    <w:rsid w:val="009026ED"/>
    <w:rsid w:val="00902BDC"/>
    <w:rsid w:val="00902DE4"/>
    <w:rsid w:val="009038A8"/>
    <w:rsid w:val="009040B1"/>
    <w:rsid w:val="009046F1"/>
    <w:rsid w:val="00904E60"/>
    <w:rsid w:val="009052F1"/>
    <w:rsid w:val="0090589D"/>
    <w:rsid w:val="009067AD"/>
    <w:rsid w:val="00907342"/>
    <w:rsid w:val="0090780A"/>
    <w:rsid w:val="00907997"/>
    <w:rsid w:val="00907DA9"/>
    <w:rsid w:val="00912593"/>
    <w:rsid w:val="00912E75"/>
    <w:rsid w:val="00913B63"/>
    <w:rsid w:val="00913F7A"/>
    <w:rsid w:val="00914739"/>
    <w:rsid w:val="0091482D"/>
    <w:rsid w:val="00914C45"/>
    <w:rsid w:val="00916B36"/>
    <w:rsid w:val="00917238"/>
    <w:rsid w:val="009203E0"/>
    <w:rsid w:val="009206B2"/>
    <w:rsid w:val="00921BD9"/>
    <w:rsid w:val="00922003"/>
    <w:rsid w:val="00922FDB"/>
    <w:rsid w:val="00923AE1"/>
    <w:rsid w:val="00924140"/>
    <w:rsid w:val="00925C29"/>
    <w:rsid w:val="009260CC"/>
    <w:rsid w:val="00926EFA"/>
    <w:rsid w:val="00927827"/>
    <w:rsid w:val="009317C2"/>
    <w:rsid w:val="00932E61"/>
    <w:rsid w:val="009369B6"/>
    <w:rsid w:val="009429BE"/>
    <w:rsid w:val="009430DC"/>
    <w:rsid w:val="00944A84"/>
    <w:rsid w:val="00946112"/>
    <w:rsid w:val="00946412"/>
    <w:rsid w:val="009514BD"/>
    <w:rsid w:val="009554EC"/>
    <w:rsid w:val="0095588B"/>
    <w:rsid w:val="00955C08"/>
    <w:rsid w:val="00955C96"/>
    <w:rsid w:val="00957E23"/>
    <w:rsid w:val="00960704"/>
    <w:rsid w:val="00961C5D"/>
    <w:rsid w:val="00963221"/>
    <w:rsid w:val="009642C6"/>
    <w:rsid w:val="00964D39"/>
    <w:rsid w:val="00965058"/>
    <w:rsid w:val="009660FB"/>
    <w:rsid w:val="00966415"/>
    <w:rsid w:val="009665D9"/>
    <w:rsid w:val="009703D8"/>
    <w:rsid w:val="009707E8"/>
    <w:rsid w:val="00970D6A"/>
    <w:rsid w:val="00972753"/>
    <w:rsid w:val="00974532"/>
    <w:rsid w:val="00974DFA"/>
    <w:rsid w:val="0097662F"/>
    <w:rsid w:val="00976F3A"/>
    <w:rsid w:val="00977777"/>
    <w:rsid w:val="00977B07"/>
    <w:rsid w:val="00980ACC"/>
    <w:rsid w:val="0098176F"/>
    <w:rsid w:val="00982119"/>
    <w:rsid w:val="00982DBA"/>
    <w:rsid w:val="00982F21"/>
    <w:rsid w:val="00983050"/>
    <w:rsid w:val="009839C2"/>
    <w:rsid w:val="00983CF4"/>
    <w:rsid w:val="00986311"/>
    <w:rsid w:val="009872D7"/>
    <w:rsid w:val="00987841"/>
    <w:rsid w:val="009901D5"/>
    <w:rsid w:val="00990A00"/>
    <w:rsid w:val="00991783"/>
    <w:rsid w:val="00991EA0"/>
    <w:rsid w:val="009923AC"/>
    <w:rsid w:val="009923C2"/>
    <w:rsid w:val="009927CF"/>
    <w:rsid w:val="0099519E"/>
    <w:rsid w:val="009954F9"/>
    <w:rsid w:val="00995B7C"/>
    <w:rsid w:val="00995D02"/>
    <w:rsid w:val="00996868"/>
    <w:rsid w:val="009A33D3"/>
    <w:rsid w:val="009A3B87"/>
    <w:rsid w:val="009A55A2"/>
    <w:rsid w:val="009A63C9"/>
    <w:rsid w:val="009A6F11"/>
    <w:rsid w:val="009A7657"/>
    <w:rsid w:val="009B027E"/>
    <w:rsid w:val="009B2717"/>
    <w:rsid w:val="009B3BB4"/>
    <w:rsid w:val="009B3C0E"/>
    <w:rsid w:val="009B3C72"/>
    <w:rsid w:val="009B415E"/>
    <w:rsid w:val="009C0B36"/>
    <w:rsid w:val="009C15F1"/>
    <w:rsid w:val="009C1F2D"/>
    <w:rsid w:val="009C20BD"/>
    <w:rsid w:val="009C263E"/>
    <w:rsid w:val="009C32E8"/>
    <w:rsid w:val="009C49B4"/>
    <w:rsid w:val="009C500B"/>
    <w:rsid w:val="009C52C2"/>
    <w:rsid w:val="009C7252"/>
    <w:rsid w:val="009C72F1"/>
    <w:rsid w:val="009D00C3"/>
    <w:rsid w:val="009D0A08"/>
    <w:rsid w:val="009D4421"/>
    <w:rsid w:val="009D53E2"/>
    <w:rsid w:val="009D5B6D"/>
    <w:rsid w:val="009D647A"/>
    <w:rsid w:val="009D6600"/>
    <w:rsid w:val="009D71EA"/>
    <w:rsid w:val="009E0357"/>
    <w:rsid w:val="009E056C"/>
    <w:rsid w:val="009E0DE2"/>
    <w:rsid w:val="009E1F16"/>
    <w:rsid w:val="009E5A21"/>
    <w:rsid w:val="009F0626"/>
    <w:rsid w:val="009F0A28"/>
    <w:rsid w:val="009F14EF"/>
    <w:rsid w:val="009F282D"/>
    <w:rsid w:val="009F401E"/>
    <w:rsid w:val="009F427F"/>
    <w:rsid w:val="009F489A"/>
    <w:rsid w:val="009F7B47"/>
    <w:rsid w:val="00A00BC1"/>
    <w:rsid w:val="00A01C69"/>
    <w:rsid w:val="00A02249"/>
    <w:rsid w:val="00A0374D"/>
    <w:rsid w:val="00A03D2D"/>
    <w:rsid w:val="00A04986"/>
    <w:rsid w:val="00A061D5"/>
    <w:rsid w:val="00A077F9"/>
    <w:rsid w:val="00A07855"/>
    <w:rsid w:val="00A07B93"/>
    <w:rsid w:val="00A07C5A"/>
    <w:rsid w:val="00A10B10"/>
    <w:rsid w:val="00A117A6"/>
    <w:rsid w:val="00A11E5C"/>
    <w:rsid w:val="00A1267B"/>
    <w:rsid w:val="00A137B8"/>
    <w:rsid w:val="00A150AD"/>
    <w:rsid w:val="00A15DD9"/>
    <w:rsid w:val="00A16CF7"/>
    <w:rsid w:val="00A20769"/>
    <w:rsid w:val="00A211B5"/>
    <w:rsid w:val="00A21294"/>
    <w:rsid w:val="00A22BCE"/>
    <w:rsid w:val="00A23246"/>
    <w:rsid w:val="00A23824"/>
    <w:rsid w:val="00A24BB6"/>
    <w:rsid w:val="00A25E6A"/>
    <w:rsid w:val="00A265B2"/>
    <w:rsid w:val="00A266FF"/>
    <w:rsid w:val="00A27D4D"/>
    <w:rsid w:val="00A27F61"/>
    <w:rsid w:val="00A30876"/>
    <w:rsid w:val="00A30921"/>
    <w:rsid w:val="00A30B6B"/>
    <w:rsid w:val="00A31581"/>
    <w:rsid w:val="00A31D23"/>
    <w:rsid w:val="00A3439F"/>
    <w:rsid w:val="00A34BD8"/>
    <w:rsid w:val="00A36D5C"/>
    <w:rsid w:val="00A3713E"/>
    <w:rsid w:val="00A379C4"/>
    <w:rsid w:val="00A37B8E"/>
    <w:rsid w:val="00A40CC1"/>
    <w:rsid w:val="00A42A88"/>
    <w:rsid w:val="00A42DD2"/>
    <w:rsid w:val="00A433F3"/>
    <w:rsid w:val="00A43D7E"/>
    <w:rsid w:val="00A44493"/>
    <w:rsid w:val="00A44870"/>
    <w:rsid w:val="00A45153"/>
    <w:rsid w:val="00A4539F"/>
    <w:rsid w:val="00A4552E"/>
    <w:rsid w:val="00A461D2"/>
    <w:rsid w:val="00A465DD"/>
    <w:rsid w:val="00A474E4"/>
    <w:rsid w:val="00A479DE"/>
    <w:rsid w:val="00A47C4D"/>
    <w:rsid w:val="00A47D59"/>
    <w:rsid w:val="00A50D98"/>
    <w:rsid w:val="00A51BED"/>
    <w:rsid w:val="00A52971"/>
    <w:rsid w:val="00A52E6F"/>
    <w:rsid w:val="00A53308"/>
    <w:rsid w:val="00A534BF"/>
    <w:rsid w:val="00A54B70"/>
    <w:rsid w:val="00A55274"/>
    <w:rsid w:val="00A56A57"/>
    <w:rsid w:val="00A6028A"/>
    <w:rsid w:val="00A6032F"/>
    <w:rsid w:val="00A612D1"/>
    <w:rsid w:val="00A62CC3"/>
    <w:rsid w:val="00A63463"/>
    <w:rsid w:val="00A63830"/>
    <w:rsid w:val="00A63B0D"/>
    <w:rsid w:val="00A6409D"/>
    <w:rsid w:val="00A65218"/>
    <w:rsid w:val="00A66B83"/>
    <w:rsid w:val="00A66F60"/>
    <w:rsid w:val="00A70022"/>
    <w:rsid w:val="00A707B3"/>
    <w:rsid w:val="00A712E5"/>
    <w:rsid w:val="00A71360"/>
    <w:rsid w:val="00A716C9"/>
    <w:rsid w:val="00A72612"/>
    <w:rsid w:val="00A749DB"/>
    <w:rsid w:val="00A76842"/>
    <w:rsid w:val="00A76E1E"/>
    <w:rsid w:val="00A77C34"/>
    <w:rsid w:val="00A8032D"/>
    <w:rsid w:val="00A80A11"/>
    <w:rsid w:val="00A82588"/>
    <w:rsid w:val="00A83F14"/>
    <w:rsid w:val="00A8678A"/>
    <w:rsid w:val="00A8704D"/>
    <w:rsid w:val="00A875E4"/>
    <w:rsid w:val="00A87B19"/>
    <w:rsid w:val="00A903E2"/>
    <w:rsid w:val="00A91002"/>
    <w:rsid w:val="00A91450"/>
    <w:rsid w:val="00A9316B"/>
    <w:rsid w:val="00A9318D"/>
    <w:rsid w:val="00A93527"/>
    <w:rsid w:val="00A956E8"/>
    <w:rsid w:val="00A96D06"/>
    <w:rsid w:val="00A97187"/>
    <w:rsid w:val="00A97BA1"/>
    <w:rsid w:val="00AA02DF"/>
    <w:rsid w:val="00AA0682"/>
    <w:rsid w:val="00AA0CCB"/>
    <w:rsid w:val="00AA0DD4"/>
    <w:rsid w:val="00AA1F76"/>
    <w:rsid w:val="00AA3601"/>
    <w:rsid w:val="00AA3B3B"/>
    <w:rsid w:val="00AA44E8"/>
    <w:rsid w:val="00AA4AA8"/>
    <w:rsid w:val="00AA6381"/>
    <w:rsid w:val="00AA6789"/>
    <w:rsid w:val="00AA67D5"/>
    <w:rsid w:val="00AA6AD1"/>
    <w:rsid w:val="00AB072D"/>
    <w:rsid w:val="00AB0EE8"/>
    <w:rsid w:val="00AB101C"/>
    <w:rsid w:val="00AB1A17"/>
    <w:rsid w:val="00AB2EE6"/>
    <w:rsid w:val="00AB3338"/>
    <w:rsid w:val="00AB412D"/>
    <w:rsid w:val="00AB4F19"/>
    <w:rsid w:val="00AB59B7"/>
    <w:rsid w:val="00AB6EFB"/>
    <w:rsid w:val="00AB7209"/>
    <w:rsid w:val="00AB7AA2"/>
    <w:rsid w:val="00AC27A2"/>
    <w:rsid w:val="00AC339D"/>
    <w:rsid w:val="00AC3E33"/>
    <w:rsid w:val="00AC3EAA"/>
    <w:rsid w:val="00AC6612"/>
    <w:rsid w:val="00AC7FBD"/>
    <w:rsid w:val="00AD0177"/>
    <w:rsid w:val="00AD0536"/>
    <w:rsid w:val="00AD090F"/>
    <w:rsid w:val="00AD0D19"/>
    <w:rsid w:val="00AD2BB0"/>
    <w:rsid w:val="00AD4868"/>
    <w:rsid w:val="00AD4C7F"/>
    <w:rsid w:val="00AD6113"/>
    <w:rsid w:val="00AD67B1"/>
    <w:rsid w:val="00AD7813"/>
    <w:rsid w:val="00AD79F1"/>
    <w:rsid w:val="00AE00F1"/>
    <w:rsid w:val="00AE0D14"/>
    <w:rsid w:val="00AE0F11"/>
    <w:rsid w:val="00AE1C8B"/>
    <w:rsid w:val="00AE3356"/>
    <w:rsid w:val="00AE475A"/>
    <w:rsid w:val="00AE4A57"/>
    <w:rsid w:val="00AE4D04"/>
    <w:rsid w:val="00AE7145"/>
    <w:rsid w:val="00AF056C"/>
    <w:rsid w:val="00AF0B07"/>
    <w:rsid w:val="00AF127E"/>
    <w:rsid w:val="00AF19CD"/>
    <w:rsid w:val="00AF1AB5"/>
    <w:rsid w:val="00AF1BB6"/>
    <w:rsid w:val="00AF2536"/>
    <w:rsid w:val="00AF3886"/>
    <w:rsid w:val="00AF704B"/>
    <w:rsid w:val="00B03358"/>
    <w:rsid w:val="00B03E5E"/>
    <w:rsid w:val="00B0569F"/>
    <w:rsid w:val="00B05EF2"/>
    <w:rsid w:val="00B05F99"/>
    <w:rsid w:val="00B0627D"/>
    <w:rsid w:val="00B07D94"/>
    <w:rsid w:val="00B10CEA"/>
    <w:rsid w:val="00B11684"/>
    <w:rsid w:val="00B11ABA"/>
    <w:rsid w:val="00B16727"/>
    <w:rsid w:val="00B167F1"/>
    <w:rsid w:val="00B16826"/>
    <w:rsid w:val="00B1780B"/>
    <w:rsid w:val="00B17834"/>
    <w:rsid w:val="00B208E5"/>
    <w:rsid w:val="00B20D41"/>
    <w:rsid w:val="00B22F21"/>
    <w:rsid w:val="00B240CD"/>
    <w:rsid w:val="00B242AD"/>
    <w:rsid w:val="00B24BBD"/>
    <w:rsid w:val="00B2503A"/>
    <w:rsid w:val="00B25ABB"/>
    <w:rsid w:val="00B27D2D"/>
    <w:rsid w:val="00B32252"/>
    <w:rsid w:val="00B3271C"/>
    <w:rsid w:val="00B332DB"/>
    <w:rsid w:val="00B34DC4"/>
    <w:rsid w:val="00B401C2"/>
    <w:rsid w:val="00B4325E"/>
    <w:rsid w:val="00B451F8"/>
    <w:rsid w:val="00B453A0"/>
    <w:rsid w:val="00B455B4"/>
    <w:rsid w:val="00B4570C"/>
    <w:rsid w:val="00B45CDA"/>
    <w:rsid w:val="00B47298"/>
    <w:rsid w:val="00B474CF"/>
    <w:rsid w:val="00B52243"/>
    <w:rsid w:val="00B5240D"/>
    <w:rsid w:val="00B540ED"/>
    <w:rsid w:val="00B54D5E"/>
    <w:rsid w:val="00B551EA"/>
    <w:rsid w:val="00B6004A"/>
    <w:rsid w:val="00B6030F"/>
    <w:rsid w:val="00B615F1"/>
    <w:rsid w:val="00B618C8"/>
    <w:rsid w:val="00B62D10"/>
    <w:rsid w:val="00B63930"/>
    <w:rsid w:val="00B63BEF"/>
    <w:rsid w:val="00B652E7"/>
    <w:rsid w:val="00B65F8C"/>
    <w:rsid w:val="00B66545"/>
    <w:rsid w:val="00B66DE4"/>
    <w:rsid w:val="00B66EC5"/>
    <w:rsid w:val="00B708C3"/>
    <w:rsid w:val="00B7110E"/>
    <w:rsid w:val="00B71AD1"/>
    <w:rsid w:val="00B71C78"/>
    <w:rsid w:val="00B7256F"/>
    <w:rsid w:val="00B72D42"/>
    <w:rsid w:val="00B730AE"/>
    <w:rsid w:val="00B7469B"/>
    <w:rsid w:val="00B74748"/>
    <w:rsid w:val="00B74C9B"/>
    <w:rsid w:val="00B7568E"/>
    <w:rsid w:val="00B75A97"/>
    <w:rsid w:val="00B76001"/>
    <w:rsid w:val="00B7753F"/>
    <w:rsid w:val="00B77C3E"/>
    <w:rsid w:val="00B81F08"/>
    <w:rsid w:val="00B8385C"/>
    <w:rsid w:val="00B83C71"/>
    <w:rsid w:val="00B84A5A"/>
    <w:rsid w:val="00B85B3D"/>
    <w:rsid w:val="00B8668A"/>
    <w:rsid w:val="00B874C4"/>
    <w:rsid w:val="00B87730"/>
    <w:rsid w:val="00B91501"/>
    <w:rsid w:val="00B919F5"/>
    <w:rsid w:val="00B93155"/>
    <w:rsid w:val="00B934E8"/>
    <w:rsid w:val="00B93E6D"/>
    <w:rsid w:val="00B95223"/>
    <w:rsid w:val="00B95ACC"/>
    <w:rsid w:val="00B9619A"/>
    <w:rsid w:val="00B96643"/>
    <w:rsid w:val="00B96DA2"/>
    <w:rsid w:val="00BA1994"/>
    <w:rsid w:val="00BA32AE"/>
    <w:rsid w:val="00BA4B7B"/>
    <w:rsid w:val="00BA540E"/>
    <w:rsid w:val="00BA65CC"/>
    <w:rsid w:val="00BA6E77"/>
    <w:rsid w:val="00BB0085"/>
    <w:rsid w:val="00BB090C"/>
    <w:rsid w:val="00BB0BFB"/>
    <w:rsid w:val="00BB1B00"/>
    <w:rsid w:val="00BB1E59"/>
    <w:rsid w:val="00BB3680"/>
    <w:rsid w:val="00BB44B9"/>
    <w:rsid w:val="00BB4DDE"/>
    <w:rsid w:val="00BB742C"/>
    <w:rsid w:val="00BB78C1"/>
    <w:rsid w:val="00BC07D2"/>
    <w:rsid w:val="00BC1633"/>
    <w:rsid w:val="00BC22FB"/>
    <w:rsid w:val="00BC2A0C"/>
    <w:rsid w:val="00BC3928"/>
    <w:rsid w:val="00BC3A6D"/>
    <w:rsid w:val="00BC61DE"/>
    <w:rsid w:val="00BC631D"/>
    <w:rsid w:val="00BC6890"/>
    <w:rsid w:val="00BC720E"/>
    <w:rsid w:val="00BC78F4"/>
    <w:rsid w:val="00BD033E"/>
    <w:rsid w:val="00BD0B15"/>
    <w:rsid w:val="00BD11DF"/>
    <w:rsid w:val="00BD121F"/>
    <w:rsid w:val="00BD1238"/>
    <w:rsid w:val="00BD12ED"/>
    <w:rsid w:val="00BD166B"/>
    <w:rsid w:val="00BD1BF2"/>
    <w:rsid w:val="00BD20BE"/>
    <w:rsid w:val="00BD21CF"/>
    <w:rsid w:val="00BD4A26"/>
    <w:rsid w:val="00BD54B2"/>
    <w:rsid w:val="00BD6066"/>
    <w:rsid w:val="00BD6E2C"/>
    <w:rsid w:val="00BD7D77"/>
    <w:rsid w:val="00BE01F6"/>
    <w:rsid w:val="00BE0806"/>
    <w:rsid w:val="00BE25C5"/>
    <w:rsid w:val="00BE25D1"/>
    <w:rsid w:val="00BE2C45"/>
    <w:rsid w:val="00BE32F1"/>
    <w:rsid w:val="00BE437E"/>
    <w:rsid w:val="00BE43DE"/>
    <w:rsid w:val="00BE68A3"/>
    <w:rsid w:val="00BF020E"/>
    <w:rsid w:val="00BF0823"/>
    <w:rsid w:val="00BF1668"/>
    <w:rsid w:val="00BF187F"/>
    <w:rsid w:val="00BF27D1"/>
    <w:rsid w:val="00BF43E4"/>
    <w:rsid w:val="00BF4A5F"/>
    <w:rsid w:val="00BF4BA5"/>
    <w:rsid w:val="00BF516A"/>
    <w:rsid w:val="00BF69EA"/>
    <w:rsid w:val="00C00C8E"/>
    <w:rsid w:val="00C017B4"/>
    <w:rsid w:val="00C02020"/>
    <w:rsid w:val="00C038FF"/>
    <w:rsid w:val="00C04183"/>
    <w:rsid w:val="00C04351"/>
    <w:rsid w:val="00C06E2E"/>
    <w:rsid w:val="00C07CC7"/>
    <w:rsid w:val="00C104BD"/>
    <w:rsid w:val="00C10F58"/>
    <w:rsid w:val="00C1163F"/>
    <w:rsid w:val="00C11B6D"/>
    <w:rsid w:val="00C12196"/>
    <w:rsid w:val="00C12B85"/>
    <w:rsid w:val="00C148D3"/>
    <w:rsid w:val="00C156E9"/>
    <w:rsid w:val="00C159DA"/>
    <w:rsid w:val="00C169F1"/>
    <w:rsid w:val="00C177E5"/>
    <w:rsid w:val="00C17DF6"/>
    <w:rsid w:val="00C24E2B"/>
    <w:rsid w:val="00C24F33"/>
    <w:rsid w:val="00C305DD"/>
    <w:rsid w:val="00C32524"/>
    <w:rsid w:val="00C34242"/>
    <w:rsid w:val="00C37591"/>
    <w:rsid w:val="00C4042F"/>
    <w:rsid w:val="00C40747"/>
    <w:rsid w:val="00C4088B"/>
    <w:rsid w:val="00C4109E"/>
    <w:rsid w:val="00C4145C"/>
    <w:rsid w:val="00C41FDC"/>
    <w:rsid w:val="00C42E8A"/>
    <w:rsid w:val="00C44523"/>
    <w:rsid w:val="00C46694"/>
    <w:rsid w:val="00C477DC"/>
    <w:rsid w:val="00C5270B"/>
    <w:rsid w:val="00C53476"/>
    <w:rsid w:val="00C5421A"/>
    <w:rsid w:val="00C55600"/>
    <w:rsid w:val="00C558DD"/>
    <w:rsid w:val="00C55902"/>
    <w:rsid w:val="00C5613A"/>
    <w:rsid w:val="00C5671F"/>
    <w:rsid w:val="00C56F3E"/>
    <w:rsid w:val="00C57602"/>
    <w:rsid w:val="00C60EC3"/>
    <w:rsid w:val="00C61608"/>
    <w:rsid w:val="00C61AB4"/>
    <w:rsid w:val="00C628AE"/>
    <w:rsid w:val="00C6419C"/>
    <w:rsid w:val="00C658F4"/>
    <w:rsid w:val="00C66B0A"/>
    <w:rsid w:val="00C70583"/>
    <w:rsid w:val="00C7092D"/>
    <w:rsid w:val="00C70DF0"/>
    <w:rsid w:val="00C7100B"/>
    <w:rsid w:val="00C718E7"/>
    <w:rsid w:val="00C71D8D"/>
    <w:rsid w:val="00C739F2"/>
    <w:rsid w:val="00C74D92"/>
    <w:rsid w:val="00C75265"/>
    <w:rsid w:val="00C75AE4"/>
    <w:rsid w:val="00C76DF9"/>
    <w:rsid w:val="00C77A26"/>
    <w:rsid w:val="00C831B9"/>
    <w:rsid w:val="00C836DD"/>
    <w:rsid w:val="00C83D7E"/>
    <w:rsid w:val="00C841F3"/>
    <w:rsid w:val="00C84DE4"/>
    <w:rsid w:val="00C85662"/>
    <w:rsid w:val="00C85B31"/>
    <w:rsid w:val="00C86567"/>
    <w:rsid w:val="00C8792F"/>
    <w:rsid w:val="00C9084B"/>
    <w:rsid w:val="00C90DD0"/>
    <w:rsid w:val="00C90E1E"/>
    <w:rsid w:val="00C932ED"/>
    <w:rsid w:val="00C93908"/>
    <w:rsid w:val="00C94634"/>
    <w:rsid w:val="00C94DC2"/>
    <w:rsid w:val="00C957A8"/>
    <w:rsid w:val="00C95FE0"/>
    <w:rsid w:val="00C96D1A"/>
    <w:rsid w:val="00C97BC8"/>
    <w:rsid w:val="00CA3BAA"/>
    <w:rsid w:val="00CA469A"/>
    <w:rsid w:val="00CA5684"/>
    <w:rsid w:val="00CB0174"/>
    <w:rsid w:val="00CB0C20"/>
    <w:rsid w:val="00CB0E7B"/>
    <w:rsid w:val="00CB18C4"/>
    <w:rsid w:val="00CB19CC"/>
    <w:rsid w:val="00CB1EA8"/>
    <w:rsid w:val="00CB27A6"/>
    <w:rsid w:val="00CB28CD"/>
    <w:rsid w:val="00CB3A09"/>
    <w:rsid w:val="00CB65D9"/>
    <w:rsid w:val="00CB6E78"/>
    <w:rsid w:val="00CB7200"/>
    <w:rsid w:val="00CC060C"/>
    <w:rsid w:val="00CC25D9"/>
    <w:rsid w:val="00CC2FAD"/>
    <w:rsid w:val="00CC30D7"/>
    <w:rsid w:val="00CC3D5B"/>
    <w:rsid w:val="00CC40B8"/>
    <w:rsid w:val="00CC68DE"/>
    <w:rsid w:val="00CC6907"/>
    <w:rsid w:val="00CC6B2F"/>
    <w:rsid w:val="00CD017B"/>
    <w:rsid w:val="00CD10D1"/>
    <w:rsid w:val="00CD248F"/>
    <w:rsid w:val="00CD2A60"/>
    <w:rsid w:val="00CD2DFF"/>
    <w:rsid w:val="00CD3245"/>
    <w:rsid w:val="00CD45AA"/>
    <w:rsid w:val="00CD56E2"/>
    <w:rsid w:val="00CD59C4"/>
    <w:rsid w:val="00CD641A"/>
    <w:rsid w:val="00CD7387"/>
    <w:rsid w:val="00CE220B"/>
    <w:rsid w:val="00CE328B"/>
    <w:rsid w:val="00CE33DC"/>
    <w:rsid w:val="00CE49FB"/>
    <w:rsid w:val="00CE4AEA"/>
    <w:rsid w:val="00CE4F98"/>
    <w:rsid w:val="00CE62E0"/>
    <w:rsid w:val="00CE6994"/>
    <w:rsid w:val="00CE7D40"/>
    <w:rsid w:val="00CF0427"/>
    <w:rsid w:val="00CF1390"/>
    <w:rsid w:val="00CF189D"/>
    <w:rsid w:val="00CF1F8D"/>
    <w:rsid w:val="00CF228B"/>
    <w:rsid w:val="00CF23B3"/>
    <w:rsid w:val="00CF2F60"/>
    <w:rsid w:val="00CF3603"/>
    <w:rsid w:val="00CF41FB"/>
    <w:rsid w:val="00CF5017"/>
    <w:rsid w:val="00CF6288"/>
    <w:rsid w:val="00CF75A1"/>
    <w:rsid w:val="00CF77C4"/>
    <w:rsid w:val="00CF7AC5"/>
    <w:rsid w:val="00D00D15"/>
    <w:rsid w:val="00D01FB2"/>
    <w:rsid w:val="00D02136"/>
    <w:rsid w:val="00D02A0D"/>
    <w:rsid w:val="00D02FD2"/>
    <w:rsid w:val="00D03E96"/>
    <w:rsid w:val="00D07270"/>
    <w:rsid w:val="00D07726"/>
    <w:rsid w:val="00D10C1A"/>
    <w:rsid w:val="00D1195E"/>
    <w:rsid w:val="00D11BB2"/>
    <w:rsid w:val="00D12456"/>
    <w:rsid w:val="00D1287E"/>
    <w:rsid w:val="00D13C9E"/>
    <w:rsid w:val="00D141CE"/>
    <w:rsid w:val="00D14601"/>
    <w:rsid w:val="00D15744"/>
    <w:rsid w:val="00D15C2B"/>
    <w:rsid w:val="00D16838"/>
    <w:rsid w:val="00D1691F"/>
    <w:rsid w:val="00D16993"/>
    <w:rsid w:val="00D178E5"/>
    <w:rsid w:val="00D17DE2"/>
    <w:rsid w:val="00D20113"/>
    <w:rsid w:val="00D21AFB"/>
    <w:rsid w:val="00D21B42"/>
    <w:rsid w:val="00D21BF9"/>
    <w:rsid w:val="00D2207C"/>
    <w:rsid w:val="00D222DB"/>
    <w:rsid w:val="00D22F32"/>
    <w:rsid w:val="00D246E3"/>
    <w:rsid w:val="00D25CB1"/>
    <w:rsid w:val="00D25F45"/>
    <w:rsid w:val="00D2620C"/>
    <w:rsid w:val="00D30B2F"/>
    <w:rsid w:val="00D30D76"/>
    <w:rsid w:val="00D30E80"/>
    <w:rsid w:val="00D33A79"/>
    <w:rsid w:val="00D3432C"/>
    <w:rsid w:val="00D34EA6"/>
    <w:rsid w:val="00D35332"/>
    <w:rsid w:val="00D35C44"/>
    <w:rsid w:val="00D42271"/>
    <w:rsid w:val="00D43624"/>
    <w:rsid w:val="00D4385B"/>
    <w:rsid w:val="00D44101"/>
    <w:rsid w:val="00D51730"/>
    <w:rsid w:val="00D54791"/>
    <w:rsid w:val="00D5510B"/>
    <w:rsid w:val="00D57235"/>
    <w:rsid w:val="00D60226"/>
    <w:rsid w:val="00D61DD9"/>
    <w:rsid w:val="00D62575"/>
    <w:rsid w:val="00D630DA"/>
    <w:rsid w:val="00D63425"/>
    <w:rsid w:val="00D642B4"/>
    <w:rsid w:val="00D644B2"/>
    <w:rsid w:val="00D64916"/>
    <w:rsid w:val="00D64FF7"/>
    <w:rsid w:val="00D6541B"/>
    <w:rsid w:val="00D654C1"/>
    <w:rsid w:val="00D65B37"/>
    <w:rsid w:val="00D66791"/>
    <w:rsid w:val="00D7003E"/>
    <w:rsid w:val="00D70EE3"/>
    <w:rsid w:val="00D71170"/>
    <w:rsid w:val="00D73895"/>
    <w:rsid w:val="00D738C1"/>
    <w:rsid w:val="00D75D83"/>
    <w:rsid w:val="00D76BCD"/>
    <w:rsid w:val="00D76E6D"/>
    <w:rsid w:val="00D818B0"/>
    <w:rsid w:val="00D824A6"/>
    <w:rsid w:val="00D8265F"/>
    <w:rsid w:val="00D82F2F"/>
    <w:rsid w:val="00D83827"/>
    <w:rsid w:val="00D84B3C"/>
    <w:rsid w:val="00D854A4"/>
    <w:rsid w:val="00D8695B"/>
    <w:rsid w:val="00D87186"/>
    <w:rsid w:val="00D87963"/>
    <w:rsid w:val="00D909E7"/>
    <w:rsid w:val="00D91865"/>
    <w:rsid w:val="00D93475"/>
    <w:rsid w:val="00D93EE3"/>
    <w:rsid w:val="00D9416E"/>
    <w:rsid w:val="00D94510"/>
    <w:rsid w:val="00D95115"/>
    <w:rsid w:val="00D951CD"/>
    <w:rsid w:val="00D969EC"/>
    <w:rsid w:val="00D97C92"/>
    <w:rsid w:val="00D97D31"/>
    <w:rsid w:val="00DA323B"/>
    <w:rsid w:val="00DA3A58"/>
    <w:rsid w:val="00DA5708"/>
    <w:rsid w:val="00DA6550"/>
    <w:rsid w:val="00DA6A6A"/>
    <w:rsid w:val="00DB042C"/>
    <w:rsid w:val="00DB0A8D"/>
    <w:rsid w:val="00DB1439"/>
    <w:rsid w:val="00DB28C2"/>
    <w:rsid w:val="00DB2CFE"/>
    <w:rsid w:val="00DB4DED"/>
    <w:rsid w:val="00DB5011"/>
    <w:rsid w:val="00DB50F9"/>
    <w:rsid w:val="00DB764C"/>
    <w:rsid w:val="00DC0F0E"/>
    <w:rsid w:val="00DC20C7"/>
    <w:rsid w:val="00DC29B6"/>
    <w:rsid w:val="00DC2ED7"/>
    <w:rsid w:val="00DC33E8"/>
    <w:rsid w:val="00DC57ED"/>
    <w:rsid w:val="00DC5D5C"/>
    <w:rsid w:val="00DD0008"/>
    <w:rsid w:val="00DD2499"/>
    <w:rsid w:val="00DD28A4"/>
    <w:rsid w:val="00DD4F6B"/>
    <w:rsid w:val="00DD5F52"/>
    <w:rsid w:val="00DD6188"/>
    <w:rsid w:val="00DD6291"/>
    <w:rsid w:val="00DD6A40"/>
    <w:rsid w:val="00DD77C8"/>
    <w:rsid w:val="00DE1032"/>
    <w:rsid w:val="00DE3149"/>
    <w:rsid w:val="00DE3F9E"/>
    <w:rsid w:val="00DE48DC"/>
    <w:rsid w:val="00DE6397"/>
    <w:rsid w:val="00DE67BD"/>
    <w:rsid w:val="00DE68FD"/>
    <w:rsid w:val="00DF11E4"/>
    <w:rsid w:val="00DF184E"/>
    <w:rsid w:val="00DF1C3B"/>
    <w:rsid w:val="00DF1EA5"/>
    <w:rsid w:val="00DF2933"/>
    <w:rsid w:val="00DF3305"/>
    <w:rsid w:val="00DF3C36"/>
    <w:rsid w:val="00DF3F69"/>
    <w:rsid w:val="00DF403C"/>
    <w:rsid w:val="00DF4FC1"/>
    <w:rsid w:val="00DF6165"/>
    <w:rsid w:val="00DF645B"/>
    <w:rsid w:val="00DF6F71"/>
    <w:rsid w:val="00DF70B2"/>
    <w:rsid w:val="00DF7C2C"/>
    <w:rsid w:val="00DF7D24"/>
    <w:rsid w:val="00DF7DF6"/>
    <w:rsid w:val="00E019A4"/>
    <w:rsid w:val="00E01B70"/>
    <w:rsid w:val="00E03799"/>
    <w:rsid w:val="00E04CD6"/>
    <w:rsid w:val="00E05085"/>
    <w:rsid w:val="00E0524D"/>
    <w:rsid w:val="00E05418"/>
    <w:rsid w:val="00E07BE1"/>
    <w:rsid w:val="00E11A65"/>
    <w:rsid w:val="00E12571"/>
    <w:rsid w:val="00E1368D"/>
    <w:rsid w:val="00E13EC9"/>
    <w:rsid w:val="00E14745"/>
    <w:rsid w:val="00E161A5"/>
    <w:rsid w:val="00E164A3"/>
    <w:rsid w:val="00E16E90"/>
    <w:rsid w:val="00E17FBA"/>
    <w:rsid w:val="00E210A1"/>
    <w:rsid w:val="00E21C37"/>
    <w:rsid w:val="00E23423"/>
    <w:rsid w:val="00E26330"/>
    <w:rsid w:val="00E26983"/>
    <w:rsid w:val="00E26CD9"/>
    <w:rsid w:val="00E26D1E"/>
    <w:rsid w:val="00E3011A"/>
    <w:rsid w:val="00E30668"/>
    <w:rsid w:val="00E309D2"/>
    <w:rsid w:val="00E30C5B"/>
    <w:rsid w:val="00E32538"/>
    <w:rsid w:val="00E35210"/>
    <w:rsid w:val="00E35A4C"/>
    <w:rsid w:val="00E360B4"/>
    <w:rsid w:val="00E406F4"/>
    <w:rsid w:val="00E43307"/>
    <w:rsid w:val="00E43B95"/>
    <w:rsid w:val="00E44269"/>
    <w:rsid w:val="00E44878"/>
    <w:rsid w:val="00E4490B"/>
    <w:rsid w:val="00E45066"/>
    <w:rsid w:val="00E45CD1"/>
    <w:rsid w:val="00E45EA2"/>
    <w:rsid w:val="00E46B89"/>
    <w:rsid w:val="00E46EA3"/>
    <w:rsid w:val="00E50A2D"/>
    <w:rsid w:val="00E51152"/>
    <w:rsid w:val="00E51314"/>
    <w:rsid w:val="00E516E7"/>
    <w:rsid w:val="00E52360"/>
    <w:rsid w:val="00E52989"/>
    <w:rsid w:val="00E54478"/>
    <w:rsid w:val="00E54BDC"/>
    <w:rsid w:val="00E54C77"/>
    <w:rsid w:val="00E54E57"/>
    <w:rsid w:val="00E54EBF"/>
    <w:rsid w:val="00E5570C"/>
    <w:rsid w:val="00E55F2C"/>
    <w:rsid w:val="00E56C82"/>
    <w:rsid w:val="00E57732"/>
    <w:rsid w:val="00E579A7"/>
    <w:rsid w:val="00E57FDC"/>
    <w:rsid w:val="00E604D7"/>
    <w:rsid w:val="00E63AEB"/>
    <w:rsid w:val="00E67296"/>
    <w:rsid w:val="00E67315"/>
    <w:rsid w:val="00E67608"/>
    <w:rsid w:val="00E703BF"/>
    <w:rsid w:val="00E708FC"/>
    <w:rsid w:val="00E710CB"/>
    <w:rsid w:val="00E71776"/>
    <w:rsid w:val="00E718DD"/>
    <w:rsid w:val="00E7208B"/>
    <w:rsid w:val="00E7234A"/>
    <w:rsid w:val="00E73A6B"/>
    <w:rsid w:val="00E74FE5"/>
    <w:rsid w:val="00E753F8"/>
    <w:rsid w:val="00E76AF2"/>
    <w:rsid w:val="00E76C5C"/>
    <w:rsid w:val="00E800FA"/>
    <w:rsid w:val="00E80EC5"/>
    <w:rsid w:val="00E82DA1"/>
    <w:rsid w:val="00E850C7"/>
    <w:rsid w:val="00E870E1"/>
    <w:rsid w:val="00E870FB"/>
    <w:rsid w:val="00E90943"/>
    <w:rsid w:val="00E91094"/>
    <w:rsid w:val="00E91196"/>
    <w:rsid w:val="00E92BA5"/>
    <w:rsid w:val="00E930FD"/>
    <w:rsid w:val="00E946A9"/>
    <w:rsid w:val="00E9571C"/>
    <w:rsid w:val="00E959A9"/>
    <w:rsid w:val="00E95FE9"/>
    <w:rsid w:val="00E965DC"/>
    <w:rsid w:val="00E97519"/>
    <w:rsid w:val="00EA0508"/>
    <w:rsid w:val="00EA0E20"/>
    <w:rsid w:val="00EA269B"/>
    <w:rsid w:val="00EA2940"/>
    <w:rsid w:val="00EA3EE7"/>
    <w:rsid w:val="00EA4543"/>
    <w:rsid w:val="00EA6B9F"/>
    <w:rsid w:val="00EB01A3"/>
    <w:rsid w:val="00EB0E2E"/>
    <w:rsid w:val="00EB2159"/>
    <w:rsid w:val="00EB21E7"/>
    <w:rsid w:val="00EB26EF"/>
    <w:rsid w:val="00EB2EF1"/>
    <w:rsid w:val="00EB2FFB"/>
    <w:rsid w:val="00EB4001"/>
    <w:rsid w:val="00EB46CF"/>
    <w:rsid w:val="00EB4F10"/>
    <w:rsid w:val="00EB5818"/>
    <w:rsid w:val="00EB5906"/>
    <w:rsid w:val="00EB5E80"/>
    <w:rsid w:val="00EB5F9F"/>
    <w:rsid w:val="00EB62F2"/>
    <w:rsid w:val="00EB6688"/>
    <w:rsid w:val="00EC0AAC"/>
    <w:rsid w:val="00EC2C48"/>
    <w:rsid w:val="00EC3061"/>
    <w:rsid w:val="00EC3AC2"/>
    <w:rsid w:val="00EC4773"/>
    <w:rsid w:val="00EC4907"/>
    <w:rsid w:val="00EC4E49"/>
    <w:rsid w:val="00EC4E7E"/>
    <w:rsid w:val="00EC647A"/>
    <w:rsid w:val="00EC6D17"/>
    <w:rsid w:val="00EC7055"/>
    <w:rsid w:val="00EC71B7"/>
    <w:rsid w:val="00ED0B15"/>
    <w:rsid w:val="00ED1288"/>
    <w:rsid w:val="00ED318B"/>
    <w:rsid w:val="00ED3476"/>
    <w:rsid w:val="00ED35D0"/>
    <w:rsid w:val="00ED4367"/>
    <w:rsid w:val="00ED462E"/>
    <w:rsid w:val="00ED4A1A"/>
    <w:rsid w:val="00ED5705"/>
    <w:rsid w:val="00ED74DD"/>
    <w:rsid w:val="00ED79EE"/>
    <w:rsid w:val="00EE171C"/>
    <w:rsid w:val="00EE212E"/>
    <w:rsid w:val="00EE3485"/>
    <w:rsid w:val="00EE43D5"/>
    <w:rsid w:val="00EE4B71"/>
    <w:rsid w:val="00EE771B"/>
    <w:rsid w:val="00EF214A"/>
    <w:rsid w:val="00EF37D6"/>
    <w:rsid w:val="00EF5E66"/>
    <w:rsid w:val="00EF6441"/>
    <w:rsid w:val="00EF787F"/>
    <w:rsid w:val="00F01B5B"/>
    <w:rsid w:val="00F02608"/>
    <w:rsid w:val="00F030FC"/>
    <w:rsid w:val="00F04846"/>
    <w:rsid w:val="00F0778C"/>
    <w:rsid w:val="00F10195"/>
    <w:rsid w:val="00F10703"/>
    <w:rsid w:val="00F11193"/>
    <w:rsid w:val="00F112C8"/>
    <w:rsid w:val="00F11A26"/>
    <w:rsid w:val="00F11B9D"/>
    <w:rsid w:val="00F140AF"/>
    <w:rsid w:val="00F14DC2"/>
    <w:rsid w:val="00F14F4C"/>
    <w:rsid w:val="00F156CC"/>
    <w:rsid w:val="00F15A4F"/>
    <w:rsid w:val="00F15F77"/>
    <w:rsid w:val="00F15FAF"/>
    <w:rsid w:val="00F163D9"/>
    <w:rsid w:val="00F16960"/>
    <w:rsid w:val="00F21153"/>
    <w:rsid w:val="00F227E3"/>
    <w:rsid w:val="00F22983"/>
    <w:rsid w:val="00F23A80"/>
    <w:rsid w:val="00F24245"/>
    <w:rsid w:val="00F24306"/>
    <w:rsid w:val="00F246F1"/>
    <w:rsid w:val="00F24D7E"/>
    <w:rsid w:val="00F26CEE"/>
    <w:rsid w:val="00F315AF"/>
    <w:rsid w:val="00F31855"/>
    <w:rsid w:val="00F325FE"/>
    <w:rsid w:val="00F33396"/>
    <w:rsid w:val="00F34154"/>
    <w:rsid w:val="00F344FA"/>
    <w:rsid w:val="00F3499B"/>
    <w:rsid w:val="00F359B7"/>
    <w:rsid w:val="00F36638"/>
    <w:rsid w:val="00F36717"/>
    <w:rsid w:val="00F3727F"/>
    <w:rsid w:val="00F37789"/>
    <w:rsid w:val="00F404E4"/>
    <w:rsid w:val="00F40DDB"/>
    <w:rsid w:val="00F4156E"/>
    <w:rsid w:val="00F43D54"/>
    <w:rsid w:val="00F44BD5"/>
    <w:rsid w:val="00F44C43"/>
    <w:rsid w:val="00F45C45"/>
    <w:rsid w:val="00F46F72"/>
    <w:rsid w:val="00F52BD6"/>
    <w:rsid w:val="00F54F7C"/>
    <w:rsid w:val="00F55340"/>
    <w:rsid w:val="00F55B12"/>
    <w:rsid w:val="00F55DF4"/>
    <w:rsid w:val="00F57E29"/>
    <w:rsid w:val="00F61CB7"/>
    <w:rsid w:val="00F623DA"/>
    <w:rsid w:val="00F62A00"/>
    <w:rsid w:val="00F64729"/>
    <w:rsid w:val="00F64F89"/>
    <w:rsid w:val="00F65778"/>
    <w:rsid w:val="00F66886"/>
    <w:rsid w:val="00F67572"/>
    <w:rsid w:val="00F7134F"/>
    <w:rsid w:val="00F73BA9"/>
    <w:rsid w:val="00F74173"/>
    <w:rsid w:val="00F7660A"/>
    <w:rsid w:val="00F766BB"/>
    <w:rsid w:val="00F77004"/>
    <w:rsid w:val="00F770E6"/>
    <w:rsid w:val="00F77500"/>
    <w:rsid w:val="00F77938"/>
    <w:rsid w:val="00F77EE4"/>
    <w:rsid w:val="00F8008A"/>
    <w:rsid w:val="00F8015F"/>
    <w:rsid w:val="00F83CC7"/>
    <w:rsid w:val="00F8421F"/>
    <w:rsid w:val="00F84444"/>
    <w:rsid w:val="00F85D46"/>
    <w:rsid w:val="00F92763"/>
    <w:rsid w:val="00F93A2F"/>
    <w:rsid w:val="00F95466"/>
    <w:rsid w:val="00F96982"/>
    <w:rsid w:val="00F976F7"/>
    <w:rsid w:val="00FA0372"/>
    <w:rsid w:val="00FA0F7B"/>
    <w:rsid w:val="00FA1018"/>
    <w:rsid w:val="00FA2671"/>
    <w:rsid w:val="00FA41AF"/>
    <w:rsid w:val="00FA5581"/>
    <w:rsid w:val="00FA5768"/>
    <w:rsid w:val="00FA5885"/>
    <w:rsid w:val="00FA60C8"/>
    <w:rsid w:val="00FA6698"/>
    <w:rsid w:val="00FB00FE"/>
    <w:rsid w:val="00FB47E1"/>
    <w:rsid w:val="00FB4AB9"/>
    <w:rsid w:val="00FC00B5"/>
    <w:rsid w:val="00FC0723"/>
    <w:rsid w:val="00FC137A"/>
    <w:rsid w:val="00FC289E"/>
    <w:rsid w:val="00FC29D1"/>
    <w:rsid w:val="00FC490C"/>
    <w:rsid w:val="00FC571A"/>
    <w:rsid w:val="00FD0CB3"/>
    <w:rsid w:val="00FD0E4B"/>
    <w:rsid w:val="00FD1210"/>
    <w:rsid w:val="00FD1DC5"/>
    <w:rsid w:val="00FD238F"/>
    <w:rsid w:val="00FD2718"/>
    <w:rsid w:val="00FD272F"/>
    <w:rsid w:val="00FD2D70"/>
    <w:rsid w:val="00FD406C"/>
    <w:rsid w:val="00FD4468"/>
    <w:rsid w:val="00FD64D4"/>
    <w:rsid w:val="00FE0173"/>
    <w:rsid w:val="00FE0769"/>
    <w:rsid w:val="00FE087C"/>
    <w:rsid w:val="00FE0D40"/>
    <w:rsid w:val="00FE0F53"/>
    <w:rsid w:val="00FE1A87"/>
    <w:rsid w:val="00FE1CB4"/>
    <w:rsid w:val="00FE2CB3"/>
    <w:rsid w:val="00FE2DB1"/>
    <w:rsid w:val="00FE4BE7"/>
    <w:rsid w:val="00FE6667"/>
    <w:rsid w:val="00FF4278"/>
    <w:rsid w:val="00FF4564"/>
    <w:rsid w:val="00FF4689"/>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2C572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EE0"/>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05601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8A1F0A"/>
    <w:pPr>
      <w:keepNext/>
      <w:spacing w:line="288" w:lineRule="auto"/>
      <w:outlineLvl w:val="2"/>
    </w:pPr>
    <w:rPr>
      <w:rFonts w:ascii="Arial" w:hAnsi="Arial" w:cs="Arial"/>
      <w:b/>
      <w:bCs/>
    </w:rPr>
  </w:style>
  <w:style w:type="paragraph" w:styleId="Ttulo4">
    <w:name w:val="heading 4"/>
    <w:aliases w:val="J4"/>
    <w:basedOn w:val="Normal"/>
    <w:next w:val="Normal"/>
    <w:link w:val="Ttulo4Car"/>
    <w:autoRedefine/>
    <w:uiPriority w:val="99"/>
    <w:qFormat/>
    <w:rsid w:val="005E09C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05601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8A1F0A"/>
    <w:rPr>
      <w:rFonts w:ascii="Arial" w:hAnsi="Arial" w:cs="Arial"/>
      <w:b/>
      <w:bCs/>
      <w:sz w:val="24"/>
      <w:szCs w:val="24"/>
    </w:rPr>
  </w:style>
  <w:style w:type="character" w:customStyle="1" w:styleId="Ttulo4Car">
    <w:name w:val="Título 4 Car"/>
    <w:aliases w:val="J4 Car"/>
    <w:link w:val="Ttulo4"/>
    <w:uiPriority w:val="99"/>
    <w:locked/>
    <w:rsid w:val="005E09C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1B3D76"/>
    <w:pPr>
      <w:tabs>
        <w:tab w:val="right" w:leader="dot" w:pos="9014"/>
      </w:tabs>
      <w:spacing w:before="60" w:after="60"/>
    </w:pPr>
    <w:rPr>
      <w:noProof/>
      <w:sz w:val="22"/>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A03D2D"/>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A03D2D"/>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Sangradetextonormal">
    <w:name w:val="Body Text Indent"/>
    <w:basedOn w:val="Normal"/>
    <w:link w:val="SangradetextonormalCar"/>
    <w:uiPriority w:val="99"/>
    <w:semiHidden/>
    <w:unhideWhenUsed/>
    <w:locked/>
    <w:rsid w:val="00553BCD"/>
    <w:pPr>
      <w:spacing w:after="120"/>
      <w:ind w:left="283"/>
    </w:pPr>
  </w:style>
  <w:style w:type="character" w:customStyle="1" w:styleId="SangradetextonormalCar">
    <w:name w:val="Sangría de texto normal Car"/>
    <w:link w:val="Sangradetextonormal"/>
    <w:uiPriority w:val="99"/>
    <w:semiHidden/>
    <w:rsid w:val="00553BCD"/>
    <w:rPr>
      <w:rFonts w:ascii="Times New Roman" w:hAnsi="Times New Roman"/>
      <w:sz w:val="24"/>
      <w:szCs w:val="24"/>
    </w:rPr>
  </w:style>
  <w:style w:type="character" w:styleId="Hipervnculovisitado">
    <w:name w:val="FollowedHyperlink"/>
    <w:uiPriority w:val="99"/>
    <w:semiHidden/>
    <w:unhideWhenUsed/>
    <w:locked/>
    <w:rsid w:val="00223C85"/>
    <w:rPr>
      <w:color w:val="954F72"/>
      <w:u w:val="single"/>
    </w:rPr>
  </w:style>
  <w:style w:type="character" w:styleId="Mencinsinresolver">
    <w:name w:val="Unresolved Mention"/>
    <w:uiPriority w:val="99"/>
    <w:semiHidden/>
    <w:unhideWhenUsed/>
    <w:rsid w:val="00650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1628">
      <w:bodyDiv w:val="1"/>
      <w:marLeft w:val="0"/>
      <w:marRight w:val="0"/>
      <w:marTop w:val="0"/>
      <w:marBottom w:val="0"/>
      <w:divBdr>
        <w:top w:val="none" w:sz="0" w:space="0" w:color="auto"/>
        <w:left w:val="none" w:sz="0" w:space="0" w:color="auto"/>
        <w:bottom w:val="none" w:sz="0" w:space="0" w:color="auto"/>
        <w:right w:val="none" w:sz="0" w:space="0" w:color="auto"/>
      </w:divBdr>
    </w:div>
    <w:div w:id="285356060">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905604254">
      <w:bodyDiv w:val="1"/>
      <w:marLeft w:val="0"/>
      <w:marRight w:val="0"/>
      <w:marTop w:val="0"/>
      <w:marBottom w:val="0"/>
      <w:divBdr>
        <w:top w:val="none" w:sz="0" w:space="0" w:color="auto"/>
        <w:left w:val="none" w:sz="0" w:space="0" w:color="auto"/>
        <w:bottom w:val="none" w:sz="0" w:space="0" w:color="auto"/>
        <w:right w:val="none" w:sz="0" w:space="0" w:color="auto"/>
      </w:divBdr>
    </w:div>
    <w:div w:id="937981038">
      <w:bodyDiv w:val="1"/>
      <w:marLeft w:val="0"/>
      <w:marRight w:val="0"/>
      <w:marTop w:val="0"/>
      <w:marBottom w:val="0"/>
      <w:divBdr>
        <w:top w:val="none" w:sz="0" w:space="0" w:color="auto"/>
        <w:left w:val="none" w:sz="0" w:space="0" w:color="auto"/>
        <w:bottom w:val="none" w:sz="0" w:space="0" w:color="auto"/>
        <w:right w:val="none" w:sz="0" w:space="0" w:color="auto"/>
      </w:divBdr>
    </w:div>
    <w:div w:id="1504590221">
      <w:bodyDiv w:val="1"/>
      <w:marLeft w:val="0"/>
      <w:marRight w:val="0"/>
      <w:marTop w:val="0"/>
      <w:marBottom w:val="0"/>
      <w:divBdr>
        <w:top w:val="none" w:sz="0" w:space="0" w:color="auto"/>
        <w:left w:val="none" w:sz="0" w:space="0" w:color="auto"/>
        <w:bottom w:val="none" w:sz="0" w:space="0" w:color="auto"/>
        <w:right w:val="none" w:sz="0" w:space="0" w:color="auto"/>
      </w:divBdr>
    </w:div>
    <w:div w:id="16268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0D1F-4B90-4430-9E12-C6FD3F0A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28273</Words>
  <Characters>155507</Characters>
  <Application>Microsoft Office Word</Application>
  <DocSecurity>0</DocSecurity>
  <Lines>1295</Lines>
  <Paragraphs>366</Paragraphs>
  <ScaleCrop>false</ScaleCrop>
  <Company/>
  <LinksUpToDate>false</LinksUpToDate>
  <CharactersWithSpaces>183414</CharactersWithSpaces>
  <SharedDoc>false</SharedDoc>
  <HLinks>
    <vt:vector size="576"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1835067</vt:i4>
      </vt:variant>
      <vt:variant>
        <vt:i4>470</vt:i4>
      </vt:variant>
      <vt:variant>
        <vt:i4>0</vt:i4>
      </vt:variant>
      <vt:variant>
        <vt:i4>5</vt:i4>
      </vt:variant>
      <vt:variant>
        <vt:lpwstr/>
      </vt:variant>
      <vt:variant>
        <vt:lpwstr>_Toc140833942</vt:lpwstr>
      </vt:variant>
      <vt:variant>
        <vt:i4>1835067</vt:i4>
      </vt:variant>
      <vt:variant>
        <vt:i4>464</vt:i4>
      </vt:variant>
      <vt:variant>
        <vt:i4>0</vt:i4>
      </vt:variant>
      <vt:variant>
        <vt:i4>5</vt:i4>
      </vt:variant>
      <vt:variant>
        <vt:lpwstr/>
      </vt:variant>
      <vt:variant>
        <vt:lpwstr>_Toc140833941</vt:lpwstr>
      </vt:variant>
      <vt:variant>
        <vt:i4>1835067</vt:i4>
      </vt:variant>
      <vt:variant>
        <vt:i4>458</vt:i4>
      </vt:variant>
      <vt:variant>
        <vt:i4>0</vt:i4>
      </vt:variant>
      <vt:variant>
        <vt:i4>5</vt:i4>
      </vt:variant>
      <vt:variant>
        <vt:lpwstr/>
      </vt:variant>
      <vt:variant>
        <vt:lpwstr>_Toc140833940</vt:lpwstr>
      </vt:variant>
      <vt:variant>
        <vt:i4>1769531</vt:i4>
      </vt:variant>
      <vt:variant>
        <vt:i4>452</vt:i4>
      </vt:variant>
      <vt:variant>
        <vt:i4>0</vt:i4>
      </vt:variant>
      <vt:variant>
        <vt:i4>5</vt:i4>
      </vt:variant>
      <vt:variant>
        <vt:lpwstr/>
      </vt:variant>
      <vt:variant>
        <vt:lpwstr>_Toc140833939</vt:lpwstr>
      </vt:variant>
      <vt:variant>
        <vt:i4>1769531</vt:i4>
      </vt:variant>
      <vt:variant>
        <vt:i4>446</vt:i4>
      </vt:variant>
      <vt:variant>
        <vt:i4>0</vt:i4>
      </vt:variant>
      <vt:variant>
        <vt:i4>5</vt:i4>
      </vt:variant>
      <vt:variant>
        <vt:lpwstr/>
      </vt:variant>
      <vt:variant>
        <vt:lpwstr>_Toc140833938</vt:lpwstr>
      </vt:variant>
      <vt:variant>
        <vt:i4>1769531</vt:i4>
      </vt:variant>
      <vt:variant>
        <vt:i4>440</vt:i4>
      </vt:variant>
      <vt:variant>
        <vt:i4>0</vt:i4>
      </vt:variant>
      <vt:variant>
        <vt:i4>5</vt:i4>
      </vt:variant>
      <vt:variant>
        <vt:lpwstr/>
      </vt:variant>
      <vt:variant>
        <vt:lpwstr>_Toc140833937</vt:lpwstr>
      </vt:variant>
      <vt:variant>
        <vt:i4>1769531</vt:i4>
      </vt:variant>
      <vt:variant>
        <vt:i4>434</vt:i4>
      </vt:variant>
      <vt:variant>
        <vt:i4>0</vt:i4>
      </vt:variant>
      <vt:variant>
        <vt:i4>5</vt:i4>
      </vt:variant>
      <vt:variant>
        <vt:lpwstr/>
      </vt:variant>
      <vt:variant>
        <vt:lpwstr>_Toc140833936</vt:lpwstr>
      </vt:variant>
      <vt:variant>
        <vt:i4>1769531</vt:i4>
      </vt:variant>
      <vt:variant>
        <vt:i4>428</vt:i4>
      </vt:variant>
      <vt:variant>
        <vt:i4>0</vt:i4>
      </vt:variant>
      <vt:variant>
        <vt:i4>5</vt:i4>
      </vt:variant>
      <vt:variant>
        <vt:lpwstr/>
      </vt:variant>
      <vt:variant>
        <vt:lpwstr>_Toc140833935</vt:lpwstr>
      </vt:variant>
      <vt:variant>
        <vt:i4>1769531</vt:i4>
      </vt:variant>
      <vt:variant>
        <vt:i4>422</vt:i4>
      </vt:variant>
      <vt:variant>
        <vt:i4>0</vt:i4>
      </vt:variant>
      <vt:variant>
        <vt:i4>5</vt:i4>
      </vt:variant>
      <vt:variant>
        <vt:lpwstr/>
      </vt:variant>
      <vt:variant>
        <vt:lpwstr>_Toc140833934</vt:lpwstr>
      </vt:variant>
      <vt:variant>
        <vt:i4>1769531</vt:i4>
      </vt:variant>
      <vt:variant>
        <vt:i4>416</vt:i4>
      </vt:variant>
      <vt:variant>
        <vt:i4>0</vt:i4>
      </vt:variant>
      <vt:variant>
        <vt:i4>5</vt:i4>
      </vt:variant>
      <vt:variant>
        <vt:lpwstr/>
      </vt:variant>
      <vt:variant>
        <vt:lpwstr>_Toc140833933</vt:lpwstr>
      </vt:variant>
      <vt:variant>
        <vt:i4>1769531</vt:i4>
      </vt:variant>
      <vt:variant>
        <vt:i4>410</vt:i4>
      </vt:variant>
      <vt:variant>
        <vt:i4>0</vt:i4>
      </vt:variant>
      <vt:variant>
        <vt:i4>5</vt:i4>
      </vt:variant>
      <vt:variant>
        <vt:lpwstr/>
      </vt:variant>
      <vt:variant>
        <vt:lpwstr>_Toc140833932</vt:lpwstr>
      </vt:variant>
      <vt:variant>
        <vt:i4>1769531</vt:i4>
      </vt:variant>
      <vt:variant>
        <vt:i4>404</vt:i4>
      </vt:variant>
      <vt:variant>
        <vt:i4>0</vt:i4>
      </vt:variant>
      <vt:variant>
        <vt:i4>5</vt:i4>
      </vt:variant>
      <vt:variant>
        <vt:lpwstr/>
      </vt:variant>
      <vt:variant>
        <vt:lpwstr>_Toc140833931</vt:lpwstr>
      </vt:variant>
      <vt:variant>
        <vt:i4>1769531</vt:i4>
      </vt:variant>
      <vt:variant>
        <vt:i4>398</vt:i4>
      </vt:variant>
      <vt:variant>
        <vt:i4>0</vt:i4>
      </vt:variant>
      <vt:variant>
        <vt:i4>5</vt:i4>
      </vt:variant>
      <vt:variant>
        <vt:lpwstr/>
      </vt:variant>
      <vt:variant>
        <vt:lpwstr>_Toc140833930</vt:lpwstr>
      </vt:variant>
      <vt:variant>
        <vt:i4>1703995</vt:i4>
      </vt:variant>
      <vt:variant>
        <vt:i4>392</vt:i4>
      </vt:variant>
      <vt:variant>
        <vt:i4>0</vt:i4>
      </vt:variant>
      <vt:variant>
        <vt:i4>5</vt:i4>
      </vt:variant>
      <vt:variant>
        <vt:lpwstr/>
      </vt:variant>
      <vt:variant>
        <vt:lpwstr>_Toc140833929</vt:lpwstr>
      </vt:variant>
      <vt:variant>
        <vt:i4>1703995</vt:i4>
      </vt:variant>
      <vt:variant>
        <vt:i4>386</vt:i4>
      </vt:variant>
      <vt:variant>
        <vt:i4>0</vt:i4>
      </vt:variant>
      <vt:variant>
        <vt:i4>5</vt:i4>
      </vt:variant>
      <vt:variant>
        <vt:lpwstr/>
      </vt:variant>
      <vt:variant>
        <vt:lpwstr>_Toc140833928</vt:lpwstr>
      </vt:variant>
      <vt:variant>
        <vt:i4>1703995</vt:i4>
      </vt:variant>
      <vt:variant>
        <vt:i4>380</vt:i4>
      </vt:variant>
      <vt:variant>
        <vt:i4>0</vt:i4>
      </vt:variant>
      <vt:variant>
        <vt:i4>5</vt:i4>
      </vt:variant>
      <vt:variant>
        <vt:lpwstr/>
      </vt:variant>
      <vt:variant>
        <vt:lpwstr>_Toc140833927</vt:lpwstr>
      </vt:variant>
      <vt:variant>
        <vt:i4>1703995</vt:i4>
      </vt:variant>
      <vt:variant>
        <vt:i4>374</vt:i4>
      </vt:variant>
      <vt:variant>
        <vt:i4>0</vt:i4>
      </vt:variant>
      <vt:variant>
        <vt:i4>5</vt:i4>
      </vt:variant>
      <vt:variant>
        <vt:lpwstr/>
      </vt:variant>
      <vt:variant>
        <vt:lpwstr>_Toc140833926</vt:lpwstr>
      </vt:variant>
      <vt:variant>
        <vt:i4>1703995</vt:i4>
      </vt:variant>
      <vt:variant>
        <vt:i4>368</vt:i4>
      </vt:variant>
      <vt:variant>
        <vt:i4>0</vt:i4>
      </vt:variant>
      <vt:variant>
        <vt:i4>5</vt:i4>
      </vt:variant>
      <vt:variant>
        <vt:lpwstr/>
      </vt:variant>
      <vt:variant>
        <vt:lpwstr>_Toc140833925</vt:lpwstr>
      </vt:variant>
      <vt:variant>
        <vt:i4>1703995</vt:i4>
      </vt:variant>
      <vt:variant>
        <vt:i4>362</vt:i4>
      </vt:variant>
      <vt:variant>
        <vt:i4>0</vt:i4>
      </vt:variant>
      <vt:variant>
        <vt:i4>5</vt:i4>
      </vt:variant>
      <vt:variant>
        <vt:lpwstr/>
      </vt:variant>
      <vt:variant>
        <vt:lpwstr>_Toc140833924</vt:lpwstr>
      </vt:variant>
      <vt:variant>
        <vt:i4>1703995</vt:i4>
      </vt:variant>
      <vt:variant>
        <vt:i4>356</vt:i4>
      </vt:variant>
      <vt:variant>
        <vt:i4>0</vt:i4>
      </vt:variant>
      <vt:variant>
        <vt:i4>5</vt:i4>
      </vt:variant>
      <vt:variant>
        <vt:lpwstr/>
      </vt:variant>
      <vt:variant>
        <vt:lpwstr>_Toc140833923</vt:lpwstr>
      </vt:variant>
      <vt:variant>
        <vt:i4>1703995</vt:i4>
      </vt:variant>
      <vt:variant>
        <vt:i4>350</vt:i4>
      </vt:variant>
      <vt:variant>
        <vt:i4>0</vt:i4>
      </vt:variant>
      <vt:variant>
        <vt:i4>5</vt:i4>
      </vt:variant>
      <vt:variant>
        <vt:lpwstr/>
      </vt:variant>
      <vt:variant>
        <vt:lpwstr>_Toc140833922</vt:lpwstr>
      </vt:variant>
      <vt:variant>
        <vt:i4>1703995</vt:i4>
      </vt:variant>
      <vt:variant>
        <vt:i4>344</vt:i4>
      </vt:variant>
      <vt:variant>
        <vt:i4>0</vt:i4>
      </vt:variant>
      <vt:variant>
        <vt:i4>5</vt:i4>
      </vt:variant>
      <vt:variant>
        <vt:lpwstr/>
      </vt:variant>
      <vt:variant>
        <vt:lpwstr>_Toc140833921</vt:lpwstr>
      </vt:variant>
      <vt:variant>
        <vt:i4>1703995</vt:i4>
      </vt:variant>
      <vt:variant>
        <vt:i4>338</vt:i4>
      </vt:variant>
      <vt:variant>
        <vt:i4>0</vt:i4>
      </vt:variant>
      <vt:variant>
        <vt:i4>5</vt:i4>
      </vt:variant>
      <vt:variant>
        <vt:lpwstr/>
      </vt:variant>
      <vt:variant>
        <vt:lpwstr>_Toc140833920</vt:lpwstr>
      </vt:variant>
      <vt:variant>
        <vt:i4>1638459</vt:i4>
      </vt:variant>
      <vt:variant>
        <vt:i4>332</vt:i4>
      </vt:variant>
      <vt:variant>
        <vt:i4>0</vt:i4>
      </vt:variant>
      <vt:variant>
        <vt:i4>5</vt:i4>
      </vt:variant>
      <vt:variant>
        <vt:lpwstr/>
      </vt:variant>
      <vt:variant>
        <vt:lpwstr>_Toc140833919</vt:lpwstr>
      </vt:variant>
      <vt:variant>
        <vt:i4>1638459</vt:i4>
      </vt:variant>
      <vt:variant>
        <vt:i4>326</vt:i4>
      </vt:variant>
      <vt:variant>
        <vt:i4>0</vt:i4>
      </vt:variant>
      <vt:variant>
        <vt:i4>5</vt:i4>
      </vt:variant>
      <vt:variant>
        <vt:lpwstr/>
      </vt:variant>
      <vt:variant>
        <vt:lpwstr>_Toc140833918</vt:lpwstr>
      </vt:variant>
      <vt:variant>
        <vt:i4>1638459</vt:i4>
      </vt:variant>
      <vt:variant>
        <vt:i4>320</vt:i4>
      </vt:variant>
      <vt:variant>
        <vt:i4>0</vt:i4>
      </vt:variant>
      <vt:variant>
        <vt:i4>5</vt:i4>
      </vt:variant>
      <vt:variant>
        <vt:lpwstr/>
      </vt:variant>
      <vt:variant>
        <vt:lpwstr>_Toc140833917</vt:lpwstr>
      </vt:variant>
      <vt:variant>
        <vt:i4>1638459</vt:i4>
      </vt:variant>
      <vt:variant>
        <vt:i4>314</vt:i4>
      </vt:variant>
      <vt:variant>
        <vt:i4>0</vt:i4>
      </vt:variant>
      <vt:variant>
        <vt:i4>5</vt:i4>
      </vt:variant>
      <vt:variant>
        <vt:lpwstr/>
      </vt:variant>
      <vt:variant>
        <vt:lpwstr>_Toc140833916</vt:lpwstr>
      </vt:variant>
      <vt:variant>
        <vt:i4>1638459</vt:i4>
      </vt:variant>
      <vt:variant>
        <vt:i4>308</vt:i4>
      </vt:variant>
      <vt:variant>
        <vt:i4>0</vt:i4>
      </vt:variant>
      <vt:variant>
        <vt:i4>5</vt:i4>
      </vt:variant>
      <vt:variant>
        <vt:lpwstr/>
      </vt:variant>
      <vt:variant>
        <vt:lpwstr>_Toc140833915</vt:lpwstr>
      </vt:variant>
      <vt:variant>
        <vt:i4>1638459</vt:i4>
      </vt:variant>
      <vt:variant>
        <vt:i4>302</vt:i4>
      </vt:variant>
      <vt:variant>
        <vt:i4>0</vt:i4>
      </vt:variant>
      <vt:variant>
        <vt:i4>5</vt:i4>
      </vt:variant>
      <vt:variant>
        <vt:lpwstr/>
      </vt:variant>
      <vt:variant>
        <vt:lpwstr>_Toc140833914</vt:lpwstr>
      </vt:variant>
      <vt:variant>
        <vt:i4>1638459</vt:i4>
      </vt:variant>
      <vt:variant>
        <vt:i4>296</vt:i4>
      </vt:variant>
      <vt:variant>
        <vt:i4>0</vt:i4>
      </vt:variant>
      <vt:variant>
        <vt:i4>5</vt:i4>
      </vt:variant>
      <vt:variant>
        <vt:lpwstr/>
      </vt:variant>
      <vt:variant>
        <vt:lpwstr>_Toc140833913</vt:lpwstr>
      </vt:variant>
      <vt:variant>
        <vt:i4>1638459</vt:i4>
      </vt:variant>
      <vt:variant>
        <vt:i4>290</vt:i4>
      </vt:variant>
      <vt:variant>
        <vt:i4>0</vt:i4>
      </vt:variant>
      <vt:variant>
        <vt:i4>5</vt:i4>
      </vt:variant>
      <vt:variant>
        <vt:lpwstr/>
      </vt:variant>
      <vt:variant>
        <vt:lpwstr>_Toc140833912</vt:lpwstr>
      </vt:variant>
      <vt:variant>
        <vt:i4>1638459</vt:i4>
      </vt:variant>
      <vt:variant>
        <vt:i4>284</vt:i4>
      </vt:variant>
      <vt:variant>
        <vt:i4>0</vt:i4>
      </vt:variant>
      <vt:variant>
        <vt:i4>5</vt:i4>
      </vt:variant>
      <vt:variant>
        <vt:lpwstr/>
      </vt:variant>
      <vt:variant>
        <vt:lpwstr>_Toc140833911</vt:lpwstr>
      </vt:variant>
      <vt:variant>
        <vt:i4>1638459</vt:i4>
      </vt:variant>
      <vt:variant>
        <vt:i4>278</vt:i4>
      </vt:variant>
      <vt:variant>
        <vt:i4>0</vt:i4>
      </vt:variant>
      <vt:variant>
        <vt:i4>5</vt:i4>
      </vt:variant>
      <vt:variant>
        <vt:lpwstr/>
      </vt:variant>
      <vt:variant>
        <vt:lpwstr>_Toc140833910</vt:lpwstr>
      </vt:variant>
      <vt:variant>
        <vt:i4>1572923</vt:i4>
      </vt:variant>
      <vt:variant>
        <vt:i4>272</vt:i4>
      </vt:variant>
      <vt:variant>
        <vt:i4>0</vt:i4>
      </vt:variant>
      <vt:variant>
        <vt:i4>5</vt:i4>
      </vt:variant>
      <vt:variant>
        <vt:lpwstr/>
      </vt:variant>
      <vt:variant>
        <vt:lpwstr>_Toc140833909</vt:lpwstr>
      </vt:variant>
      <vt:variant>
        <vt:i4>1572923</vt:i4>
      </vt:variant>
      <vt:variant>
        <vt:i4>266</vt:i4>
      </vt:variant>
      <vt:variant>
        <vt:i4>0</vt:i4>
      </vt:variant>
      <vt:variant>
        <vt:i4>5</vt:i4>
      </vt:variant>
      <vt:variant>
        <vt:lpwstr/>
      </vt:variant>
      <vt:variant>
        <vt:lpwstr>_Toc140833908</vt:lpwstr>
      </vt:variant>
      <vt:variant>
        <vt:i4>1572923</vt:i4>
      </vt:variant>
      <vt:variant>
        <vt:i4>260</vt:i4>
      </vt:variant>
      <vt:variant>
        <vt:i4>0</vt:i4>
      </vt:variant>
      <vt:variant>
        <vt:i4>5</vt:i4>
      </vt:variant>
      <vt:variant>
        <vt:lpwstr/>
      </vt:variant>
      <vt:variant>
        <vt:lpwstr>_Toc140833907</vt:lpwstr>
      </vt:variant>
      <vt:variant>
        <vt:i4>1572923</vt:i4>
      </vt:variant>
      <vt:variant>
        <vt:i4>254</vt:i4>
      </vt:variant>
      <vt:variant>
        <vt:i4>0</vt:i4>
      </vt:variant>
      <vt:variant>
        <vt:i4>5</vt:i4>
      </vt:variant>
      <vt:variant>
        <vt:lpwstr/>
      </vt:variant>
      <vt:variant>
        <vt:lpwstr>_Toc140833906</vt:lpwstr>
      </vt:variant>
      <vt:variant>
        <vt:i4>1572923</vt:i4>
      </vt:variant>
      <vt:variant>
        <vt:i4>248</vt:i4>
      </vt:variant>
      <vt:variant>
        <vt:i4>0</vt:i4>
      </vt:variant>
      <vt:variant>
        <vt:i4>5</vt:i4>
      </vt:variant>
      <vt:variant>
        <vt:lpwstr/>
      </vt:variant>
      <vt:variant>
        <vt:lpwstr>_Toc140833905</vt:lpwstr>
      </vt:variant>
      <vt:variant>
        <vt:i4>1572923</vt:i4>
      </vt:variant>
      <vt:variant>
        <vt:i4>242</vt:i4>
      </vt:variant>
      <vt:variant>
        <vt:i4>0</vt:i4>
      </vt:variant>
      <vt:variant>
        <vt:i4>5</vt:i4>
      </vt:variant>
      <vt:variant>
        <vt:lpwstr/>
      </vt:variant>
      <vt:variant>
        <vt:lpwstr>_Toc140833904</vt:lpwstr>
      </vt:variant>
      <vt:variant>
        <vt:i4>1572923</vt:i4>
      </vt:variant>
      <vt:variant>
        <vt:i4>236</vt:i4>
      </vt:variant>
      <vt:variant>
        <vt:i4>0</vt:i4>
      </vt:variant>
      <vt:variant>
        <vt:i4>5</vt:i4>
      </vt:variant>
      <vt:variant>
        <vt:lpwstr/>
      </vt:variant>
      <vt:variant>
        <vt:lpwstr>_Toc140833903</vt:lpwstr>
      </vt:variant>
      <vt:variant>
        <vt:i4>1572923</vt:i4>
      </vt:variant>
      <vt:variant>
        <vt:i4>230</vt:i4>
      </vt:variant>
      <vt:variant>
        <vt:i4>0</vt:i4>
      </vt:variant>
      <vt:variant>
        <vt:i4>5</vt:i4>
      </vt:variant>
      <vt:variant>
        <vt:lpwstr/>
      </vt:variant>
      <vt:variant>
        <vt:lpwstr>_Toc140833902</vt:lpwstr>
      </vt:variant>
      <vt:variant>
        <vt:i4>1572923</vt:i4>
      </vt:variant>
      <vt:variant>
        <vt:i4>224</vt:i4>
      </vt:variant>
      <vt:variant>
        <vt:i4>0</vt:i4>
      </vt:variant>
      <vt:variant>
        <vt:i4>5</vt:i4>
      </vt:variant>
      <vt:variant>
        <vt:lpwstr/>
      </vt:variant>
      <vt:variant>
        <vt:lpwstr>_Toc140833901</vt:lpwstr>
      </vt:variant>
      <vt:variant>
        <vt:i4>1572923</vt:i4>
      </vt:variant>
      <vt:variant>
        <vt:i4>218</vt:i4>
      </vt:variant>
      <vt:variant>
        <vt:i4>0</vt:i4>
      </vt:variant>
      <vt:variant>
        <vt:i4>5</vt:i4>
      </vt:variant>
      <vt:variant>
        <vt:lpwstr/>
      </vt:variant>
      <vt:variant>
        <vt:lpwstr>_Toc140833900</vt:lpwstr>
      </vt:variant>
      <vt:variant>
        <vt:i4>1114170</vt:i4>
      </vt:variant>
      <vt:variant>
        <vt:i4>212</vt:i4>
      </vt:variant>
      <vt:variant>
        <vt:i4>0</vt:i4>
      </vt:variant>
      <vt:variant>
        <vt:i4>5</vt:i4>
      </vt:variant>
      <vt:variant>
        <vt:lpwstr/>
      </vt:variant>
      <vt:variant>
        <vt:lpwstr>_Toc140833899</vt:lpwstr>
      </vt:variant>
      <vt:variant>
        <vt:i4>1114170</vt:i4>
      </vt:variant>
      <vt:variant>
        <vt:i4>206</vt:i4>
      </vt:variant>
      <vt:variant>
        <vt:i4>0</vt:i4>
      </vt:variant>
      <vt:variant>
        <vt:i4>5</vt:i4>
      </vt:variant>
      <vt:variant>
        <vt:lpwstr/>
      </vt:variant>
      <vt:variant>
        <vt:lpwstr>_Toc140833898</vt:lpwstr>
      </vt:variant>
      <vt:variant>
        <vt:i4>1114170</vt:i4>
      </vt:variant>
      <vt:variant>
        <vt:i4>200</vt:i4>
      </vt:variant>
      <vt:variant>
        <vt:i4>0</vt:i4>
      </vt:variant>
      <vt:variant>
        <vt:i4>5</vt:i4>
      </vt:variant>
      <vt:variant>
        <vt:lpwstr/>
      </vt:variant>
      <vt:variant>
        <vt:lpwstr>_Toc140833897</vt:lpwstr>
      </vt:variant>
      <vt:variant>
        <vt:i4>1114170</vt:i4>
      </vt:variant>
      <vt:variant>
        <vt:i4>194</vt:i4>
      </vt:variant>
      <vt:variant>
        <vt:i4>0</vt:i4>
      </vt:variant>
      <vt:variant>
        <vt:i4>5</vt:i4>
      </vt:variant>
      <vt:variant>
        <vt:lpwstr/>
      </vt:variant>
      <vt:variant>
        <vt:lpwstr>_Toc140833896</vt:lpwstr>
      </vt:variant>
      <vt:variant>
        <vt:i4>1114170</vt:i4>
      </vt:variant>
      <vt:variant>
        <vt:i4>188</vt:i4>
      </vt:variant>
      <vt:variant>
        <vt:i4>0</vt:i4>
      </vt:variant>
      <vt:variant>
        <vt:i4>5</vt:i4>
      </vt:variant>
      <vt:variant>
        <vt:lpwstr/>
      </vt:variant>
      <vt:variant>
        <vt:lpwstr>_Toc140833895</vt:lpwstr>
      </vt:variant>
      <vt:variant>
        <vt:i4>1114170</vt:i4>
      </vt:variant>
      <vt:variant>
        <vt:i4>182</vt:i4>
      </vt:variant>
      <vt:variant>
        <vt:i4>0</vt:i4>
      </vt:variant>
      <vt:variant>
        <vt:i4>5</vt:i4>
      </vt:variant>
      <vt:variant>
        <vt:lpwstr/>
      </vt:variant>
      <vt:variant>
        <vt:lpwstr>_Toc140833894</vt:lpwstr>
      </vt:variant>
      <vt:variant>
        <vt:i4>1114170</vt:i4>
      </vt:variant>
      <vt:variant>
        <vt:i4>176</vt:i4>
      </vt:variant>
      <vt:variant>
        <vt:i4>0</vt:i4>
      </vt:variant>
      <vt:variant>
        <vt:i4>5</vt:i4>
      </vt:variant>
      <vt:variant>
        <vt:lpwstr/>
      </vt:variant>
      <vt:variant>
        <vt:lpwstr>_Toc140833893</vt:lpwstr>
      </vt:variant>
      <vt:variant>
        <vt:i4>1114170</vt:i4>
      </vt:variant>
      <vt:variant>
        <vt:i4>170</vt:i4>
      </vt:variant>
      <vt:variant>
        <vt:i4>0</vt:i4>
      </vt:variant>
      <vt:variant>
        <vt:i4>5</vt:i4>
      </vt:variant>
      <vt:variant>
        <vt:lpwstr/>
      </vt:variant>
      <vt:variant>
        <vt:lpwstr>_Toc140833892</vt:lpwstr>
      </vt:variant>
      <vt:variant>
        <vt:i4>1114170</vt:i4>
      </vt:variant>
      <vt:variant>
        <vt:i4>164</vt:i4>
      </vt:variant>
      <vt:variant>
        <vt:i4>0</vt:i4>
      </vt:variant>
      <vt:variant>
        <vt:i4>5</vt:i4>
      </vt:variant>
      <vt:variant>
        <vt:lpwstr/>
      </vt:variant>
      <vt:variant>
        <vt:lpwstr>_Toc140833891</vt:lpwstr>
      </vt:variant>
      <vt:variant>
        <vt:i4>1114170</vt:i4>
      </vt:variant>
      <vt:variant>
        <vt:i4>158</vt:i4>
      </vt:variant>
      <vt:variant>
        <vt:i4>0</vt:i4>
      </vt:variant>
      <vt:variant>
        <vt:i4>5</vt:i4>
      </vt:variant>
      <vt:variant>
        <vt:lpwstr/>
      </vt:variant>
      <vt:variant>
        <vt:lpwstr>_Toc140833890</vt:lpwstr>
      </vt:variant>
      <vt:variant>
        <vt:i4>1048634</vt:i4>
      </vt:variant>
      <vt:variant>
        <vt:i4>152</vt:i4>
      </vt:variant>
      <vt:variant>
        <vt:i4>0</vt:i4>
      </vt:variant>
      <vt:variant>
        <vt:i4>5</vt:i4>
      </vt:variant>
      <vt:variant>
        <vt:lpwstr/>
      </vt:variant>
      <vt:variant>
        <vt:lpwstr>_Toc140833889</vt:lpwstr>
      </vt:variant>
      <vt:variant>
        <vt:i4>1048634</vt:i4>
      </vt:variant>
      <vt:variant>
        <vt:i4>146</vt:i4>
      </vt:variant>
      <vt:variant>
        <vt:i4>0</vt:i4>
      </vt:variant>
      <vt:variant>
        <vt:i4>5</vt:i4>
      </vt:variant>
      <vt:variant>
        <vt:lpwstr/>
      </vt:variant>
      <vt:variant>
        <vt:lpwstr>_Toc140833888</vt:lpwstr>
      </vt:variant>
      <vt:variant>
        <vt:i4>1048634</vt:i4>
      </vt:variant>
      <vt:variant>
        <vt:i4>140</vt:i4>
      </vt:variant>
      <vt:variant>
        <vt:i4>0</vt:i4>
      </vt:variant>
      <vt:variant>
        <vt:i4>5</vt:i4>
      </vt:variant>
      <vt:variant>
        <vt:lpwstr/>
      </vt:variant>
      <vt:variant>
        <vt:lpwstr>_Toc140833887</vt:lpwstr>
      </vt:variant>
      <vt:variant>
        <vt:i4>1048634</vt:i4>
      </vt:variant>
      <vt:variant>
        <vt:i4>134</vt:i4>
      </vt:variant>
      <vt:variant>
        <vt:i4>0</vt:i4>
      </vt:variant>
      <vt:variant>
        <vt:i4>5</vt:i4>
      </vt:variant>
      <vt:variant>
        <vt:lpwstr/>
      </vt:variant>
      <vt:variant>
        <vt:lpwstr>_Toc140833886</vt:lpwstr>
      </vt:variant>
      <vt:variant>
        <vt:i4>1048634</vt:i4>
      </vt:variant>
      <vt:variant>
        <vt:i4>128</vt:i4>
      </vt:variant>
      <vt:variant>
        <vt:i4>0</vt:i4>
      </vt:variant>
      <vt:variant>
        <vt:i4>5</vt:i4>
      </vt:variant>
      <vt:variant>
        <vt:lpwstr/>
      </vt:variant>
      <vt:variant>
        <vt:lpwstr>_Toc140833885</vt:lpwstr>
      </vt:variant>
      <vt:variant>
        <vt:i4>1048634</vt:i4>
      </vt:variant>
      <vt:variant>
        <vt:i4>122</vt:i4>
      </vt:variant>
      <vt:variant>
        <vt:i4>0</vt:i4>
      </vt:variant>
      <vt:variant>
        <vt:i4>5</vt:i4>
      </vt:variant>
      <vt:variant>
        <vt:lpwstr/>
      </vt:variant>
      <vt:variant>
        <vt:lpwstr>_Toc140833884</vt:lpwstr>
      </vt:variant>
      <vt:variant>
        <vt:i4>1048634</vt:i4>
      </vt:variant>
      <vt:variant>
        <vt:i4>116</vt:i4>
      </vt:variant>
      <vt:variant>
        <vt:i4>0</vt:i4>
      </vt:variant>
      <vt:variant>
        <vt:i4>5</vt:i4>
      </vt:variant>
      <vt:variant>
        <vt:lpwstr/>
      </vt:variant>
      <vt:variant>
        <vt:lpwstr>_Toc140833883</vt:lpwstr>
      </vt:variant>
      <vt:variant>
        <vt:i4>1048634</vt:i4>
      </vt:variant>
      <vt:variant>
        <vt:i4>110</vt:i4>
      </vt:variant>
      <vt:variant>
        <vt:i4>0</vt:i4>
      </vt:variant>
      <vt:variant>
        <vt:i4>5</vt:i4>
      </vt:variant>
      <vt:variant>
        <vt:lpwstr/>
      </vt:variant>
      <vt:variant>
        <vt:lpwstr>_Toc140833882</vt:lpwstr>
      </vt:variant>
      <vt:variant>
        <vt:i4>1048634</vt:i4>
      </vt:variant>
      <vt:variant>
        <vt:i4>104</vt:i4>
      </vt:variant>
      <vt:variant>
        <vt:i4>0</vt:i4>
      </vt:variant>
      <vt:variant>
        <vt:i4>5</vt:i4>
      </vt:variant>
      <vt:variant>
        <vt:lpwstr/>
      </vt:variant>
      <vt:variant>
        <vt:lpwstr>_Toc140833881</vt:lpwstr>
      </vt:variant>
      <vt:variant>
        <vt:i4>1048634</vt:i4>
      </vt:variant>
      <vt:variant>
        <vt:i4>98</vt:i4>
      </vt:variant>
      <vt:variant>
        <vt:i4>0</vt:i4>
      </vt:variant>
      <vt:variant>
        <vt:i4>5</vt:i4>
      </vt:variant>
      <vt:variant>
        <vt:lpwstr/>
      </vt:variant>
      <vt:variant>
        <vt:lpwstr>_Toc140833880</vt:lpwstr>
      </vt:variant>
      <vt:variant>
        <vt:i4>2031674</vt:i4>
      </vt:variant>
      <vt:variant>
        <vt:i4>92</vt:i4>
      </vt:variant>
      <vt:variant>
        <vt:i4>0</vt:i4>
      </vt:variant>
      <vt:variant>
        <vt:i4>5</vt:i4>
      </vt:variant>
      <vt:variant>
        <vt:lpwstr/>
      </vt:variant>
      <vt:variant>
        <vt:lpwstr>_Toc140833879</vt:lpwstr>
      </vt:variant>
      <vt:variant>
        <vt:i4>2031674</vt:i4>
      </vt:variant>
      <vt:variant>
        <vt:i4>86</vt:i4>
      </vt:variant>
      <vt:variant>
        <vt:i4>0</vt:i4>
      </vt:variant>
      <vt:variant>
        <vt:i4>5</vt:i4>
      </vt:variant>
      <vt:variant>
        <vt:lpwstr/>
      </vt:variant>
      <vt:variant>
        <vt:lpwstr>_Toc140833878</vt:lpwstr>
      </vt:variant>
      <vt:variant>
        <vt:i4>2031674</vt:i4>
      </vt:variant>
      <vt:variant>
        <vt:i4>80</vt:i4>
      </vt:variant>
      <vt:variant>
        <vt:i4>0</vt:i4>
      </vt:variant>
      <vt:variant>
        <vt:i4>5</vt:i4>
      </vt:variant>
      <vt:variant>
        <vt:lpwstr/>
      </vt:variant>
      <vt:variant>
        <vt:lpwstr>_Toc140833877</vt:lpwstr>
      </vt:variant>
      <vt:variant>
        <vt:i4>2031674</vt:i4>
      </vt:variant>
      <vt:variant>
        <vt:i4>74</vt:i4>
      </vt:variant>
      <vt:variant>
        <vt:i4>0</vt:i4>
      </vt:variant>
      <vt:variant>
        <vt:i4>5</vt:i4>
      </vt:variant>
      <vt:variant>
        <vt:lpwstr/>
      </vt:variant>
      <vt:variant>
        <vt:lpwstr>_Toc140833876</vt:lpwstr>
      </vt:variant>
      <vt:variant>
        <vt:i4>2031674</vt:i4>
      </vt:variant>
      <vt:variant>
        <vt:i4>68</vt:i4>
      </vt:variant>
      <vt:variant>
        <vt:i4>0</vt:i4>
      </vt:variant>
      <vt:variant>
        <vt:i4>5</vt:i4>
      </vt:variant>
      <vt:variant>
        <vt:lpwstr/>
      </vt:variant>
      <vt:variant>
        <vt:lpwstr>_Toc140833875</vt:lpwstr>
      </vt:variant>
      <vt:variant>
        <vt:i4>2031674</vt:i4>
      </vt:variant>
      <vt:variant>
        <vt:i4>62</vt:i4>
      </vt:variant>
      <vt:variant>
        <vt:i4>0</vt:i4>
      </vt:variant>
      <vt:variant>
        <vt:i4>5</vt:i4>
      </vt:variant>
      <vt:variant>
        <vt:lpwstr/>
      </vt:variant>
      <vt:variant>
        <vt:lpwstr>_Toc140833874</vt:lpwstr>
      </vt:variant>
      <vt:variant>
        <vt:i4>2031674</vt:i4>
      </vt:variant>
      <vt:variant>
        <vt:i4>56</vt:i4>
      </vt:variant>
      <vt:variant>
        <vt:i4>0</vt:i4>
      </vt:variant>
      <vt:variant>
        <vt:i4>5</vt:i4>
      </vt:variant>
      <vt:variant>
        <vt:lpwstr/>
      </vt:variant>
      <vt:variant>
        <vt:lpwstr>_Toc140833873</vt:lpwstr>
      </vt:variant>
      <vt:variant>
        <vt:i4>2031674</vt:i4>
      </vt:variant>
      <vt:variant>
        <vt:i4>50</vt:i4>
      </vt:variant>
      <vt:variant>
        <vt:i4>0</vt:i4>
      </vt:variant>
      <vt:variant>
        <vt:i4>5</vt:i4>
      </vt:variant>
      <vt:variant>
        <vt:lpwstr/>
      </vt:variant>
      <vt:variant>
        <vt:lpwstr>_Toc140833872</vt:lpwstr>
      </vt:variant>
      <vt:variant>
        <vt:i4>2031674</vt:i4>
      </vt:variant>
      <vt:variant>
        <vt:i4>44</vt:i4>
      </vt:variant>
      <vt:variant>
        <vt:i4>0</vt:i4>
      </vt:variant>
      <vt:variant>
        <vt:i4>5</vt:i4>
      </vt:variant>
      <vt:variant>
        <vt:lpwstr/>
      </vt:variant>
      <vt:variant>
        <vt:lpwstr>_Toc140833871</vt:lpwstr>
      </vt:variant>
      <vt:variant>
        <vt:i4>2031674</vt:i4>
      </vt:variant>
      <vt:variant>
        <vt:i4>38</vt:i4>
      </vt:variant>
      <vt:variant>
        <vt:i4>0</vt:i4>
      </vt:variant>
      <vt:variant>
        <vt:i4>5</vt:i4>
      </vt:variant>
      <vt:variant>
        <vt:lpwstr/>
      </vt:variant>
      <vt:variant>
        <vt:lpwstr>_Toc140833870</vt:lpwstr>
      </vt:variant>
      <vt:variant>
        <vt:i4>1966138</vt:i4>
      </vt:variant>
      <vt:variant>
        <vt:i4>32</vt:i4>
      </vt:variant>
      <vt:variant>
        <vt:i4>0</vt:i4>
      </vt:variant>
      <vt:variant>
        <vt:i4>5</vt:i4>
      </vt:variant>
      <vt:variant>
        <vt:lpwstr/>
      </vt:variant>
      <vt:variant>
        <vt:lpwstr>_Toc140833869</vt:lpwstr>
      </vt:variant>
      <vt:variant>
        <vt:i4>1966138</vt:i4>
      </vt:variant>
      <vt:variant>
        <vt:i4>26</vt:i4>
      </vt:variant>
      <vt:variant>
        <vt:i4>0</vt:i4>
      </vt:variant>
      <vt:variant>
        <vt:i4>5</vt:i4>
      </vt:variant>
      <vt:variant>
        <vt:lpwstr/>
      </vt:variant>
      <vt:variant>
        <vt:lpwstr>_Toc140833868</vt:lpwstr>
      </vt:variant>
      <vt:variant>
        <vt:i4>1966138</vt:i4>
      </vt:variant>
      <vt:variant>
        <vt:i4>20</vt:i4>
      </vt:variant>
      <vt:variant>
        <vt:i4>0</vt:i4>
      </vt:variant>
      <vt:variant>
        <vt:i4>5</vt:i4>
      </vt:variant>
      <vt:variant>
        <vt:lpwstr/>
      </vt:variant>
      <vt:variant>
        <vt:lpwstr>_Toc140833867</vt:lpwstr>
      </vt:variant>
      <vt:variant>
        <vt:i4>1966138</vt:i4>
      </vt:variant>
      <vt:variant>
        <vt:i4>14</vt:i4>
      </vt:variant>
      <vt:variant>
        <vt:i4>0</vt:i4>
      </vt:variant>
      <vt:variant>
        <vt:i4>5</vt:i4>
      </vt:variant>
      <vt:variant>
        <vt:lpwstr/>
      </vt:variant>
      <vt:variant>
        <vt:lpwstr>_Toc140833866</vt:lpwstr>
      </vt:variant>
      <vt:variant>
        <vt:i4>1966138</vt:i4>
      </vt:variant>
      <vt:variant>
        <vt:i4>8</vt:i4>
      </vt:variant>
      <vt:variant>
        <vt:i4>0</vt:i4>
      </vt:variant>
      <vt:variant>
        <vt:i4>5</vt:i4>
      </vt:variant>
      <vt:variant>
        <vt:lpwstr/>
      </vt:variant>
      <vt:variant>
        <vt:lpwstr>_Toc140833865</vt:lpwstr>
      </vt:variant>
      <vt:variant>
        <vt:i4>1966138</vt:i4>
      </vt:variant>
      <vt:variant>
        <vt:i4>2</vt:i4>
      </vt:variant>
      <vt:variant>
        <vt:i4>0</vt:i4>
      </vt:variant>
      <vt:variant>
        <vt:i4>5</vt:i4>
      </vt:variant>
      <vt:variant>
        <vt:lpwstr/>
      </vt:variant>
      <vt:variant>
        <vt:lpwstr>_Toc140833864</vt:lpwstr>
      </vt:variant>
      <vt:variant>
        <vt:i4>6422619</vt:i4>
      </vt:variant>
      <vt:variant>
        <vt:i4>188781</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2026-05-14T09:03:00Z</dcterms:created>
  <dcterms:modified xsi:type="dcterms:W3CDTF">2026-05-14T09:03:00Z</dcterms:modified>
</cp:coreProperties>
</file>